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CC" w:rsidRDefault="00532ACC" w:rsidP="00532ACC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532ACC">
        <w:rPr>
          <w:rFonts w:ascii="Times New Roman" w:hAnsi="Times New Roman" w:cs="Times New Roman"/>
          <w:b/>
          <w:i/>
          <w:noProof/>
          <w:sz w:val="24"/>
          <w:u w:val="single"/>
          <w:lang w:eastAsia="lt-LT"/>
        </w:rPr>
        <w:drawing>
          <wp:inline distT="0" distB="0" distL="0" distR="0">
            <wp:extent cx="2847975" cy="1600200"/>
            <wp:effectExtent l="0" t="0" r="9525" b="0"/>
            <wp:docPr id="1" name="Paveikslėlis 1" descr="C:\Users\BAGDONIUKA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GDONIUKAI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CC" w:rsidRPr="00532ACC" w:rsidRDefault="00532ACC" w:rsidP="00532ACC">
      <w:pPr>
        <w:jc w:val="center"/>
        <w:rPr>
          <w:rFonts w:ascii="Times New Roman" w:hAnsi="Times New Roman" w:cs="Times New Roman"/>
          <w:b/>
          <w:sz w:val="24"/>
        </w:rPr>
      </w:pPr>
      <w:r w:rsidRPr="00532ACC">
        <w:rPr>
          <w:rFonts w:ascii="Times New Roman" w:hAnsi="Times New Roman" w:cs="Times New Roman"/>
          <w:b/>
          <w:sz w:val="24"/>
        </w:rPr>
        <w:t xml:space="preserve">Nuotrauka: </w:t>
      </w:r>
      <w:hyperlink r:id="rId5" w:history="1">
        <w:r w:rsidRPr="00532ACC">
          <w:rPr>
            <w:rStyle w:val="Hipersaitas"/>
            <w:rFonts w:ascii="Times New Roman" w:hAnsi="Times New Roman" w:cs="Times New Roman"/>
            <w:b/>
            <w:sz w:val="24"/>
            <w:u w:val="none"/>
          </w:rPr>
          <w:t>https://www.facebook.com/tvbokstas/</w:t>
        </w:r>
      </w:hyperlink>
      <w:r w:rsidRPr="00532ACC">
        <w:rPr>
          <w:rFonts w:ascii="Times New Roman" w:hAnsi="Times New Roman" w:cs="Times New Roman"/>
          <w:b/>
          <w:sz w:val="24"/>
        </w:rPr>
        <w:t xml:space="preserve"> </w:t>
      </w:r>
    </w:p>
    <w:p w:rsidR="00973E0B" w:rsidRPr="00042164" w:rsidRDefault="00EF29DA" w:rsidP="006B6FD3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042164">
        <w:rPr>
          <w:rFonts w:ascii="Times New Roman" w:hAnsi="Times New Roman" w:cs="Times New Roman"/>
          <w:b/>
          <w:i/>
          <w:sz w:val="24"/>
          <w:u w:val="single"/>
        </w:rPr>
        <w:t xml:space="preserve">Pamoka televizijos bokšto konferencijų salėje. </w:t>
      </w:r>
    </w:p>
    <w:p w:rsidR="00CC27F1" w:rsidRPr="00042164" w:rsidRDefault="00CC27F1" w:rsidP="006B6FD3">
      <w:pPr>
        <w:jc w:val="both"/>
        <w:rPr>
          <w:rFonts w:ascii="Times New Roman" w:hAnsi="Times New Roman" w:cs="Times New Roman"/>
          <w:sz w:val="24"/>
        </w:rPr>
      </w:pPr>
      <w:r w:rsidRPr="00042164">
        <w:rPr>
          <w:rFonts w:ascii="Times New Roman" w:hAnsi="Times New Roman" w:cs="Times New Roman"/>
          <w:b/>
          <w:sz w:val="24"/>
        </w:rPr>
        <w:t>TIKSLAS</w:t>
      </w:r>
      <w:r w:rsidRPr="00042164">
        <w:rPr>
          <w:rFonts w:ascii="Times New Roman" w:hAnsi="Times New Roman" w:cs="Times New Roman"/>
          <w:sz w:val="24"/>
        </w:rPr>
        <w:t xml:space="preserve">: gilinti žinias apie sausio 13-ąją ir </w:t>
      </w:r>
      <w:r w:rsidR="00192ECD" w:rsidRPr="00042164">
        <w:rPr>
          <w:rFonts w:ascii="Times New Roman" w:hAnsi="Times New Roman" w:cs="Times New Roman"/>
          <w:sz w:val="24"/>
        </w:rPr>
        <w:t xml:space="preserve">suvokti, kodėl svarbi kiekvieno žmogaus tapatybė. </w:t>
      </w:r>
    </w:p>
    <w:p w:rsidR="00042164" w:rsidRDefault="00CC27F1" w:rsidP="006B6FD3">
      <w:pPr>
        <w:jc w:val="both"/>
        <w:rPr>
          <w:rFonts w:ascii="Times New Roman" w:hAnsi="Times New Roman" w:cs="Times New Roman"/>
          <w:sz w:val="24"/>
        </w:rPr>
      </w:pPr>
      <w:r w:rsidRPr="00042164">
        <w:rPr>
          <w:rFonts w:ascii="Times New Roman" w:hAnsi="Times New Roman" w:cs="Times New Roman"/>
          <w:b/>
          <w:sz w:val="24"/>
        </w:rPr>
        <w:t>UŽDAVINYS</w:t>
      </w:r>
      <w:r w:rsidRPr="00042164">
        <w:rPr>
          <w:rFonts w:ascii="Times New Roman" w:hAnsi="Times New Roman" w:cs="Times New Roman"/>
          <w:sz w:val="24"/>
        </w:rPr>
        <w:t xml:space="preserve">: </w:t>
      </w:r>
      <w:r w:rsidR="00042164" w:rsidRPr="00042164">
        <w:rPr>
          <w:rFonts w:ascii="Times New Roman" w:hAnsi="Times New Roman" w:cs="Times New Roman"/>
          <w:sz w:val="24"/>
        </w:rPr>
        <w:t>s</w:t>
      </w:r>
      <w:r w:rsidR="00192ECD" w:rsidRPr="00042164">
        <w:rPr>
          <w:rFonts w:ascii="Times New Roman" w:hAnsi="Times New Roman" w:cs="Times New Roman"/>
          <w:sz w:val="24"/>
        </w:rPr>
        <w:t>usipažinę su skai</w:t>
      </w:r>
      <w:r w:rsidR="00042164" w:rsidRPr="00042164">
        <w:rPr>
          <w:rFonts w:ascii="Times New Roman" w:hAnsi="Times New Roman" w:cs="Times New Roman"/>
          <w:sz w:val="24"/>
        </w:rPr>
        <w:t>drėmis, dirda</w:t>
      </w:r>
      <w:r w:rsidR="00192ECD" w:rsidRPr="00042164">
        <w:rPr>
          <w:rFonts w:ascii="Times New Roman" w:hAnsi="Times New Roman" w:cs="Times New Roman"/>
          <w:sz w:val="24"/>
        </w:rPr>
        <w:t>mi individualiai ir grupėmis</w:t>
      </w:r>
      <w:r w:rsidR="00042164" w:rsidRPr="00042164">
        <w:rPr>
          <w:rFonts w:ascii="Times New Roman" w:hAnsi="Times New Roman" w:cs="Times New Roman"/>
          <w:sz w:val="24"/>
        </w:rPr>
        <w:t>,</w:t>
      </w:r>
      <w:r w:rsidR="00192ECD" w:rsidRPr="00042164">
        <w:rPr>
          <w:rFonts w:ascii="Times New Roman" w:hAnsi="Times New Roman" w:cs="Times New Roman"/>
          <w:sz w:val="24"/>
        </w:rPr>
        <w:t xml:space="preserve"> prisimins sausio 13-osios įvykius</w:t>
      </w:r>
      <w:r w:rsidR="00042164" w:rsidRPr="00042164">
        <w:rPr>
          <w:rFonts w:ascii="Times New Roman" w:hAnsi="Times New Roman" w:cs="Times New Roman"/>
          <w:sz w:val="24"/>
        </w:rPr>
        <w:t xml:space="preserve">, aptars tapatybės sąvoką, kurs šūkius pagal lietuvių kalbos taisykles ir plakatus naudojant pamokoje įgytas žinias. </w:t>
      </w:r>
    </w:p>
    <w:p w:rsidR="006B6FD3" w:rsidRDefault="006B6FD3" w:rsidP="006B6FD3">
      <w:pPr>
        <w:jc w:val="both"/>
        <w:rPr>
          <w:rFonts w:ascii="Times New Roman" w:hAnsi="Times New Roman" w:cs="Times New Roman"/>
          <w:sz w:val="24"/>
        </w:rPr>
      </w:pPr>
      <w:r w:rsidRPr="0023608F">
        <w:rPr>
          <w:rFonts w:ascii="Times New Roman" w:hAnsi="Times New Roman" w:cs="Times New Roman"/>
          <w:b/>
          <w:sz w:val="24"/>
        </w:rPr>
        <w:t>KOMPETENCIJOS</w:t>
      </w:r>
      <w:r w:rsidRPr="0023608F">
        <w:rPr>
          <w:rFonts w:ascii="Times New Roman" w:hAnsi="Times New Roman" w:cs="Times New Roman"/>
          <w:sz w:val="24"/>
        </w:rPr>
        <w:t xml:space="preserve">: komunikavimo, bendradarbiavimo, pažinimo, kritinio mąstymo, kūrybiškumo. </w:t>
      </w:r>
    </w:p>
    <w:p w:rsidR="006B6FD3" w:rsidRDefault="006B6FD3" w:rsidP="006B6FD3">
      <w:pPr>
        <w:rPr>
          <w:rFonts w:ascii="Times New Roman" w:hAnsi="Times New Roman" w:cs="Times New Roman"/>
          <w:sz w:val="24"/>
        </w:rPr>
      </w:pPr>
      <w:r w:rsidRPr="0023608F">
        <w:rPr>
          <w:rFonts w:ascii="Times New Roman" w:hAnsi="Times New Roman" w:cs="Times New Roman"/>
          <w:b/>
          <w:sz w:val="24"/>
        </w:rPr>
        <w:t>PRIEMONĖS:</w:t>
      </w:r>
      <w:r w:rsidRPr="002360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dideli popieriaus lapai, skaidrės su informacija apie sausio 13-ąją</w:t>
      </w:r>
      <w:r w:rsidR="00CA69E4">
        <w:rPr>
          <w:rFonts w:ascii="Times New Roman" w:hAnsi="Times New Roman" w:cs="Times New Roman"/>
          <w:sz w:val="24"/>
        </w:rPr>
        <w:t xml:space="preserve"> ir tapatybės sampratą, minčių žemėlapis apie sausio 13-ąją</w:t>
      </w:r>
      <w:r>
        <w:rPr>
          <w:rFonts w:ascii="Times New Roman" w:hAnsi="Times New Roman" w:cs="Times New Roman"/>
          <w:sz w:val="24"/>
        </w:rPr>
        <w:t>,</w:t>
      </w:r>
      <w:r w:rsidR="00CA69E4">
        <w:rPr>
          <w:rFonts w:ascii="Times New Roman" w:hAnsi="Times New Roman" w:cs="Times New Roman"/>
          <w:sz w:val="24"/>
        </w:rPr>
        <w:t xml:space="preserve"> klausimai apie tapatybę,</w:t>
      </w:r>
      <w:r>
        <w:rPr>
          <w:rFonts w:ascii="Times New Roman" w:hAnsi="Times New Roman" w:cs="Times New Roman"/>
          <w:sz w:val="24"/>
        </w:rPr>
        <w:t xml:space="preserve"> flomasteriai, lapai su užduotimis. </w:t>
      </w:r>
    </w:p>
    <w:p w:rsidR="006B6FD3" w:rsidRPr="0023608F" w:rsidRDefault="006B6FD3" w:rsidP="006B6FD3">
      <w:pPr>
        <w:rPr>
          <w:rFonts w:ascii="Times New Roman" w:hAnsi="Times New Roman" w:cs="Times New Roman"/>
          <w:sz w:val="24"/>
        </w:rPr>
      </w:pPr>
      <w:r w:rsidRPr="0023608F">
        <w:rPr>
          <w:rFonts w:ascii="Times New Roman" w:hAnsi="Times New Roman" w:cs="Times New Roman"/>
          <w:b/>
          <w:sz w:val="24"/>
        </w:rPr>
        <w:t>METODAI</w:t>
      </w:r>
      <w:r w:rsidRPr="0023608F">
        <w:rPr>
          <w:rFonts w:ascii="Times New Roman" w:hAnsi="Times New Roman" w:cs="Times New Roman"/>
          <w:sz w:val="24"/>
        </w:rPr>
        <w:t>: darbas grupėse, refle</w:t>
      </w:r>
      <w:r>
        <w:rPr>
          <w:rFonts w:ascii="Times New Roman" w:hAnsi="Times New Roman" w:cs="Times New Roman"/>
          <w:sz w:val="24"/>
        </w:rPr>
        <w:t>ksija, atsakymai į klausimus, kū</w:t>
      </w:r>
      <w:r w:rsidRPr="0023608F">
        <w:rPr>
          <w:rFonts w:ascii="Times New Roman" w:hAnsi="Times New Roman" w:cs="Times New Roman"/>
          <w:sz w:val="24"/>
        </w:rPr>
        <w:t>rinio ir atlikto darbo vertinimas</w:t>
      </w:r>
      <w:r>
        <w:rPr>
          <w:rFonts w:ascii="Times New Roman" w:hAnsi="Times New Roman" w:cs="Times New Roman"/>
          <w:sz w:val="24"/>
        </w:rPr>
        <w:t>, diskusija</w:t>
      </w:r>
      <w:r w:rsidRPr="0023608F">
        <w:rPr>
          <w:rFonts w:ascii="Times New Roman" w:hAnsi="Times New Roman" w:cs="Times New Roman"/>
          <w:sz w:val="24"/>
        </w:rPr>
        <w:t xml:space="preserve">. </w:t>
      </w:r>
    </w:p>
    <w:p w:rsidR="006B6FD3" w:rsidRDefault="006B6FD3" w:rsidP="006B6FD3">
      <w:pPr>
        <w:rPr>
          <w:rFonts w:ascii="Times New Roman" w:hAnsi="Times New Roman" w:cs="Times New Roman"/>
          <w:sz w:val="24"/>
        </w:rPr>
      </w:pPr>
      <w:r w:rsidRPr="0023608F">
        <w:rPr>
          <w:rFonts w:ascii="Times New Roman" w:hAnsi="Times New Roman" w:cs="Times New Roman"/>
          <w:b/>
          <w:sz w:val="24"/>
        </w:rPr>
        <w:t>VIETA</w:t>
      </w:r>
      <w:r w:rsidRPr="0023608F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Vilniaus televizijos bokšto konferencijų salė. </w:t>
      </w:r>
    </w:p>
    <w:p w:rsidR="006B6FD3" w:rsidRPr="0023608F" w:rsidRDefault="006B6FD3" w:rsidP="006B6FD3">
      <w:pPr>
        <w:rPr>
          <w:rFonts w:ascii="Times New Roman" w:hAnsi="Times New Roman" w:cs="Times New Roman"/>
          <w:sz w:val="24"/>
        </w:rPr>
      </w:pPr>
      <w:r w:rsidRPr="0023608F">
        <w:rPr>
          <w:rFonts w:ascii="Times New Roman" w:hAnsi="Times New Roman" w:cs="Times New Roman"/>
          <w:b/>
          <w:sz w:val="24"/>
        </w:rPr>
        <w:t>KLASĖ</w:t>
      </w:r>
      <w:r>
        <w:rPr>
          <w:rFonts w:ascii="Times New Roman" w:hAnsi="Times New Roman" w:cs="Times New Roman"/>
          <w:sz w:val="24"/>
        </w:rPr>
        <w:t>: 8</w:t>
      </w:r>
      <w:r w:rsidRPr="0023608F">
        <w:rPr>
          <w:rFonts w:ascii="Times New Roman" w:hAnsi="Times New Roman" w:cs="Times New Roman"/>
          <w:sz w:val="24"/>
        </w:rPr>
        <w:t xml:space="preserve"> klasė</w:t>
      </w:r>
    </w:p>
    <w:p w:rsidR="006B6FD3" w:rsidRDefault="006B6FD3" w:rsidP="006B6FD3">
      <w:pPr>
        <w:rPr>
          <w:rFonts w:ascii="Times New Roman" w:hAnsi="Times New Roman" w:cs="Times New Roman"/>
          <w:sz w:val="24"/>
        </w:rPr>
      </w:pPr>
      <w:r w:rsidRPr="0023608F">
        <w:rPr>
          <w:rFonts w:ascii="Times New Roman" w:hAnsi="Times New Roman" w:cs="Times New Roman"/>
          <w:b/>
          <w:sz w:val="24"/>
        </w:rPr>
        <w:t>VEIKLOS</w:t>
      </w:r>
      <w:r w:rsidRPr="0023608F">
        <w:rPr>
          <w:rFonts w:ascii="Times New Roman" w:hAnsi="Times New Roman" w:cs="Times New Roman"/>
          <w:sz w:val="24"/>
        </w:rPr>
        <w:t xml:space="preserve">: </w:t>
      </w:r>
    </w:p>
    <w:p w:rsidR="006B6FD3" w:rsidRDefault="00447A76" w:rsidP="006B6F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Atvykus į Vilniaus televizijos bokštą, įsikuriama konferencijų salėje. </w:t>
      </w:r>
      <w:r w:rsidR="0048672E">
        <w:rPr>
          <w:rFonts w:ascii="Times New Roman" w:hAnsi="Times New Roman" w:cs="Times New Roman"/>
          <w:sz w:val="24"/>
        </w:rPr>
        <w:t xml:space="preserve">Susiskirstome į grupeles (mokytoja išdalina skirtingų spalvų lapelius). </w:t>
      </w:r>
      <w:r>
        <w:rPr>
          <w:rFonts w:ascii="Times New Roman" w:hAnsi="Times New Roman" w:cs="Times New Roman"/>
          <w:sz w:val="24"/>
        </w:rPr>
        <w:t>(5min.)</w:t>
      </w:r>
    </w:p>
    <w:p w:rsidR="00447A76" w:rsidRDefault="00447A76" w:rsidP="006B6F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Mokiniai supažindinami</w:t>
      </w:r>
      <w:r w:rsidR="00B45245">
        <w:rPr>
          <w:rFonts w:ascii="Times New Roman" w:hAnsi="Times New Roman" w:cs="Times New Roman"/>
          <w:sz w:val="24"/>
        </w:rPr>
        <w:t xml:space="preserve"> su pamokos tikslu ir uždaviniu</w:t>
      </w:r>
      <w:r>
        <w:rPr>
          <w:rFonts w:ascii="Times New Roman" w:hAnsi="Times New Roman" w:cs="Times New Roman"/>
          <w:sz w:val="24"/>
        </w:rPr>
        <w:t>. (5 min.)</w:t>
      </w:r>
    </w:p>
    <w:p w:rsidR="00A04211" w:rsidRDefault="00447A76" w:rsidP="006B6F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A04211">
        <w:rPr>
          <w:rFonts w:ascii="Times New Roman" w:hAnsi="Times New Roman" w:cs="Times New Roman"/>
          <w:sz w:val="24"/>
        </w:rPr>
        <w:t>Filmuko apie Vilniaus televizijos bokštą peržiūra. (8-10 min.</w:t>
      </w:r>
      <w:bookmarkStart w:id="0" w:name="_GoBack"/>
      <w:bookmarkEnd w:id="0"/>
      <w:r w:rsidR="00A04211">
        <w:rPr>
          <w:rFonts w:ascii="Times New Roman" w:hAnsi="Times New Roman" w:cs="Times New Roman"/>
          <w:sz w:val="24"/>
        </w:rPr>
        <w:t>)</w:t>
      </w:r>
    </w:p>
    <w:p w:rsidR="00447A76" w:rsidRDefault="00A04211" w:rsidP="006B6F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447A76">
        <w:rPr>
          <w:rFonts w:ascii="Times New Roman" w:hAnsi="Times New Roman" w:cs="Times New Roman"/>
          <w:sz w:val="24"/>
        </w:rPr>
        <w:t>Mokinių klausiama, ar jie žino kas tai per pastatas</w:t>
      </w:r>
      <w:r w:rsidR="00CA69E4">
        <w:rPr>
          <w:rFonts w:ascii="Times New Roman" w:hAnsi="Times New Roman" w:cs="Times New Roman"/>
          <w:sz w:val="24"/>
        </w:rPr>
        <w:t>, kuriame jie yra</w:t>
      </w:r>
      <w:r w:rsidR="00447A76">
        <w:rPr>
          <w:rFonts w:ascii="Times New Roman" w:hAnsi="Times New Roman" w:cs="Times New Roman"/>
          <w:sz w:val="24"/>
        </w:rPr>
        <w:t xml:space="preserve"> ir kuo jis svarbus Lietuvai. Mokytoja primena televizijos bokšto istoriją ir primena, kad 1991m. sausio 13-ąją čia vyko aršios kovos dėl Lietuvos laisvė. Rodomos skaidrės apie sausio 13-osios įvykius. </w:t>
      </w:r>
      <w:r w:rsidR="00045E1B">
        <w:rPr>
          <w:rFonts w:ascii="Times New Roman" w:hAnsi="Times New Roman" w:cs="Times New Roman"/>
          <w:sz w:val="24"/>
        </w:rPr>
        <w:t xml:space="preserve">Mokytoja išdalina lapus su </w:t>
      </w:r>
      <w:r w:rsidR="00CA69E4">
        <w:rPr>
          <w:rFonts w:ascii="Times New Roman" w:hAnsi="Times New Roman" w:cs="Times New Roman"/>
          <w:sz w:val="24"/>
        </w:rPr>
        <w:t>minčių žemėlapiais</w:t>
      </w:r>
      <w:r w:rsidR="00045E1B">
        <w:rPr>
          <w:rFonts w:ascii="Times New Roman" w:hAnsi="Times New Roman" w:cs="Times New Roman"/>
          <w:sz w:val="24"/>
        </w:rPr>
        <w:t xml:space="preserve"> apie sausio 13-ąją. (15min.)</w:t>
      </w:r>
    </w:p>
    <w:p w:rsidR="00CA69E4" w:rsidRDefault="00A04211" w:rsidP="006B6F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CA69E4">
        <w:rPr>
          <w:rFonts w:ascii="Times New Roman" w:hAnsi="Times New Roman" w:cs="Times New Roman"/>
          <w:sz w:val="24"/>
        </w:rPr>
        <w:t>. Mokiniai skaito ką parašė lapuose ir pasidalina patirtimi. Diskutuoja ir komentuoja vienas kito mintis. (5min.)</w:t>
      </w:r>
    </w:p>
    <w:p w:rsidR="00045E1B" w:rsidRDefault="00A04211" w:rsidP="006B6F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045E1B">
        <w:rPr>
          <w:rFonts w:ascii="Times New Roman" w:hAnsi="Times New Roman" w:cs="Times New Roman"/>
          <w:sz w:val="24"/>
        </w:rPr>
        <w:t xml:space="preserve">. </w:t>
      </w:r>
      <w:r w:rsidR="00045E1B" w:rsidRPr="00B45245">
        <w:rPr>
          <w:rFonts w:ascii="Times New Roman" w:hAnsi="Times New Roman" w:cs="Times New Roman"/>
          <w:b/>
          <w:sz w:val="24"/>
        </w:rPr>
        <w:t>Kas yra tapatybė</w:t>
      </w:r>
      <w:r w:rsidR="00045E1B">
        <w:rPr>
          <w:rFonts w:ascii="Times New Roman" w:hAnsi="Times New Roman" w:cs="Times New Roman"/>
          <w:sz w:val="24"/>
        </w:rPr>
        <w:t xml:space="preserve">? Mokytoja klausia: kuo kiekvienas žmogus yra svarbus ir ypatingas? Kuo tu esi ypatingas? Kuo kiekvienas žmogus gali skirtis nuo kitų? Svarbu sąvokos: religinė tapatybė, kalbinė tapatybė, kultūrinė tapatybė. </w:t>
      </w:r>
      <w:r w:rsidR="003F307A">
        <w:rPr>
          <w:rFonts w:ascii="Times New Roman" w:hAnsi="Times New Roman" w:cs="Times New Roman"/>
          <w:sz w:val="24"/>
        </w:rPr>
        <w:t xml:space="preserve">Kokias vertybes turi žmogus? </w:t>
      </w:r>
      <w:r w:rsidR="00045E1B">
        <w:rPr>
          <w:rFonts w:ascii="Times New Roman" w:hAnsi="Times New Roman" w:cs="Times New Roman"/>
          <w:sz w:val="24"/>
        </w:rPr>
        <w:t xml:space="preserve">Naudojame daug daiktavardžių ir būdvardžių, kurie apibūdina žmogų. Taip įtvirtiname kalbos dalis, kurias </w:t>
      </w:r>
      <w:r w:rsidR="0048672E">
        <w:rPr>
          <w:rFonts w:ascii="Times New Roman" w:hAnsi="Times New Roman" w:cs="Times New Roman"/>
          <w:sz w:val="24"/>
        </w:rPr>
        <w:t>jau išmokome. (15min.)</w:t>
      </w:r>
    </w:p>
    <w:p w:rsidR="00CA69E4" w:rsidRDefault="00A04211" w:rsidP="006B6F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CA69E4">
        <w:rPr>
          <w:rFonts w:ascii="Times New Roman" w:hAnsi="Times New Roman" w:cs="Times New Roman"/>
          <w:sz w:val="24"/>
        </w:rPr>
        <w:t>. Mokytoja rodo skaidres apie tapatybę. Aiškina, kas tai yra ir kokių rūšių būna tapatybės. (5 min.)</w:t>
      </w:r>
    </w:p>
    <w:p w:rsidR="0048672E" w:rsidRDefault="00A04211" w:rsidP="00057C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</w:t>
      </w:r>
      <w:r w:rsidR="0048672E">
        <w:rPr>
          <w:rFonts w:ascii="Times New Roman" w:hAnsi="Times New Roman" w:cs="Times New Roman"/>
          <w:sz w:val="24"/>
        </w:rPr>
        <w:t xml:space="preserve">. Pagal spalvas mokiniai susiskirsto į grupeles. Gauna lapus ir turi padaryti plakatus, kuriuose atsispindėtų pamokos metu išgirsta informacija. Jie turi parašyti, kuo kiekvienas grupėje esantis žmogus yra išskirtinis. Pvz.: grupėje dirba Mantas, Tomas, Viktorija. Jie </w:t>
      </w:r>
      <w:r w:rsidR="00057CA8">
        <w:rPr>
          <w:rFonts w:ascii="Times New Roman" w:hAnsi="Times New Roman" w:cs="Times New Roman"/>
          <w:sz w:val="24"/>
        </w:rPr>
        <w:t>rašo, kuo jie yra ypatingi, kokia jų religija, kalba, išvaizda, kokios jų išskirtinės sav</w:t>
      </w:r>
      <w:r w:rsidR="003F307A">
        <w:rPr>
          <w:rFonts w:ascii="Times New Roman" w:hAnsi="Times New Roman" w:cs="Times New Roman"/>
          <w:sz w:val="24"/>
        </w:rPr>
        <w:t>ybės (drąsa, meilė, linksmumas), kokias vertybes turi žmogus ir kurios yra svarbiausios.</w:t>
      </w:r>
      <w:r w:rsidR="00057CA8">
        <w:rPr>
          <w:rFonts w:ascii="Times New Roman" w:hAnsi="Times New Roman" w:cs="Times New Roman"/>
          <w:sz w:val="24"/>
        </w:rPr>
        <w:t xml:space="preserve"> Panaudoti kuo daugiau </w:t>
      </w:r>
      <w:r w:rsidR="00CA69E4">
        <w:rPr>
          <w:rFonts w:ascii="Times New Roman" w:hAnsi="Times New Roman" w:cs="Times New Roman"/>
          <w:sz w:val="24"/>
        </w:rPr>
        <w:t>daiktavardžių ir būdvardžių. (20</w:t>
      </w:r>
      <w:r w:rsidR="00057CA8">
        <w:rPr>
          <w:rFonts w:ascii="Times New Roman" w:hAnsi="Times New Roman" w:cs="Times New Roman"/>
          <w:sz w:val="24"/>
        </w:rPr>
        <w:t>min.)</w:t>
      </w:r>
    </w:p>
    <w:p w:rsidR="00057CA8" w:rsidRDefault="00A04211" w:rsidP="00057C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057CA8">
        <w:rPr>
          <w:rFonts w:ascii="Times New Roman" w:hAnsi="Times New Roman" w:cs="Times New Roman"/>
          <w:sz w:val="24"/>
        </w:rPr>
        <w:t xml:space="preserve">. Refleksija: mokiniai padlet.com rašo savo įžvalgas apie pamoką. Ką naujo sužinojo? Kas patiko labiausiai? Kas sekėsi sunkiai?  </w:t>
      </w:r>
    </w:p>
    <w:p w:rsidR="00CA69E4" w:rsidRDefault="00A04211" w:rsidP="00057C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CA69E4">
        <w:rPr>
          <w:rFonts w:ascii="Times New Roman" w:hAnsi="Times New Roman" w:cs="Times New Roman"/>
          <w:sz w:val="24"/>
        </w:rPr>
        <w:t>. Namų darbų užduotis: paimti iš tėvelių ar senelių interviu apie saus</w:t>
      </w:r>
      <w:r w:rsidR="00532ACC">
        <w:rPr>
          <w:rFonts w:ascii="Times New Roman" w:hAnsi="Times New Roman" w:cs="Times New Roman"/>
          <w:sz w:val="24"/>
        </w:rPr>
        <w:t>io 13-osios įvykius (kas vyko; ką prisimena; a</w:t>
      </w:r>
      <w:r w:rsidR="00CA69E4">
        <w:rPr>
          <w:rFonts w:ascii="Times New Roman" w:hAnsi="Times New Roman" w:cs="Times New Roman"/>
          <w:sz w:val="24"/>
        </w:rPr>
        <w:t xml:space="preserve">r prisidėjo prie šių įvykių ir pan.) ir paklausti ką jiems reiškia žodis tapatybė ir ar jie jaučiasi išskirtiniai. </w:t>
      </w:r>
    </w:p>
    <w:p w:rsidR="00057CA8" w:rsidRDefault="00057CA8" w:rsidP="00057CA8">
      <w:pPr>
        <w:rPr>
          <w:rFonts w:ascii="Times New Roman" w:hAnsi="Times New Roman" w:cs="Times New Roman"/>
          <w:sz w:val="24"/>
        </w:rPr>
      </w:pPr>
    </w:p>
    <w:p w:rsidR="006B6FD3" w:rsidRPr="0023608F" w:rsidRDefault="006B6FD3" w:rsidP="006B6FD3">
      <w:pPr>
        <w:jc w:val="both"/>
        <w:rPr>
          <w:rFonts w:ascii="Times New Roman" w:hAnsi="Times New Roman" w:cs="Times New Roman"/>
          <w:sz w:val="24"/>
        </w:rPr>
      </w:pPr>
    </w:p>
    <w:p w:rsidR="00192ECD" w:rsidRPr="00042164" w:rsidRDefault="00042164" w:rsidP="006B6FD3">
      <w:pPr>
        <w:jc w:val="both"/>
        <w:rPr>
          <w:rFonts w:ascii="Times New Roman" w:hAnsi="Times New Roman" w:cs="Times New Roman"/>
          <w:sz w:val="24"/>
        </w:rPr>
      </w:pPr>
      <w:r w:rsidRPr="00042164">
        <w:rPr>
          <w:rFonts w:ascii="Times New Roman" w:hAnsi="Times New Roman" w:cs="Times New Roman"/>
          <w:sz w:val="24"/>
        </w:rPr>
        <w:t xml:space="preserve"> </w:t>
      </w:r>
    </w:p>
    <w:p w:rsidR="00042164" w:rsidRPr="00042164" w:rsidRDefault="00042164">
      <w:pPr>
        <w:rPr>
          <w:rFonts w:ascii="Times New Roman" w:hAnsi="Times New Roman" w:cs="Times New Roman"/>
          <w:sz w:val="24"/>
        </w:rPr>
      </w:pPr>
    </w:p>
    <w:p w:rsidR="00CC27F1" w:rsidRPr="00042164" w:rsidRDefault="00CC27F1">
      <w:pPr>
        <w:rPr>
          <w:rFonts w:ascii="Times New Roman" w:hAnsi="Times New Roman" w:cs="Times New Roman"/>
          <w:sz w:val="24"/>
        </w:rPr>
      </w:pPr>
    </w:p>
    <w:sectPr w:rsidR="00CC27F1" w:rsidRPr="00042164" w:rsidSect="00042164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DA"/>
    <w:rsid w:val="00042164"/>
    <w:rsid w:val="00045E1B"/>
    <w:rsid w:val="00057CA8"/>
    <w:rsid w:val="00192ECD"/>
    <w:rsid w:val="00213CBC"/>
    <w:rsid w:val="003F307A"/>
    <w:rsid w:val="00447A76"/>
    <w:rsid w:val="0048672E"/>
    <w:rsid w:val="00532ACC"/>
    <w:rsid w:val="006B6FD3"/>
    <w:rsid w:val="00973E0B"/>
    <w:rsid w:val="00A04211"/>
    <w:rsid w:val="00A83303"/>
    <w:rsid w:val="00B45245"/>
    <w:rsid w:val="00CA69E4"/>
    <w:rsid w:val="00CC27F1"/>
    <w:rsid w:val="00E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20E4"/>
  <w15:chartTrackingRefBased/>
  <w15:docId w15:val="{E67983FB-C7FF-4938-BB32-F702C547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32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tvboksta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1950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BAGDONIUKAI</dc:creator>
  <cp:keywords/>
  <dc:description/>
  <cp:lastModifiedBy>BAGDONIUKAI</cp:lastModifiedBy>
  <cp:revision>6</cp:revision>
  <dcterms:created xsi:type="dcterms:W3CDTF">2025-01-13T17:17:00Z</dcterms:created>
  <dcterms:modified xsi:type="dcterms:W3CDTF">2025-05-04T20:51:00Z</dcterms:modified>
</cp:coreProperties>
</file>