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CC" w:rsidRDefault="0014432C" w:rsidP="00532ACC">
      <w:pPr>
        <w:jc w:val="center"/>
        <w:rPr>
          <w:rFonts w:ascii="Times New Roman" w:hAnsi="Times New Roman" w:cs="Times New Roman"/>
          <w:b/>
          <w:i/>
          <w:sz w:val="24"/>
          <w:u w:val="single"/>
        </w:rPr>
      </w:pPr>
      <w:r w:rsidRPr="0014432C">
        <w:rPr>
          <w:rFonts w:ascii="Times New Roman" w:hAnsi="Times New Roman" w:cs="Times New Roman"/>
          <w:b/>
          <w:i/>
          <w:noProof/>
          <w:sz w:val="24"/>
          <w:u w:val="single"/>
          <w:lang w:eastAsia="lt-LT"/>
        </w:rPr>
        <w:drawing>
          <wp:anchor distT="0" distB="0" distL="114300" distR="114300" simplePos="0" relativeHeight="251658240" behindDoc="0" locked="0" layoutInCell="1" allowOverlap="1">
            <wp:simplePos x="0" y="0"/>
            <wp:positionH relativeFrom="margin">
              <wp:posOffset>1974215</wp:posOffset>
            </wp:positionH>
            <wp:positionV relativeFrom="margin">
              <wp:posOffset>-400050</wp:posOffset>
            </wp:positionV>
            <wp:extent cx="1638300" cy="1927508"/>
            <wp:effectExtent l="0" t="0" r="0" b="0"/>
            <wp:wrapSquare wrapText="bothSides"/>
            <wp:docPr id="2" name="Paveikslėlis 2" descr="C:\Users\BAGDONIUKAI\Downloads\7fa61f6c-d1fe-4ce7-92f5-b3490f85a3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DONIUKAI\Downloads\7fa61f6c-d1fe-4ce7-92f5-b3490f85a37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927508"/>
                    </a:xfrm>
                    <a:prstGeom prst="rect">
                      <a:avLst/>
                    </a:prstGeom>
                    <a:noFill/>
                    <a:ln>
                      <a:noFill/>
                    </a:ln>
                  </pic:spPr>
                </pic:pic>
              </a:graphicData>
            </a:graphic>
          </wp:anchor>
        </w:drawing>
      </w:r>
    </w:p>
    <w:p w:rsidR="0014432C" w:rsidRDefault="0014432C" w:rsidP="00532ACC">
      <w:pPr>
        <w:jc w:val="center"/>
        <w:rPr>
          <w:rFonts w:ascii="Times New Roman" w:hAnsi="Times New Roman" w:cs="Times New Roman"/>
          <w:b/>
          <w:sz w:val="24"/>
        </w:rPr>
      </w:pPr>
    </w:p>
    <w:p w:rsidR="0014432C" w:rsidRDefault="0014432C" w:rsidP="00532ACC">
      <w:pPr>
        <w:jc w:val="center"/>
        <w:rPr>
          <w:rFonts w:ascii="Times New Roman" w:hAnsi="Times New Roman" w:cs="Times New Roman"/>
          <w:b/>
          <w:sz w:val="24"/>
        </w:rPr>
      </w:pPr>
    </w:p>
    <w:p w:rsidR="0014432C" w:rsidRDefault="0014432C" w:rsidP="00532ACC">
      <w:pPr>
        <w:jc w:val="center"/>
        <w:rPr>
          <w:rFonts w:ascii="Times New Roman" w:hAnsi="Times New Roman" w:cs="Times New Roman"/>
          <w:b/>
          <w:sz w:val="24"/>
        </w:rPr>
      </w:pPr>
    </w:p>
    <w:p w:rsidR="0014432C" w:rsidRDefault="0014432C" w:rsidP="00532ACC">
      <w:pPr>
        <w:jc w:val="center"/>
        <w:rPr>
          <w:rFonts w:ascii="Times New Roman" w:hAnsi="Times New Roman" w:cs="Times New Roman"/>
          <w:b/>
          <w:sz w:val="24"/>
        </w:rPr>
      </w:pPr>
    </w:p>
    <w:p w:rsidR="0014432C" w:rsidRDefault="0014432C" w:rsidP="00532ACC">
      <w:pPr>
        <w:jc w:val="center"/>
        <w:rPr>
          <w:rFonts w:ascii="Times New Roman" w:hAnsi="Times New Roman" w:cs="Times New Roman"/>
          <w:b/>
          <w:sz w:val="24"/>
        </w:rPr>
      </w:pPr>
      <w:bookmarkStart w:id="0" w:name="_GoBack"/>
      <w:bookmarkEnd w:id="0"/>
    </w:p>
    <w:p w:rsidR="00532ACC" w:rsidRPr="0014432C" w:rsidRDefault="00532ACC" w:rsidP="00532ACC">
      <w:pPr>
        <w:jc w:val="center"/>
        <w:rPr>
          <w:rFonts w:ascii="Times New Roman" w:hAnsi="Times New Roman" w:cs="Times New Roman"/>
          <w:b/>
          <w:i/>
          <w:sz w:val="28"/>
        </w:rPr>
      </w:pPr>
      <w:r w:rsidRPr="00532ACC">
        <w:rPr>
          <w:rFonts w:ascii="Times New Roman" w:hAnsi="Times New Roman" w:cs="Times New Roman"/>
          <w:b/>
          <w:sz w:val="24"/>
        </w:rPr>
        <w:t xml:space="preserve">Nuotrauka: </w:t>
      </w:r>
      <w:proofErr w:type="spellStart"/>
      <w:r w:rsidR="0014432C" w:rsidRPr="0014432C">
        <w:rPr>
          <w:rFonts w:ascii="Times New Roman" w:hAnsi="Times New Roman" w:cs="Times New Roman"/>
          <w:i/>
          <w:sz w:val="24"/>
        </w:rPr>
        <w:t>Štuthofo</w:t>
      </w:r>
      <w:proofErr w:type="spellEnd"/>
      <w:r w:rsidR="0014432C" w:rsidRPr="0014432C">
        <w:rPr>
          <w:rFonts w:ascii="Times New Roman" w:hAnsi="Times New Roman" w:cs="Times New Roman"/>
          <w:i/>
          <w:sz w:val="24"/>
        </w:rPr>
        <w:t xml:space="preserve"> koncentracijos stovykla. Iš asmeninio archyvo.</w:t>
      </w:r>
    </w:p>
    <w:p w:rsidR="003900F6" w:rsidRPr="003900F6" w:rsidRDefault="003900F6" w:rsidP="003900F6">
      <w:pPr>
        <w:jc w:val="center"/>
        <w:rPr>
          <w:rFonts w:ascii="Times New Roman" w:hAnsi="Times New Roman" w:cs="Times New Roman"/>
          <w:b/>
          <w:i/>
          <w:sz w:val="24"/>
        </w:rPr>
      </w:pPr>
      <w:r w:rsidRPr="003900F6">
        <w:rPr>
          <w:rFonts w:ascii="Times New Roman" w:hAnsi="Times New Roman" w:cs="Times New Roman"/>
          <w:b/>
          <w:i/>
          <w:sz w:val="28"/>
        </w:rPr>
        <w:t>Kaip išlikti žmogumi nelaisvėje?</w:t>
      </w:r>
    </w:p>
    <w:p w:rsidR="00973E0B" w:rsidRPr="00042164" w:rsidRDefault="0014432C" w:rsidP="006B6FD3">
      <w:pPr>
        <w:jc w:val="both"/>
        <w:rPr>
          <w:rFonts w:ascii="Times New Roman" w:hAnsi="Times New Roman" w:cs="Times New Roman"/>
          <w:b/>
          <w:i/>
          <w:sz w:val="24"/>
          <w:u w:val="single"/>
        </w:rPr>
      </w:pPr>
      <w:r>
        <w:rPr>
          <w:rFonts w:ascii="Times New Roman" w:hAnsi="Times New Roman" w:cs="Times New Roman"/>
          <w:b/>
          <w:i/>
          <w:sz w:val="24"/>
          <w:u w:val="single"/>
        </w:rPr>
        <w:t>Pamoka Lukiškių kalėjimo kameroje</w:t>
      </w:r>
      <w:r w:rsidR="00EF29DA" w:rsidRPr="00042164">
        <w:rPr>
          <w:rFonts w:ascii="Times New Roman" w:hAnsi="Times New Roman" w:cs="Times New Roman"/>
          <w:b/>
          <w:i/>
          <w:sz w:val="24"/>
          <w:u w:val="single"/>
        </w:rPr>
        <w:t xml:space="preserve">. </w:t>
      </w:r>
    </w:p>
    <w:p w:rsidR="00CC27F1" w:rsidRPr="00042164" w:rsidRDefault="00CC27F1" w:rsidP="006B6FD3">
      <w:pPr>
        <w:jc w:val="both"/>
        <w:rPr>
          <w:rFonts w:ascii="Times New Roman" w:hAnsi="Times New Roman" w:cs="Times New Roman"/>
          <w:sz w:val="24"/>
        </w:rPr>
      </w:pPr>
      <w:r w:rsidRPr="00042164">
        <w:rPr>
          <w:rFonts w:ascii="Times New Roman" w:hAnsi="Times New Roman" w:cs="Times New Roman"/>
          <w:b/>
          <w:sz w:val="24"/>
        </w:rPr>
        <w:t>TIKSLAS</w:t>
      </w:r>
      <w:r w:rsidRPr="00042164">
        <w:rPr>
          <w:rFonts w:ascii="Times New Roman" w:hAnsi="Times New Roman" w:cs="Times New Roman"/>
          <w:sz w:val="24"/>
        </w:rPr>
        <w:t xml:space="preserve">: </w:t>
      </w:r>
      <w:r w:rsidR="007C118C">
        <w:rPr>
          <w:rFonts w:ascii="Times New Roman" w:hAnsi="Times New Roman" w:cs="Times New Roman"/>
          <w:sz w:val="24"/>
        </w:rPr>
        <w:t>gilinti žinias apie antrąjį pasaulinį karą, Balio Sruogos kūrybą ir įvertinti holokausto padarytą žalą.</w:t>
      </w:r>
      <w:r w:rsidR="00192ECD" w:rsidRPr="00042164">
        <w:rPr>
          <w:rFonts w:ascii="Times New Roman" w:hAnsi="Times New Roman" w:cs="Times New Roman"/>
          <w:sz w:val="24"/>
        </w:rPr>
        <w:t xml:space="preserve"> </w:t>
      </w:r>
    </w:p>
    <w:p w:rsidR="00042164" w:rsidRDefault="00CC27F1" w:rsidP="006B6FD3">
      <w:pPr>
        <w:jc w:val="both"/>
        <w:rPr>
          <w:rFonts w:ascii="Times New Roman" w:hAnsi="Times New Roman" w:cs="Times New Roman"/>
          <w:sz w:val="24"/>
        </w:rPr>
      </w:pPr>
      <w:r w:rsidRPr="00042164">
        <w:rPr>
          <w:rFonts w:ascii="Times New Roman" w:hAnsi="Times New Roman" w:cs="Times New Roman"/>
          <w:b/>
          <w:sz w:val="24"/>
        </w:rPr>
        <w:t>UŽDAVINYS</w:t>
      </w:r>
      <w:r w:rsidRPr="00042164">
        <w:rPr>
          <w:rFonts w:ascii="Times New Roman" w:hAnsi="Times New Roman" w:cs="Times New Roman"/>
          <w:sz w:val="24"/>
        </w:rPr>
        <w:t xml:space="preserve">: </w:t>
      </w:r>
      <w:r w:rsidR="007C118C">
        <w:rPr>
          <w:rFonts w:ascii="Times New Roman" w:hAnsi="Times New Roman" w:cs="Times New Roman"/>
          <w:sz w:val="24"/>
        </w:rPr>
        <w:t xml:space="preserve">susipažinę su Tauro g. 10 esančio namo, Laisvės kovų muziejaus istoriją, prisiminę Balio Sruogos biografiją, </w:t>
      </w:r>
      <w:r w:rsidR="003344BE">
        <w:rPr>
          <w:rFonts w:ascii="Times New Roman" w:hAnsi="Times New Roman" w:cs="Times New Roman"/>
          <w:sz w:val="24"/>
        </w:rPr>
        <w:t>dirbdami grupėmis ir individualiai, kurs vaidinimą lankydamiesi Vilniaus Lukiškių kalėjimo kameroje.</w:t>
      </w:r>
      <w:r w:rsidR="007C118C">
        <w:rPr>
          <w:rFonts w:ascii="Times New Roman" w:hAnsi="Times New Roman" w:cs="Times New Roman"/>
          <w:sz w:val="24"/>
        </w:rPr>
        <w:t xml:space="preserve"> </w:t>
      </w:r>
    </w:p>
    <w:p w:rsidR="006B6FD3" w:rsidRDefault="006B6FD3" w:rsidP="006B6FD3">
      <w:pPr>
        <w:jc w:val="both"/>
        <w:rPr>
          <w:rFonts w:ascii="Times New Roman" w:hAnsi="Times New Roman" w:cs="Times New Roman"/>
          <w:sz w:val="24"/>
        </w:rPr>
      </w:pPr>
      <w:r w:rsidRPr="0023608F">
        <w:rPr>
          <w:rFonts w:ascii="Times New Roman" w:hAnsi="Times New Roman" w:cs="Times New Roman"/>
          <w:b/>
          <w:sz w:val="24"/>
        </w:rPr>
        <w:t>KOMPETENCIJOS</w:t>
      </w:r>
      <w:r w:rsidRPr="0023608F">
        <w:rPr>
          <w:rFonts w:ascii="Times New Roman" w:hAnsi="Times New Roman" w:cs="Times New Roman"/>
          <w:sz w:val="24"/>
        </w:rPr>
        <w:t xml:space="preserve">: komunikavimo, bendradarbiavimo, pažinimo, kritinio mąstymo, kūrybiškumo. </w:t>
      </w:r>
    </w:p>
    <w:p w:rsidR="003344BE" w:rsidRDefault="006B6FD3" w:rsidP="006B6FD3">
      <w:pPr>
        <w:rPr>
          <w:rFonts w:ascii="Times New Roman" w:hAnsi="Times New Roman" w:cs="Times New Roman"/>
          <w:sz w:val="24"/>
        </w:rPr>
      </w:pPr>
      <w:r w:rsidRPr="0023608F">
        <w:rPr>
          <w:rFonts w:ascii="Times New Roman" w:hAnsi="Times New Roman" w:cs="Times New Roman"/>
          <w:b/>
          <w:sz w:val="24"/>
        </w:rPr>
        <w:t>PRIEMONĖS:</w:t>
      </w:r>
      <w:r w:rsidRPr="0023608F">
        <w:rPr>
          <w:rFonts w:ascii="Times New Roman" w:hAnsi="Times New Roman" w:cs="Times New Roman"/>
          <w:sz w:val="24"/>
        </w:rPr>
        <w:t xml:space="preserve"> </w:t>
      </w:r>
      <w:r w:rsidR="003344BE">
        <w:rPr>
          <w:rFonts w:ascii="Times New Roman" w:hAnsi="Times New Roman" w:cs="Times New Roman"/>
          <w:sz w:val="24"/>
        </w:rPr>
        <w:t>„Vilnius yra mokykla“ dovanota gido įranga, lapai su informacija</w:t>
      </w:r>
      <w:r w:rsidR="00B36387">
        <w:rPr>
          <w:rFonts w:ascii="Times New Roman" w:hAnsi="Times New Roman" w:cs="Times New Roman"/>
          <w:sz w:val="24"/>
        </w:rPr>
        <w:t xml:space="preserve">, telefonai su interneto ryšiu, lapai su vertinimu. </w:t>
      </w:r>
    </w:p>
    <w:p w:rsidR="006B6FD3" w:rsidRPr="0023608F" w:rsidRDefault="006B6FD3" w:rsidP="006B6FD3">
      <w:pPr>
        <w:rPr>
          <w:rFonts w:ascii="Times New Roman" w:hAnsi="Times New Roman" w:cs="Times New Roman"/>
          <w:sz w:val="24"/>
        </w:rPr>
      </w:pPr>
      <w:r w:rsidRPr="0023608F">
        <w:rPr>
          <w:rFonts w:ascii="Times New Roman" w:hAnsi="Times New Roman" w:cs="Times New Roman"/>
          <w:b/>
          <w:sz w:val="24"/>
        </w:rPr>
        <w:t>METODAI</w:t>
      </w:r>
      <w:r w:rsidRPr="0023608F">
        <w:rPr>
          <w:rFonts w:ascii="Times New Roman" w:hAnsi="Times New Roman" w:cs="Times New Roman"/>
          <w:sz w:val="24"/>
        </w:rPr>
        <w:t>: darbas grupėse, refle</w:t>
      </w:r>
      <w:r>
        <w:rPr>
          <w:rFonts w:ascii="Times New Roman" w:hAnsi="Times New Roman" w:cs="Times New Roman"/>
          <w:sz w:val="24"/>
        </w:rPr>
        <w:t xml:space="preserve">ksija, atsakymai į klausimus, </w:t>
      </w:r>
      <w:r w:rsidR="003344BE">
        <w:rPr>
          <w:rFonts w:ascii="Times New Roman" w:hAnsi="Times New Roman" w:cs="Times New Roman"/>
          <w:sz w:val="24"/>
        </w:rPr>
        <w:t>vaidinimas</w:t>
      </w:r>
      <w:r w:rsidRPr="0023608F">
        <w:rPr>
          <w:rFonts w:ascii="Times New Roman" w:hAnsi="Times New Roman" w:cs="Times New Roman"/>
          <w:sz w:val="24"/>
        </w:rPr>
        <w:t xml:space="preserve">. </w:t>
      </w:r>
    </w:p>
    <w:p w:rsidR="006B6FD3" w:rsidRDefault="006B6FD3" w:rsidP="006B6FD3">
      <w:pPr>
        <w:rPr>
          <w:rFonts w:ascii="Times New Roman" w:hAnsi="Times New Roman" w:cs="Times New Roman"/>
          <w:sz w:val="24"/>
        </w:rPr>
      </w:pPr>
      <w:r w:rsidRPr="0023608F">
        <w:rPr>
          <w:rFonts w:ascii="Times New Roman" w:hAnsi="Times New Roman" w:cs="Times New Roman"/>
          <w:b/>
          <w:sz w:val="24"/>
        </w:rPr>
        <w:t>VIETA</w:t>
      </w:r>
      <w:r w:rsidRPr="0023608F">
        <w:rPr>
          <w:rFonts w:ascii="Times New Roman" w:hAnsi="Times New Roman" w:cs="Times New Roman"/>
          <w:sz w:val="24"/>
        </w:rPr>
        <w:t xml:space="preserve">: </w:t>
      </w:r>
      <w:r w:rsidR="003344BE">
        <w:rPr>
          <w:rFonts w:ascii="Times New Roman" w:hAnsi="Times New Roman" w:cs="Times New Roman"/>
          <w:sz w:val="24"/>
        </w:rPr>
        <w:t>Lukišk</w:t>
      </w:r>
      <w:r w:rsidR="00BE5380">
        <w:rPr>
          <w:rFonts w:ascii="Times New Roman" w:hAnsi="Times New Roman" w:cs="Times New Roman"/>
          <w:sz w:val="24"/>
        </w:rPr>
        <w:t>ių kalėjimo kamera (Lukiškių skg</w:t>
      </w:r>
      <w:r w:rsidR="003344BE">
        <w:rPr>
          <w:rFonts w:ascii="Times New Roman" w:hAnsi="Times New Roman" w:cs="Times New Roman"/>
          <w:sz w:val="24"/>
        </w:rPr>
        <w:t>. 6, Vilnius)</w:t>
      </w:r>
      <w:r>
        <w:rPr>
          <w:rFonts w:ascii="Times New Roman" w:hAnsi="Times New Roman" w:cs="Times New Roman"/>
          <w:sz w:val="24"/>
        </w:rPr>
        <w:t xml:space="preserve">. </w:t>
      </w:r>
    </w:p>
    <w:p w:rsidR="006B6FD3" w:rsidRPr="0023608F" w:rsidRDefault="006B6FD3" w:rsidP="006B6FD3">
      <w:pPr>
        <w:rPr>
          <w:rFonts w:ascii="Times New Roman" w:hAnsi="Times New Roman" w:cs="Times New Roman"/>
          <w:sz w:val="24"/>
        </w:rPr>
      </w:pPr>
      <w:r w:rsidRPr="0023608F">
        <w:rPr>
          <w:rFonts w:ascii="Times New Roman" w:hAnsi="Times New Roman" w:cs="Times New Roman"/>
          <w:b/>
          <w:sz w:val="24"/>
        </w:rPr>
        <w:t>KLASĖ</w:t>
      </w:r>
      <w:r w:rsidR="003344BE">
        <w:rPr>
          <w:rFonts w:ascii="Times New Roman" w:hAnsi="Times New Roman" w:cs="Times New Roman"/>
          <w:sz w:val="24"/>
        </w:rPr>
        <w:t>: 12</w:t>
      </w:r>
      <w:r w:rsidRPr="0023608F">
        <w:rPr>
          <w:rFonts w:ascii="Times New Roman" w:hAnsi="Times New Roman" w:cs="Times New Roman"/>
          <w:sz w:val="24"/>
        </w:rPr>
        <w:t xml:space="preserve"> klasė</w:t>
      </w:r>
    </w:p>
    <w:p w:rsidR="006B6FD3" w:rsidRDefault="006B6FD3" w:rsidP="006B6FD3">
      <w:pPr>
        <w:rPr>
          <w:rFonts w:ascii="Times New Roman" w:hAnsi="Times New Roman" w:cs="Times New Roman"/>
          <w:sz w:val="24"/>
        </w:rPr>
      </w:pPr>
      <w:r w:rsidRPr="0023608F">
        <w:rPr>
          <w:rFonts w:ascii="Times New Roman" w:hAnsi="Times New Roman" w:cs="Times New Roman"/>
          <w:b/>
          <w:sz w:val="24"/>
        </w:rPr>
        <w:t>VEIKLOS</w:t>
      </w:r>
      <w:r w:rsidRPr="0023608F">
        <w:rPr>
          <w:rFonts w:ascii="Times New Roman" w:hAnsi="Times New Roman" w:cs="Times New Roman"/>
          <w:sz w:val="24"/>
        </w:rPr>
        <w:t xml:space="preserve">: </w:t>
      </w:r>
    </w:p>
    <w:p w:rsidR="00F75E3E" w:rsidRDefault="003344BE" w:rsidP="003344BE">
      <w:pPr>
        <w:pStyle w:val="Sraopastraipa"/>
        <w:numPr>
          <w:ilvl w:val="0"/>
          <w:numId w:val="1"/>
        </w:numPr>
        <w:jc w:val="both"/>
        <w:rPr>
          <w:rFonts w:ascii="Times New Roman" w:hAnsi="Times New Roman" w:cs="Times New Roman"/>
          <w:sz w:val="24"/>
        </w:rPr>
      </w:pPr>
      <w:r>
        <w:rPr>
          <w:rFonts w:ascii="Times New Roman" w:hAnsi="Times New Roman" w:cs="Times New Roman"/>
          <w:sz w:val="24"/>
        </w:rPr>
        <w:t>Mokiniai su mokytoja susitinka prie Tauro g. 10 esančio namo. Naudojant gido įrangą mokytoja pasakoja apie šio namo istoriją. Pabrėžiama, kad šiame name, antrojo pasaulinio karo metu, gyveno Balys Sruoga. Klausiama: ką mokiniai prisimena apie Balį Sruogą? Kas jam nutiko? Kur jis buvo išvežtas ir kodėl? Kaip pasibaigė jo gyvenimas? (kadangi mokiniai buvo lankęsi Balio ir Vandos Sruogų namuose-muziejuje Kaune, tai žino šiek tiek daugiau, tačiau užtenka ir per pamokas išgirstos informacijos). Galima klausti ir taip, bet galima naudoti mentimeter.com arba padlet.com programėles, kuriose mokiniai rašo savo atsakymus</w:t>
      </w:r>
      <w:r w:rsidR="00F75E3E">
        <w:rPr>
          <w:rFonts w:ascii="Times New Roman" w:hAnsi="Times New Roman" w:cs="Times New Roman"/>
          <w:sz w:val="24"/>
        </w:rPr>
        <w:t>.</w:t>
      </w:r>
    </w:p>
    <w:p w:rsidR="00057CA8" w:rsidRDefault="00F75E3E" w:rsidP="003344BE">
      <w:pPr>
        <w:pStyle w:val="Sraopastraipa"/>
        <w:numPr>
          <w:ilvl w:val="0"/>
          <w:numId w:val="1"/>
        </w:numPr>
        <w:jc w:val="both"/>
        <w:rPr>
          <w:rFonts w:ascii="Times New Roman" w:hAnsi="Times New Roman" w:cs="Times New Roman"/>
          <w:sz w:val="24"/>
        </w:rPr>
      </w:pPr>
      <w:r>
        <w:rPr>
          <w:rFonts w:ascii="Times New Roman" w:hAnsi="Times New Roman" w:cs="Times New Roman"/>
          <w:sz w:val="24"/>
        </w:rPr>
        <w:t xml:space="preserve">Toliau mokiniai keliauja prie Okupacijų ir laisvės kovų muziejaus (Aukų g. 2A, Vilnius). Kol keliaujama nuo vieno taško iki kito, mokytoja pasakoja apie tai, kaip svarbu išlikti žmogumi, jei atsiduri nelaisvėje. Prie Okupacijų ir laisvės kovų muziejaus mokytoja pasakoja šio pastato istoriją ir tai, kas vyko jo viduje nuo 1944 m. iki 1969 m. Pabrėžiama, kad šiame pastate žuvo tiek daug žmonių tik dėl to, kad jie sugebėjo išlikti žmonėmis ir neišdavė savo draugų ir artimųjų. Užduodami klausimai: </w:t>
      </w:r>
      <w:r w:rsidR="00301E35">
        <w:rPr>
          <w:rFonts w:ascii="Times New Roman" w:hAnsi="Times New Roman" w:cs="Times New Roman"/>
          <w:sz w:val="24"/>
        </w:rPr>
        <w:t xml:space="preserve">ką mokiniai prisimena apie partizanų kova? Kokie autoriai dalyvavo partizaniniame judėjime? Kuo svarbios rezistencinės kovos Lietuvos istorijai? </w:t>
      </w:r>
    </w:p>
    <w:p w:rsidR="00301E35" w:rsidRDefault="00301E35" w:rsidP="003344BE">
      <w:pPr>
        <w:pStyle w:val="Sraopastraipa"/>
        <w:numPr>
          <w:ilvl w:val="0"/>
          <w:numId w:val="1"/>
        </w:numPr>
        <w:jc w:val="both"/>
        <w:rPr>
          <w:rFonts w:ascii="Times New Roman" w:hAnsi="Times New Roman" w:cs="Times New Roman"/>
          <w:sz w:val="24"/>
        </w:rPr>
      </w:pPr>
      <w:r>
        <w:rPr>
          <w:rFonts w:ascii="Times New Roman" w:hAnsi="Times New Roman" w:cs="Times New Roman"/>
          <w:sz w:val="24"/>
        </w:rPr>
        <w:t xml:space="preserve">Galiausiai visa klasė patraukia link Lukiškių kalėjimo. Kol keliaujama mokytoja trumpai papasakoja kalėjimo istoriją. </w:t>
      </w:r>
    </w:p>
    <w:p w:rsidR="00301E35" w:rsidRDefault="00301E35" w:rsidP="003344BE">
      <w:pPr>
        <w:pStyle w:val="Sraopastraipa"/>
        <w:numPr>
          <w:ilvl w:val="0"/>
          <w:numId w:val="1"/>
        </w:numPr>
        <w:jc w:val="both"/>
        <w:rPr>
          <w:rFonts w:ascii="Times New Roman" w:hAnsi="Times New Roman" w:cs="Times New Roman"/>
          <w:sz w:val="24"/>
        </w:rPr>
      </w:pPr>
      <w:r w:rsidRPr="00301E35">
        <w:rPr>
          <w:rFonts w:ascii="Times New Roman" w:hAnsi="Times New Roman" w:cs="Times New Roman"/>
          <w:b/>
          <w:sz w:val="24"/>
        </w:rPr>
        <w:t>Lukiškių kalėjimo kamera</w:t>
      </w:r>
      <w:r>
        <w:rPr>
          <w:rFonts w:ascii="Times New Roman" w:hAnsi="Times New Roman" w:cs="Times New Roman"/>
          <w:sz w:val="24"/>
        </w:rPr>
        <w:t xml:space="preserve">: visi mokiniai atsiduria labai nejaukioje patalpoje. Susiskirsto į grupeles po penkis. </w:t>
      </w:r>
      <w:r w:rsidR="00BE5380">
        <w:rPr>
          <w:rFonts w:ascii="Times New Roman" w:hAnsi="Times New Roman" w:cs="Times New Roman"/>
          <w:sz w:val="24"/>
        </w:rPr>
        <w:t xml:space="preserve">Prisimena Balio Sruogos memuarų romaną „Dievų miškas“ (šios pamokos </w:t>
      </w:r>
      <w:r w:rsidR="00BE5380">
        <w:rPr>
          <w:rFonts w:ascii="Times New Roman" w:hAnsi="Times New Roman" w:cs="Times New Roman"/>
          <w:sz w:val="24"/>
        </w:rPr>
        <w:lastRenderedPageBreak/>
        <w:t>metu mokiniai jau turi būti perskaitę ir išsinagrinėję romaną). Paskelbiame užduotis: p</w:t>
      </w:r>
      <w:r>
        <w:rPr>
          <w:rFonts w:ascii="Times New Roman" w:hAnsi="Times New Roman" w:cs="Times New Roman"/>
          <w:sz w:val="24"/>
        </w:rPr>
        <w:t xml:space="preserve">er 15 minučių turi paruošti vaidinimą. </w:t>
      </w:r>
    </w:p>
    <w:p w:rsidR="00B36387" w:rsidRPr="00BE5380" w:rsidRDefault="00B36387" w:rsidP="00BE5380">
      <w:pPr>
        <w:pStyle w:val="Sraopastraipa"/>
        <w:jc w:val="both"/>
        <w:rPr>
          <w:rFonts w:ascii="Times New Roman" w:hAnsi="Times New Roman" w:cs="Times New Roman"/>
          <w:sz w:val="24"/>
        </w:rPr>
      </w:pPr>
      <w:r w:rsidRPr="00301E35">
        <w:rPr>
          <w:rFonts w:ascii="Times New Roman" w:hAnsi="Times New Roman" w:cs="Times New Roman"/>
          <w:b/>
          <w:sz w:val="24"/>
        </w:rPr>
        <w:t>Vaidinimo situacija:</w:t>
      </w:r>
      <w:r>
        <w:rPr>
          <w:rFonts w:ascii="Times New Roman" w:hAnsi="Times New Roman" w:cs="Times New Roman"/>
          <w:sz w:val="24"/>
        </w:rPr>
        <w:t xml:space="preserve"> iš lagerio bando pabėgti kalinys. Jį pagauna prie jūros ir atveda tardyti. Lydimas dviejų karininkų ateina komendantas </w:t>
      </w:r>
      <w:proofErr w:type="spellStart"/>
      <w:r>
        <w:rPr>
          <w:rFonts w:ascii="Times New Roman" w:hAnsi="Times New Roman" w:cs="Times New Roman"/>
          <w:sz w:val="24"/>
        </w:rPr>
        <w:t>Hopė</w:t>
      </w:r>
      <w:proofErr w:type="spellEnd"/>
      <w:r>
        <w:rPr>
          <w:rFonts w:ascii="Times New Roman" w:hAnsi="Times New Roman" w:cs="Times New Roman"/>
          <w:sz w:val="24"/>
        </w:rPr>
        <w:t xml:space="preserve"> ir </w:t>
      </w:r>
      <w:proofErr w:type="spellStart"/>
      <w:r>
        <w:rPr>
          <w:rFonts w:ascii="Times New Roman" w:hAnsi="Times New Roman" w:cs="Times New Roman"/>
          <w:sz w:val="24"/>
        </w:rPr>
        <w:t>Vacekas</w:t>
      </w:r>
      <w:proofErr w:type="spellEnd"/>
      <w:r>
        <w:rPr>
          <w:rFonts w:ascii="Times New Roman" w:hAnsi="Times New Roman" w:cs="Times New Roman"/>
          <w:sz w:val="24"/>
        </w:rPr>
        <w:t xml:space="preserve"> </w:t>
      </w:r>
      <w:proofErr w:type="spellStart"/>
      <w:r>
        <w:rPr>
          <w:rFonts w:ascii="Times New Roman" w:hAnsi="Times New Roman" w:cs="Times New Roman"/>
          <w:sz w:val="24"/>
        </w:rPr>
        <w:t>Kazlovskis</w:t>
      </w:r>
      <w:proofErr w:type="spellEnd"/>
      <w:r>
        <w:rPr>
          <w:rFonts w:ascii="Times New Roman" w:hAnsi="Times New Roman" w:cs="Times New Roman"/>
          <w:sz w:val="24"/>
        </w:rPr>
        <w:t xml:space="preserve">. Vyksta tardymas. Komendantas </w:t>
      </w:r>
      <w:proofErr w:type="spellStart"/>
      <w:r>
        <w:rPr>
          <w:rFonts w:ascii="Times New Roman" w:hAnsi="Times New Roman" w:cs="Times New Roman"/>
          <w:sz w:val="24"/>
        </w:rPr>
        <w:t>Hopė</w:t>
      </w:r>
      <w:proofErr w:type="spellEnd"/>
      <w:r>
        <w:rPr>
          <w:rFonts w:ascii="Times New Roman" w:hAnsi="Times New Roman" w:cs="Times New Roman"/>
          <w:sz w:val="24"/>
        </w:rPr>
        <w:t xml:space="preserve"> tardo </w:t>
      </w:r>
      <w:proofErr w:type="spellStart"/>
      <w:r>
        <w:rPr>
          <w:rFonts w:ascii="Times New Roman" w:hAnsi="Times New Roman" w:cs="Times New Roman"/>
          <w:sz w:val="24"/>
        </w:rPr>
        <w:t>pabėgelį</w:t>
      </w:r>
      <w:proofErr w:type="spellEnd"/>
      <w:r>
        <w:rPr>
          <w:rFonts w:ascii="Times New Roman" w:hAnsi="Times New Roman" w:cs="Times New Roman"/>
          <w:sz w:val="24"/>
        </w:rPr>
        <w:t xml:space="preserve">, o </w:t>
      </w:r>
      <w:proofErr w:type="spellStart"/>
      <w:r>
        <w:rPr>
          <w:rFonts w:ascii="Times New Roman" w:hAnsi="Times New Roman" w:cs="Times New Roman"/>
          <w:sz w:val="24"/>
        </w:rPr>
        <w:t>Vacekas</w:t>
      </w:r>
      <w:proofErr w:type="spellEnd"/>
      <w:r>
        <w:rPr>
          <w:rFonts w:ascii="Times New Roman" w:hAnsi="Times New Roman" w:cs="Times New Roman"/>
          <w:sz w:val="24"/>
        </w:rPr>
        <w:t xml:space="preserve"> vaikšto aplinkui ir tyliai keikiasi. Mokiniai turi sugalvoti tą dialogą tarp </w:t>
      </w:r>
      <w:proofErr w:type="spellStart"/>
      <w:r>
        <w:rPr>
          <w:rFonts w:ascii="Times New Roman" w:hAnsi="Times New Roman" w:cs="Times New Roman"/>
          <w:sz w:val="24"/>
        </w:rPr>
        <w:t>pabėgelio</w:t>
      </w:r>
      <w:proofErr w:type="spellEnd"/>
      <w:r>
        <w:rPr>
          <w:rFonts w:ascii="Times New Roman" w:hAnsi="Times New Roman" w:cs="Times New Roman"/>
          <w:sz w:val="24"/>
        </w:rPr>
        <w:t xml:space="preserve"> ir komendanto. O pabaigoje, išėjus komendantui, </w:t>
      </w:r>
      <w:proofErr w:type="spellStart"/>
      <w:r>
        <w:rPr>
          <w:rFonts w:ascii="Times New Roman" w:hAnsi="Times New Roman" w:cs="Times New Roman"/>
          <w:sz w:val="24"/>
        </w:rPr>
        <w:t>Vacekas</w:t>
      </w:r>
      <w:proofErr w:type="spellEnd"/>
      <w:r>
        <w:rPr>
          <w:rFonts w:ascii="Times New Roman" w:hAnsi="Times New Roman" w:cs="Times New Roman"/>
          <w:sz w:val="24"/>
        </w:rPr>
        <w:t xml:space="preserve"> keikiasi ir muša kameroje esančius kalinius. </w:t>
      </w:r>
    </w:p>
    <w:p w:rsidR="00B36387" w:rsidRDefault="00B36387" w:rsidP="003344BE">
      <w:pPr>
        <w:pStyle w:val="Sraopastraipa"/>
        <w:numPr>
          <w:ilvl w:val="0"/>
          <w:numId w:val="1"/>
        </w:numPr>
        <w:jc w:val="both"/>
        <w:rPr>
          <w:rFonts w:ascii="Times New Roman" w:hAnsi="Times New Roman" w:cs="Times New Roman"/>
          <w:sz w:val="24"/>
        </w:rPr>
      </w:pPr>
      <w:r w:rsidRPr="00BE5380">
        <w:rPr>
          <w:rFonts w:ascii="Times New Roman" w:hAnsi="Times New Roman" w:cs="Times New Roman"/>
          <w:b/>
          <w:sz w:val="24"/>
        </w:rPr>
        <w:t>Grupių vertinimas</w:t>
      </w:r>
      <w:r w:rsidRPr="00B36387">
        <w:rPr>
          <w:rFonts w:ascii="Times New Roman" w:hAnsi="Times New Roman" w:cs="Times New Roman"/>
          <w:sz w:val="24"/>
        </w:rPr>
        <w:t xml:space="preserve">. Kiekviena grupė rašo </w:t>
      </w:r>
      <w:proofErr w:type="spellStart"/>
      <w:r w:rsidRPr="00B36387">
        <w:rPr>
          <w:rFonts w:ascii="Times New Roman" w:hAnsi="Times New Roman" w:cs="Times New Roman"/>
          <w:sz w:val="24"/>
        </w:rPr>
        <w:t>įvertinimus</w:t>
      </w:r>
      <w:proofErr w:type="spellEnd"/>
      <w:r w:rsidRPr="00B36387">
        <w:rPr>
          <w:rFonts w:ascii="Times New Roman" w:hAnsi="Times New Roman" w:cs="Times New Roman"/>
          <w:sz w:val="24"/>
        </w:rPr>
        <w:t xml:space="preserve"> kitoms grupėms. Mokytoja išdalina lapus</w:t>
      </w:r>
      <w:r>
        <w:rPr>
          <w:rFonts w:ascii="Times New Roman" w:hAnsi="Times New Roman" w:cs="Times New Roman"/>
          <w:sz w:val="24"/>
        </w:rPr>
        <w:t xml:space="preserve">, kuriose yra surašyti vertinimo kriterijai. Tam duodamos 5min. </w:t>
      </w:r>
    </w:p>
    <w:p w:rsidR="00B36387" w:rsidRDefault="00B36387" w:rsidP="003344BE">
      <w:pPr>
        <w:pStyle w:val="Sraopastraipa"/>
        <w:numPr>
          <w:ilvl w:val="0"/>
          <w:numId w:val="1"/>
        </w:numPr>
        <w:jc w:val="both"/>
        <w:rPr>
          <w:rFonts w:ascii="Times New Roman" w:hAnsi="Times New Roman" w:cs="Times New Roman"/>
          <w:sz w:val="24"/>
        </w:rPr>
      </w:pPr>
      <w:r w:rsidRPr="00BE5380">
        <w:rPr>
          <w:rFonts w:ascii="Times New Roman" w:hAnsi="Times New Roman" w:cs="Times New Roman"/>
          <w:b/>
          <w:sz w:val="24"/>
        </w:rPr>
        <w:t>Užduotis</w:t>
      </w:r>
      <w:r>
        <w:rPr>
          <w:rFonts w:ascii="Times New Roman" w:hAnsi="Times New Roman" w:cs="Times New Roman"/>
          <w:sz w:val="24"/>
        </w:rPr>
        <w:t xml:space="preserve">. </w:t>
      </w:r>
      <w:r w:rsidR="00BE5380">
        <w:rPr>
          <w:rFonts w:ascii="Times New Roman" w:hAnsi="Times New Roman" w:cs="Times New Roman"/>
          <w:sz w:val="24"/>
        </w:rPr>
        <w:t>Mokiniai skenuoja QR kodą ir yra nukreipiami į padlet.com programėlę. Turi parašyti situacijas, kas nutiko prieš inscenizuotą tardymą ir kokia ateitis laukė šių žmonių. Mokiniai turi parašyti ir iš esesin</w:t>
      </w:r>
      <w:r w:rsidR="003900F6">
        <w:rPr>
          <w:rFonts w:ascii="Times New Roman" w:hAnsi="Times New Roman" w:cs="Times New Roman"/>
          <w:sz w:val="24"/>
        </w:rPr>
        <w:t>in</w:t>
      </w:r>
      <w:r w:rsidR="00BE5380">
        <w:rPr>
          <w:rFonts w:ascii="Times New Roman" w:hAnsi="Times New Roman" w:cs="Times New Roman"/>
          <w:sz w:val="24"/>
        </w:rPr>
        <w:t xml:space="preserve">kų pusės parašyti situacijas ir iš kalinių. </w:t>
      </w:r>
    </w:p>
    <w:p w:rsidR="00BE5380" w:rsidRDefault="00BE5380" w:rsidP="003344BE">
      <w:pPr>
        <w:pStyle w:val="Sraopastraipa"/>
        <w:numPr>
          <w:ilvl w:val="0"/>
          <w:numId w:val="1"/>
        </w:numPr>
        <w:jc w:val="both"/>
        <w:rPr>
          <w:rFonts w:ascii="Times New Roman" w:hAnsi="Times New Roman" w:cs="Times New Roman"/>
          <w:sz w:val="24"/>
        </w:rPr>
      </w:pPr>
      <w:r w:rsidRPr="00BE5380">
        <w:rPr>
          <w:rFonts w:ascii="Times New Roman" w:hAnsi="Times New Roman" w:cs="Times New Roman"/>
          <w:sz w:val="24"/>
        </w:rPr>
        <w:t>Visi mokiniai vertinami kaupiamuoju įvertinimu.</w:t>
      </w:r>
      <w:r>
        <w:rPr>
          <w:rFonts w:ascii="Times New Roman" w:hAnsi="Times New Roman" w:cs="Times New Roman"/>
          <w:sz w:val="24"/>
        </w:rPr>
        <w:t xml:space="preserve"> </w:t>
      </w:r>
    </w:p>
    <w:p w:rsidR="003900F6" w:rsidRPr="00B36387" w:rsidRDefault="003900F6" w:rsidP="003344BE">
      <w:pPr>
        <w:pStyle w:val="Sraopastraipa"/>
        <w:numPr>
          <w:ilvl w:val="0"/>
          <w:numId w:val="1"/>
        </w:numPr>
        <w:jc w:val="both"/>
        <w:rPr>
          <w:rFonts w:ascii="Times New Roman" w:hAnsi="Times New Roman" w:cs="Times New Roman"/>
          <w:sz w:val="24"/>
        </w:rPr>
      </w:pPr>
      <w:r>
        <w:rPr>
          <w:rFonts w:ascii="Times New Roman" w:hAnsi="Times New Roman" w:cs="Times New Roman"/>
          <w:sz w:val="24"/>
        </w:rPr>
        <w:t xml:space="preserve">Refleksija atliekama mentimeter.com programėlėje. </w:t>
      </w:r>
    </w:p>
    <w:p w:rsidR="006B6FD3" w:rsidRPr="0023608F" w:rsidRDefault="006B6FD3" w:rsidP="003344BE">
      <w:pPr>
        <w:jc w:val="both"/>
        <w:rPr>
          <w:rFonts w:ascii="Times New Roman" w:hAnsi="Times New Roman" w:cs="Times New Roman"/>
          <w:sz w:val="24"/>
        </w:rPr>
      </w:pPr>
    </w:p>
    <w:p w:rsidR="00192ECD" w:rsidRPr="00042164" w:rsidRDefault="00042164" w:rsidP="006B6FD3">
      <w:pPr>
        <w:jc w:val="both"/>
        <w:rPr>
          <w:rFonts w:ascii="Times New Roman" w:hAnsi="Times New Roman" w:cs="Times New Roman"/>
          <w:sz w:val="24"/>
        </w:rPr>
      </w:pPr>
      <w:r w:rsidRPr="00042164">
        <w:rPr>
          <w:rFonts w:ascii="Times New Roman" w:hAnsi="Times New Roman" w:cs="Times New Roman"/>
          <w:sz w:val="24"/>
        </w:rPr>
        <w:t xml:space="preserve"> </w:t>
      </w:r>
    </w:p>
    <w:p w:rsidR="00042164" w:rsidRPr="00042164" w:rsidRDefault="00042164">
      <w:pPr>
        <w:rPr>
          <w:rFonts w:ascii="Times New Roman" w:hAnsi="Times New Roman" w:cs="Times New Roman"/>
          <w:sz w:val="24"/>
        </w:rPr>
      </w:pPr>
    </w:p>
    <w:p w:rsidR="00CC27F1" w:rsidRPr="00042164" w:rsidRDefault="00CC27F1">
      <w:pPr>
        <w:rPr>
          <w:rFonts w:ascii="Times New Roman" w:hAnsi="Times New Roman" w:cs="Times New Roman"/>
          <w:sz w:val="24"/>
        </w:rPr>
      </w:pPr>
    </w:p>
    <w:sectPr w:rsidR="00CC27F1" w:rsidRPr="00042164" w:rsidSect="0004216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20AE6"/>
    <w:multiLevelType w:val="hybridMultilevel"/>
    <w:tmpl w:val="864EDA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DA"/>
    <w:rsid w:val="00042164"/>
    <w:rsid w:val="00045E1B"/>
    <w:rsid w:val="00057CA8"/>
    <w:rsid w:val="0014432C"/>
    <w:rsid w:val="00192ECD"/>
    <w:rsid w:val="00213CBC"/>
    <w:rsid w:val="00301E35"/>
    <w:rsid w:val="003344BE"/>
    <w:rsid w:val="003900F6"/>
    <w:rsid w:val="003F307A"/>
    <w:rsid w:val="00447A76"/>
    <w:rsid w:val="0048672E"/>
    <w:rsid w:val="00532ACC"/>
    <w:rsid w:val="006B6FD3"/>
    <w:rsid w:val="007C118C"/>
    <w:rsid w:val="00973E0B"/>
    <w:rsid w:val="00A04211"/>
    <w:rsid w:val="00A83303"/>
    <w:rsid w:val="00B36387"/>
    <w:rsid w:val="00B45245"/>
    <w:rsid w:val="00BE5380"/>
    <w:rsid w:val="00CA69E4"/>
    <w:rsid w:val="00CC27F1"/>
    <w:rsid w:val="00EF29DA"/>
    <w:rsid w:val="00F75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E35"/>
  <w15:chartTrackingRefBased/>
  <w15:docId w15:val="{E67983FB-C7FF-4938-BB32-F702C547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32ACC"/>
    <w:rPr>
      <w:color w:val="0563C1" w:themeColor="hyperlink"/>
      <w:u w:val="single"/>
    </w:rPr>
  </w:style>
  <w:style w:type="paragraph" w:styleId="Sraopastraipa">
    <w:name w:val="List Paragraph"/>
    <w:basedOn w:val="prastasis"/>
    <w:uiPriority w:val="34"/>
    <w:qFormat/>
    <w:rsid w:val="0033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2220</Words>
  <Characters>1266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BAGDONIUKAI</dc:creator>
  <cp:keywords/>
  <dc:description/>
  <cp:lastModifiedBy>BAGDONIUKAI</cp:lastModifiedBy>
  <cp:revision>9</cp:revision>
  <dcterms:created xsi:type="dcterms:W3CDTF">2025-01-13T17:17:00Z</dcterms:created>
  <dcterms:modified xsi:type="dcterms:W3CDTF">2025-05-05T19:29:00Z</dcterms:modified>
</cp:coreProperties>
</file>