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7FF91F" w14:textId="247D0185" w:rsidR="00BD182C" w:rsidRPr="00A12B45" w:rsidRDefault="009F792E" w:rsidP="00C75914">
      <w:pPr>
        <w:pStyle w:val="NormalWeb"/>
        <w:rPr>
          <w:b/>
          <w:bCs/>
          <w:color w:val="000000" w:themeColor="text1"/>
          <w:sz w:val="20"/>
          <w:szCs w:val="20"/>
          <w:lang w:val="lt-LT"/>
        </w:rPr>
      </w:pPr>
      <w:r w:rsidRPr="00A12B45">
        <w:rPr>
          <w:b/>
          <w:bCs/>
          <w:color w:val="000000" w:themeColor="text1"/>
          <w:sz w:val="20"/>
          <w:szCs w:val="20"/>
          <w:lang w:val="lt-LT"/>
        </w:rPr>
        <w:t>Pamokos tema</w:t>
      </w:r>
      <w:r w:rsidR="007C1D26" w:rsidRPr="00A12B45">
        <w:rPr>
          <w:b/>
          <w:bCs/>
          <w:color w:val="000000" w:themeColor="text1"/>
          <w:sz w:val="20"/>
          <w:szCs w:val="20"/>
          <w:lang w:val="lt-LT"/>
        </w:rPr>
        <w:t>.</w:t>
      </w:r>
      <w:r w:rsidR="00560E45" w:rsidRPr="00A12B45">
        <w:rPr>
          <w:color w:val="000000"/>
          <w:sz w:val="20"/>
          <w:szCs w:val="20"/>
          <w:lang w:val="lt-LT"/>
        </w:rPr>
        <w:t xml:space="preserve"> </w:t>
      </w:r>
      <w:r w:rsidR="00096AC4" w:rsidRPr="00A12B45">
        <w:rPr>
          <w:color w:val="000000"/>
          <w:sz w:val="20"/>
          <w:szCs w:val="20"/>
          <w:lang w:val="lt-LT"/>
        </w:rPr>
        <w:t>M</w:t>
      </w:r>
      <w:r w:rsidR="00560E45" w:rsidRPr="00A12B45">
        <w:rPr>
          <w:color w:val="000000"/>
          <w:sz w:val="20"/>
          <w:szCs w:val="20"/>
          <w:lang w:val="lt-LT"/>
        </w:rPr>
        <w:t>oralinis jautrumas totalitarizmo sąlygomis:</w:t>
      </w:r>
      <w:r w:rsidR="005938D1" w:rsidRPr="00A12B45">
        <w:rPr>
          <w:color w:val="000000"/>
          <w:sz w:val="20"/>
          <w:szCs w:val="20"/>
          <w:lang w:val="lt-LT"/>
        </w:rPr>
        <w:t xml:space="preserve"> </w:t>
      </w:r>
      <w:r w:rsidR="00403D56" w:rsidRPr="00A12B45">
        <w:rPr>
          <w:color w:val="000000"/>
          <w:sz w:val="20"/>
          <w:szCs w:val="20"/>
          <w:lang w:val="lt-LT"/>
        </w:rPr>
        <w:t xml:space="preserve">A. </w:t>
      </w:r>
      <w:proofErr w:type="spellStart"/>
      <w:r w:rsidR="00560E45" w:rsidRPr="00A12B45">
        <w:rPr>
          <w:color w:val="000000"/>
          <w:sz w:val="20"/>
          <w:szCs w:val="20"/>
          <w:lang w:val="lt-LT"/>
        </w:rPr>
        <w:t>Eichmanno</w:t>
      </w:r>
      <w:proofErr w:type="spellEnd"/>
      <w:r w:rsidR="00560E45" w:rsidRPr="00A12B45">
        <w:rPr>
          <w:color w:val="000000"/>
          <w:sz w:val="20"/>
          <w:szCs w:val="20"/>
          <w:lang w:val="lt-LT"/>
        </w:rPr>
        <w:t xml:space="preserve"> bylos tyrinėjimai</w:t>
      </w:r>
    </w:p>
    <w:p w14:paraId="55D2CB0A" w14:textId="05398A0B" w:rsidR="00724AE2" w:rsidRPr="00A12B45" w:rsidRDefault="004D561B" w:rsidP="00615D5A">
      <w:pPr>
        <w:pStyle w:val="NormalWeb"/>
        <w:rPr>
          <w:b/>
          <w:bCs/>
          <w:color w:val="000000" w:themeColor="text1"/>
          <w:sz w:val="20"/>
          <w:szCs w:val="20"/>
          <w:lang w:val="lt-LT"/>
        </w:rPr>
      </w:pPr>
      <w:r w:rsidRPr="00A12B45">
        <w:rPr>
          <w:b/>
          <w:bCs/>
          <w:color w:val="000000" w:themeColor="text1"/>
          <w:sz w:val="20"/>
          <w:szCs w:val="20"/>
          <w:lang w:val="lt-LT"/>
        </w:rPr>
        <w:t>Klausimas:</w:t>
      </w:r>
      <w:r w:rsidR="005938D1" w:rsidRPr="00A12B45">
        <w:rPr>
          <w:b/>
          <w:bCs/>
          <w:color w:val="000000" w:themeColor="text1"/>
          <w:sz w:val="20"/>
          <w:szCs w:val="20"/>
          <w:lang w:val="lt-LT"/>
        </w:rPr>
        <w:t xml:space="preserve"> </w:t>
      </w:r>
      <w:r w:rsidR="005938D1" w:rsidRPr="00A12B45">
        <w:rPr>
          <w:color w:val="000000" w:themeColor="text1"/>
          <w:sz w:val="20"/>
          <w:szCs w:val="20"/>
          <w:lang w:val="lt-LT"/>
        </w:rPr>
        <w:t>Kaip žmogus tampa blogio įrankiu?</w:t>
      </w:r>
    </w:p>
    <w:p w14:paraId="3B97A1F8" w14:textId="61AC968F" w:rsidR="000447E4" w:rsidRPr="00A12B45" w:rsidRDefault="0046365F" w:rsidP="000447E4">
      <w:pPr>
        <w:pStyle w:val="NormalWeb"/>
        <w:shd w:val="clear" w:color="auto" w:fill="FFFFFF"/>
        <w:rPr>
          <w:b/>
          <w:bCs/>
          <w:color w:val="000000" w:themeColor="text1"/>
          <w:sz w:val="20"/>
          <w:szCs w:val="20"/>
          <w:lang w:val="lt-LT"/>
        </w:rPr>
      </w:pPr>
      <w:r w:rsidRPr="00A12B45">
        <w:rPr>
          <w:b/>
          <w:bCs/>
          <w:color w:val="000000" w:themeColor="text1"/>
          <w:sz w:val="20"/>
          <w:szCs w:val="20"/>
          <w:lang w:val="lt-LT"/>
        </w:rPr>
        <w:t xml:space="preserve">Temos </w:t>
      </w:r>
      <w:r w:rsidR="00CF4F17" w:rsidRPr="00A12B45">
        <w:rPr>
          <w:b/>
          <w:bCs/>
          <w:color w:val="000000" w:themeColor="text1"/>
          <w:sz w:val="20"/>
          <w:szCs w:val="20"/>
          <w:lang w:val="lt-LT"/>
        </w:rPr>
        <w:t>bendrosiose</w:t>
      </w:r>
      <w:r w:rsidR="00D61B2C" w:rsidRPr="00A12B45">
        <w:rPr>
          <w:b/>
          <w:bCs/>
          <w:color w:val="000000" w:themeColor="text1"/>
          <w:sz w:val="20"/>
          <w:szCs w:val="20"/>
          <w:lang w:val="lt-LT"/>
        </w:rPr>
        <w:t xml:space="preserve"> </w:t>
      </w:r>
      <w:r w:rsidRPr="00A12B45">
        <w:rPr>
          <w:b/>
          <w:bCs/>
          <w:color w:val="000000" w:themeColor="text1"/>
          <w:sz w:val="20"/>
          <w:szCs w:val="20"/>
          <w:lang w:val="lt-LT"/>
        </w:rPr>
        <w:t>ugdymo programose:</w:t>
      </w:r>
    </w:p>
    <w:p w14:paraId="08CC75F1" w14:textId="014B2700" w:rsidR="00CF4F17" w:rsidRPr="00A12B45" w:rsidRDefault="0046365F" w:rsidP="00CF4F17">
      <w:pPr>
        <w:pStyle w:val="NormalWeb"/>
        <w:shd w:val="clear" w:color="auto" w:fill="FFFFFF"/>
        <w:rPr>
          <w:color w:val="000000" w:themeColor="text1"/>
          <w:sz w:val="20"/>
          <w:szCs w:val="20"/>
          <w:lang w:val="lt-LT"/>
        </w:rPr>
      </w:pPr>
      <w:r w:rsidRPr="00A12B45">
        <w:rPr>
          <w:b/>
          <w:bCs/>
          <w:color w:val="000000" w:themeColor="text1"/>
          <w:sz w:val="20"/>
          <w:szCs w:val="20"/>
          <w:lang w:val="lt-LT"/>
        </w:rPr>
        <w:t xml:space="preserve"> </w:t>
      </w:r>
      <w:r w:rsidR="006442D6" w:rsidRPr="00A12B45">
        <w:rPr>
          <w:i/>
          <w:iCs/>
          <w:color w:val="000000" w:themeColor="text1"/>
          <w:sz w:val="20"/>
          <w:szCs w:val="20"/>
          <w:lang w:val="lt-LT"/>
        </w:rPr>
        <w:t>1</w:t>
      </w:r>
      <w:r w:rsidR="00560E45" w:rsidRPr="00A12B45">
        <w:rPr>
          <w:i/>
          <w:iCs/>
          <w:color w:val="000000" w:themeColor="text1"/>
          <w:sz w:val="20"/>
          <w:szCs w:val="20"/>
          <w:lang w:val="lt-LT"/>
        </w:rPr>
        <w:t>1</w:t>
      </w:r>
      <w:r w:rsidR="0025568C">
        <w:rPr>
          <w:i/>
          <w:iCs/>
          <w:color w:val="000000" w:themeColor="text1"/>
          <w:sz w:val="20"/>
          <w:szCs w:val="20"/>
          <w:lang w:val="lt-LT"/>
        </w:rPr>
        <w:t xml:space="preserve"> </w:t>
      </w:r>
      <w:r w:rsidR="00495B0A" w:rsidRPr="00A12B45">
        <w:rPr>
          <w:i/>
          <w:iCs/>
          <w:color w:val="000000" w:themeColor="text1"/>
          <w:sz w:val="20"/>
          <w:szCs w:val="20"/>
          <w:lang w:val="lt-LT"/>
        </w:rPr>
        <w:t>Etika</w:t>
      </w:r>
      <w:r w:rsidR="00495B0A" w:rsidRPr="00A12B45">
        <w:rPr>
          <w:color w:val="000000" w:themeColor="text1"/>
          <w:sz w:val="20"/>
          <w:szCs w:val="20"/>
          <w:lang w:val="lt-LT"/>
        </w:rPr>
        <w:t xml:space="preserve">. </w:t>
      </w:r>
      <w:r w:rsidR="00560E45" w:rsidRPr="00A12B45">
        <w:rPr>
          <w:color w:val="000000"/>
          <w:sz w:val="20"/>
          <w:szCs w:val="20"/>
          <w:lang w:val="lt-LT"/>
        </w:rPr>
        <w:t>Kitas kaip svetimas. Kur slypi agresijos, kovos, destruktyvaus elgesio, pavydo ir neapykantos šaknys?</w:t>
      </w:r>
    </w:p>
    <w:p w14:paraId="13F5D9D0" w14:textId="05BEDD83" w:rsidR="007E352B" w:rsidRDefault="009F792E" w:rsidP="007E352B">
      <w:pPr>
        <w:pStyle w:val="NormalWeb"/>
        <w:rPr>
          <w:color w:val="000000" w:themeColor="text1"/>
          <w:sz w:val="20"/>
          <w:szCs w:val="20"/>
          <w:lang w:val="lt-LT"/>
        </w:rPr>
      </w:pPr>
      <w:r w:rsidRPr="00A12B45">
        <w:rPr>
          <w:b/>
          <w:bCs/>
          <w:color w:val="000000" w:themeColor="text1"/>
          <w:sz w:val="20"/>
          <w:szCs w:val="20"/>
          <w:lang w:val="lt-LT"/>
        </w:rPr>
        <w:t>Tikslas</w:t>
      </w:r>
      <w:r w:rsidR="00A91771" w:rsidRPr="00A12B45">
        <w:rPr>
          <w:b/>
          <w:bCs/>
          <w:color w:val="000000" w:themeColor="text1"/>
          <w:sz w:val="20"/>
          <w:szCs w:val="20"/>
          <w:lang w:val="lt-LT"/>
        </w:rPr>
        <w:t xml:space="preserve">: </w:t>
      </w:r>
      <w:r w:rsidR="00560E45" w:rsidRPr="00A12B45">
        <w:rPr>
          <w:color w:val="000000" w:themeColor="text1"/>
          <w:sz w:val="20"/>
          <w:szCs w:val="20"/>
          <w:lang w:val="lt-LT"/>
        </w:rPr>
        <w:t xml:space="preserve"> </w:t>
      </w:r>
      <w:r w:rsidR="007E352B" w:rsidRPr="007E352B">
        <w:rPr>
          <w:color w:val="000000" w:themeColor="text1"/>
          <w:sz w:val="20"/>
          <w:szCs w:val="20"/>
          <w:lang w:val="lt-LT"/>
        </w:rPr>
        <w:t xml:space="preserve">kritiškai </w:t>
      </w:r>
      <w:r w:rsidR="007E352B">
        <w:rPr>
          <w:color w:val="000000" w:themeColor="text1"/>
          <w:sz w:val="20"/>
          <w:szCs w:val="20"/>
          <w:lang w:val="lt-LT"/>
        </w:rPr>
        <w:t>vertinti</w:t>
      </w:r>
      <w:r w:rsidR="007E352B" w:rsidRPr="007E352B">
        <w:rPr>
          <w:color w:val="000000" w:themeColor="text1"/>
          <w:sz w:val="20"/>
          <w:szCs w:val="20"/>
          <w:lang w:val="lt-LT"/>
        </w:rPr>
        <w:t xml:space="preserve"> </w:t>
      </w:r>
      <w:r w:rsidR="007E352B">
        <w:rPr>
          <w:color w:val="000000" w:themeColor="text1"/>
          <w:sz w:val="20"/>
          <w:szCs w:val="20"/>
          <w:lang w:val="lt-LT"/>
        </w:rPr>
        <w:t>žmogaus nuasmeninimo reiškinį</w:t>
      </w:r>
      <w:r w:rsidR="007E352B" w:rsidRPr="007E352B">
        <w:rPr>
          <w:color w:val="000000" w:themeColor="text1"/>
          <w:sz w:val="20"/>
          <w:szCs w:val="20"/>
          <w:lang w:val="lt-LT"/>
        </w:rPr>
        <w:t xml:space="preserve">, remiantis H. </w:t>
      </w:r>
      <w:proofErr w:type="spellStart"/>
      <w:r w:rsidR="007E352B" w:rsidRPr="007E352B">
        <w:rPr>
          <w:color w:val="000000" w:themeColor="text1"/>
          <w:sz w:val="20"/>
          <w:szCs w:val="20"/>
          <w:lang w:val="lt-LT"/>
        </w:rPr>
        <w:t>Arendt</w:t>
      </w:r>
      <w:proofErr w:type="spellEnd"/>
      <w:r w:rsidR="007E352B" w:rsidRPr="007E352B">
        <w:rPr>
          <w:color w:val="000000" w:themeColor="text1"/>
          <w:sz w:val="20"/>
          <w:szCs w:val="20"/>
          <w:lang w:val="lt-LT"/>
        </w:rPr>
        <w:t xml:space="preserve"> „blogio banalumo“ filosofine interpretacija</w:t>
      </w:r>
    </w:p>
    <w:p w14:paraId="1DD62351" w14:textId="13CBFEAC" w:rsidR="00CF4F17" w:rsidRPr="00A12B45" w:rsidRDefault="009F792E" w:rsidP="007E352B">
      <w:pPr>
        <w:pStyle w:val="NormalWeb"/>
        <w:rPr>
          <w:b/>
          <w:bCs/>
          <w:color w:val="000000" w:themeColor="text1"/>
          <w:sz w:val="20"/>
          <w:szCs w:val="20"/>
          <w:lang w:val="lt-LT"/>
        </w:rPr>
      </w:pPr>
      <w:r w:rsidRPr="00A12B45">
        <w:rPr>
          <w:b/>
          <w:bCs/>
          <w:color w:val="000000" w:themeColor="text1"/>
          <w:sz w:val="20"/>
          <w:szCs w:val="20"/>
          <w:lang w:val="lt-LT"/>
        </w:rPr>
        <w:t>Uždaviniai</w:t>
      </w:r>
      <w:r w:rsidR="00CF4F17" w:rsidRPr="00A12B45">
        <w:rPr>
          <w:b/>
          <w:bCs/>
          <w:color w:val="000000" w:themeColor="text1"/>
          <w:sz w:val="20"/>
          <w:szCs w:val="20"/>
          <w:lang w:val="lt-LT"/>
        </w:rPr>
        <w:t>:</w:t>
      </w:r>
    </w:p>
    <w:p w14:paraId="0E775547" w14:textId="11B251B9" w:rsidR="005F7174" w:rsidRPr="00A12B45" w:rsidRDefault="00560E45" w:rsidP="00560E45">
      <w:pPr>
        <w:pStyle w:val="NormalWeb"/>
        <w:numPr>
          <w:ilvl w:val="0"/>
          <w:numId w:val="20"/>
        </w:numPr>
        <w:spacing w:before="0" w:beforeAutospacing="0" w:after="0" w:afterAutospacing="0"/>
        <w:jc w:val="both"/>
        <w:textAlignment w:val="baseline"/>
        <w:rPr>
          <w:color w:val="000000"/>
          <w:sz w:val="20"/>
          <w:szCs w:val="20"/>
          <w:lang w:val="lt-LT"/>
        </w:rPr>
      </w:pPr>
      <w:r w:rsidRPr="00A12B45">
        <w:rPr>
          <w:color w:val="000000"/>
          <w:sz w:val="20"/>
          <w:szCs w:val="20"/>
          <w:lang w:val="lt-LT"/>
        </w:rPr>
        <w:t>susie</w:t>
      </w:r>
      <w:r w:rsidR="005F7174" w:rsidRPr="00A12B45">
        <w:rPr>
          <w:color w:val="000000"/>
          <w:sz w:val="20"/>
          <w:szCs w:val="20"/>
          <w:lang w:val="lt-LT"/>
        </w:rPr>
        <w:t>ti</w:t>
      </w:r>
      <w:r w:rsidRPr="00A12B45">
        <w:rPr>
          <w:color w:val="000000"/>
          <w:sz w:val="20"/>
          <w:szCs w:val="20"/>
          <w:lang w:val="lt-LT"/>
        </w:rPr>
        <w:t xml:space="preserve"> </w:t>
      </w:r>
      <w:r w:rsidR="005F7174" w:rsidRPr="00A12B45">
        <w:rPr>
          <w:color w:val="000000"/>
          <w:sz w:val="20"/>
          <w:szCs w:val="20"/>
          <w:lang w:val="lt-LT"/>
        </w:rPr>
        <w:t>„</w:t>
      </w:r>
      <w:r w:rsidRPr="00A12B45">
        <w:rPr>
          <w:color w:val="000000"/>
          <w:sz w:val="20"/>
          <w:szCs w:val="20"/>
          <w:lang w:val="lt-LT"/>
        </w:rPr>
        <w:t>blogio</w:t>
      </w:r>
      <w:r w:rsidR="005F7174" w:rsidRPr="00A12B45">
        <w:rPr>
          <w:color w:val="000000"/>
          <w:sz w:val="20"/>
          <w:szCs w:val="20"/>
          <w:lang w:val="lt-LT"/>
        </w:rPr>
        <w:t>“</w:t>
      </w:r>
      <w:r w:rsidRPr="00A12B45">
        <w:rPr>
          <w:color w:val="000000"/>
          <w:sz w:val="20"/>
          <w:szCs w:val="20"/>
          <w:lang w:val="lt-LT"/>
        </w:rPr>
        <w:t xml:space="preserve"> ir </w:t>
      </w:r>
      <w:r w:rsidR="005F7174" w:rsidRPr="00A12B45">
        <w:rPr>
          <w:color w:val="000000"/>
          <w:sz w:val="20"/>
          <w:szCs w:val="20"/>
          <w:lang w:val="lt-LT"/>
        </w:rPr>
        <w:t>„</w:t>
      </w:r>
      <w:r w:rsidRPr="00A12B45">
        <w:rPr>
          <w:color w:val="000000"/>
          <w:sz w:val="20"/>
          <w:szCs w:val="20"/>
          <w:lang w:val="lt-LT"/>
        </w:rPr>
        <w:t>totalitarinio režimo</w:t>
      </w:r>
      <w:r w:rsidR="005F7174" w:rsidRPr="00A12B45">
        <w:rPr>
          <w:color w:val="000000"/>
          <w:sz w:val="20"/>
          <w:szCs w:val="20"/>
          <w:lang w:val="lt-LT"/>
        </w:rPr>
        <w:t>“</w:t>
      </w:r>
      <w:r w:rsidRPr="00A12B45">
        <w:rPr>
          <w:color w:val="000000"/>
          <w:sz w:val="20"/>
          <w:szCs w:val="20"/>
          <w:lang w:val="lt-LT"/>
        </w:rPr>
        <w:t xml:space="preserve"> sąvokas</w:t>
      </w:r>
      <w:r w:rsidR="005F7174" w:rsidRPr="00A12B45">
        <w:rPr>
          <w:color w:val="000000"/>
          <w:sz w:val="20"/>
          <w:szCs w:val="20"/>
          <w:lang w:val="lt-LT"/>
        </w:rPr>
        <w:t>;</w:t>
      </w:r>
    </w:p>
    <w:p w14:paraId="58FD0722" w14:textId="2E8A7B8B" w:rsidR="00560E45" w:rsidRPr="00A12B45" w:rsidRDefault="00560E45" w:rsidP="00560E45">
      <w:pPr>
        <w:pStyle w:val="NormalWeb"/>
        <w:numPr>
          <w:ilvl w:val="0"/>
          <w:numId w:val="20"/>
        </w:numPr>
        <w:spacing w:before="0" w:beforeAutospacing="0" w:after="0" w:afterAutospacing="0"/>
        <w:jc w:val="both"/>
        <w:textAlignment w:val="baseline"/>
        <w:rPr>
          <w:color w:val="000000"/>
          <w:sz w:val="20"/>
          <w:szCs w:val="20"/>
          <w:lang w:val="lt-LT"/>
        </w:rPr>
      </w:pPr>
      <w:r w:rsidRPr="00A12B45">
        <w:rPr>
          <w:color w:val="000000"/>
          <w:sz w:val="20"/>
          <w:szCs w:val="20"/>
          <w:lang w:val="lt-LT"/>
        </w:rPr>
        <w:t>pateik</w:t>
      </w:r>
      <w:r w:rsidR="005F7174" w:rsidRPr="00A12B45">
        <w:rPr>
          <w:color w:val="000000"/>
          <w:sz w:val="20"/>
          <w:szCs w:val="20"/>
          <w:lang w:val="lt-LT"/>
        </w:rPr>
        <w:t>ti</w:t>
      </w:r>
      <w:r w:rsidRPr="00A12B45">
        <w:rPr>
          <w:color w:val="000000"/>
          <w:sz w:val="20"/>
          <w:szCs w:val="20"/>
          <w:lang w:val="lt-LT"/>
        </w:rPr>
        <w:t xml:space="preserve"> H. </w:t>
      </w:r>
      <w:proofErr w:type="spellStart"/>
      <w:r w:rsidRPr="00A12B45">
        <w:rPr>
          <w:color w:val="000000"/>
          <w:sz w:val="20"/>
          <w:szCs w:val="20"/>
          <w:lang w:val="lt-LT"/>
        </w:rPr>
        <w:t>Arendt</w:t>
      </w:r>
      <w:proofErr w:type="spellEnd"/>
      <w:r w:rsidRPr="00A12B45">
        <w:rPr>
          <w:color w:val="000000"/>
          <w:sz w:val="20"/>
          <w:szCs w:val="20"/>
          <w:lang w:val="lt-LT"/>
        </w:rPr>
        <w:t xml:space="preserve"> </w:t>
      </w:r>
      <w:r w:rsidR="005F7174" w:rsidRPr="00A12B45">
        <w:rPr>
          <w:color w:val="000000"/>
          <w:sz w:val="20"/>
          <w:szCs w:val="20"/>
          <w:lang w:val="lt-LT"/>
        </w:rPr>
        <w:t>„</w:t>
      </w:r>
      <w:r w:rsidRPr="00A12B45">
        <w:rPr>
          <w:color w:val="000000"/>
          <w:sz w:val="20"/>
          <w:szCs w:val="20"/>
          <w:lang w:val="lt-LT"/>
        </w:rPr>
        <w:t>blogio banalum</w:t>
      </w:r>
      <w:r w:rsidR="005F7174" w:rsidRPr="00A12B45">
        <w:rPr>
          <w:color w:val="000000"/>
          <w:sz w:val="20"/>
          <w:szCs w:val="20"/>
          <w:lang w:val="lt-LT"/>
        </w:rPr>
        <w:t>o“</w:t>
      </w:r>
      <w:r w:rsidRPr="00A12B45">
        <w:rPr>
          <w:color w:val="000000"/>
          <w:sz w:val="20"/>
          <w:szCs w:val="20"/>
          <w:lang w:val="lt-LT"/>
        </w:rPr>
        <w:t> </w:t>
      </w:r>
      <w:r w:rsidR="005F7174" w:rsidRPr="00A12B45">
        <w:rPr>
          <w:color w:val="000000"/>
          <w:sz w:val="20"/>
          <w:szCs w:val="20"/>
          <w:lang w:val="lt-LT"/>
        </w:rPr>
        <w:t xml:space="preserve"> filosofemos</w:t>
      </w:r>
      <w:r w:rsidRPr="00A12B45">
        <w:rPr>
          <w:color w:val="000000"/>
          <w:sz w:val="20"/>
          <w:szCs w:val="20"/>
          <w:lang w:val="lt-LT"/>
        </w:rPr>
        <w:t xml:space="preserve"> interpretaciją</w:t>
      </w:r>
      <w:r w:rsidR="005938D1" w:rsidRPr="00A12B45">
        <w:rPr>
          <w:color w:val="000000"/>
          <w:sz w:val="20"/>
          <w:szCs w:val="20"/>
          <w:lang w:val="lt-LT"/>
        </w:rPr>
        <w:t>;</w:t>
      </w:r>
    </w:p>
    <w:p w14:paraId="7E0788A7" w14:textId="470EFDCE" w:rsidR="00560E45" w:rsidRPr="00A12B45" w:rsidRDefault="005F7174" w:rsidP="00560E45">
      <w:pPr>
        <w:pStyle w:val="NormalWeb"/>
        <w:numPr>
          <w:ilvl w:val="0"/>
          <w:numId w:val="20"/>
        </w:numPr>
        <w:spacing w:before="0" w:beforeAutospacing="0" w:after="0" w:afterAutospacing="0"/>
        <w:jc w:val="both"/>
        <w:textAlignment w:val="baseline"/>
        <w:rPr>
          <w:color w:val="000000"/>
          <w:sz w:val="20"/>
          <w:szCs w:val="20"/>
          <w:lang w:val="lt-LT"/>
        </w:rPr>
      </w:pPr>
      <w:r w:rsidRPr="00A12B45">
        <w:rPr>
          <w:color w:val="000000"/>
          <w:sz w:val="20"/>
          <w:szCs w:val="20"/>
          <w:lang w:val="lt-LT"/>
        </w:rPr>
        <w:t>reflektuoti</w:t>
      </w:r>
      <w:r w:rsidR="00560E45" w:rsidRPr="00A12B45">
        <w:rPr>
          <w:color w:val="000000"/>
          <w:sz w:val="20"/>
          <w:szCs w:val="20"/>
          <w:lang w:val="lt-LT"/>
        </w:rPr>
        <w:t>, kaip įmanoma</w:t>
      </w:r>
      <w:r w:rsidR="005938D1" w:rsidRPr="00A12B45">
        <w:rPr>
          <w:color w:val="000000"/>
          <w:sz w:val="20"/>
          <w:szCs w:val="20"/>
          <w:lang w:val="lt-LT"/>
        </w:rPr>
        <w:t xml:space="preserve"> išlaikyti</w:t>
      </w:r>
      <w:r w:rsidR="00560E45" w:rsidRPr="00A12B45">
        <w:rPr>
          <w:color w:val="000000"/>
          <w:sz w:val="20"/>
          <w:szCs w:val="20"/>
          <w:lang w:val="lt-LT"/>
        </w:rPr>
        <w:t xml:space="preserve"> moralin</w:t>
      </w:r>
      <w:r w:rsidR="005938D1" w:rsidRPr="00A12B45">
        <w:rPr>
          <w:color w:val="000000"/>
          <w:sz w:val="20"/>
          <w:szCs w:val="20"/>
          <w:lang w:val="lt-LT"/>
        </w:rPr>
        <w:t xml:space="preserve">į </w:t>
      </w:r>
      <w:r w:rsidR="00560E45" w:rsidRPr="00A12B45">
        <w:rPr>
          <w:color w:val="000000"/>
          <w:sz w:val="20"/>
          <w:szCs w:val="20"/>
          <w:lang w:val="lt-LT"/>
        </w:rPr>
        <w:t>jautrum</w:t>
      </w:r>
      <w:r w:rsidR="005938D1" w:rsidRPr="00A12B45">
        <w:rPr>
          <w:color w:val="000000"/>
          <w:sz w:val="20"/>
          <w:szCs w:val="20"/>
          <w:lang w:val="lt-LT"/>
        </w:rPr>
        <w:t xml:space="preserve">ą </w:t>
      </w:r>
      <w:r w:rsidR="00560E45" w:rsidRPr="00A12B45">
        <w:rPr>
          <w:color w:val="000000"/>
          <w:sz w:val="20"/>
          <w:szCs w:val="20"/>
          <w:lang w:val="lt-LT"/>
        </w:rPr>
        <w:t>totalitarizmo sąlygomis.</w:t>
      </w:r>
    </w:p>
    <w:p w14:paraId="3CB5EA16" w14:textId="77777777" w:rsidR="00D07353" w:rsidRPr="00A12B45" w:rsidRDefault="00D07353" w:rsidP="00D07353">
      <w:pPr>
        <w:rPr>
          <w:b/>
          <w:bCs/>
          <w:color w:val="000000" w:themeColor="text1"/>
          <w:sz w:val="20"/>
          <w:szCs w:val="20"/>
          <w:lang w:val="lt-LT"/>
        </w:rPr>
      </w:pPr>
    </w:p>
    <w:p w14:paraId="3424167E" w14:textId="0937311D" w:rsidR="00BF042F" w:rsidRPr="00A12B45" w:rsidRDefault="008B596D" w:rsidP="009F792E">
      <w:pPr>
        <w:rPr>
          <w:color w:val="000000" w:themeColor="text1"/>
          <w:sz w:val="20"/>
          <w:szCs w:val="20"/>
          <w:lang w:val="lt-LT"/>
        </w:rPr>
      </w:pPr>
      <w:r w:rsidRPr="00A12B45">
        <w:rPr>
          <w:b/>
          <w:bCs/>
          <w:color w:val="000000" w:themeColor="text1"/>
          <w:sz w:val="20"/>
          <w:szCs w:val="20"/>
          <w:lang w:val="lt-LT"/>
        </w:rPr>
        <w:t>K</w:t>
      </w:r>
      <w:r w:rsidR="006630FB" w:rsidRPr="00A12B45">
        <w:rPr>
          <w:b/>
          <w:bCs/>
          <w:color w:val="000000" w:themeColor="text1"/>
          <w:sz w:val="20"/>
          <w:szCs w:val="20"/>
          <w:lang w:val="lt-LT"/>
        </w:rPr>
        <w:t>ompetencijos</w:t>
      </w:r>
      <w:r w:rsidR="009F792E" w:rsidRPr="00A12B45">
        <w:rPr>
          <w:b/>
          <w:bCs/>
          <w:color w:val="000000" w:themeColor="text1"/>
          <w:sz w:val="20"/>
          <w:szCs w:val="20"/>
          <w:lang w:val="lt-LT"/>
        </w:rPr>
        <w:t xml:space="preserve">: </w:t>
      </w:r>
      <w:r w:rsidR="00560E45" w:rsidRPr="00A12B45">
        <w:rPr>
          <w:color w:val="000000" w:themeColor="text1"/>
          <w:sz w:val="20"/>
          <w:szCs w:val="20"/>
          <w:lang w:val="lt-LT"/>
        </w:rPr>
        <w:t xml:space="preserve"> pažinimo, pilietiškumo.</w:t>
      </w:r>
    </w:p>
    <w:p w14:paraId="5248C6BE" w14:textId="4F2E10F9" w:rsidR="009F792E" w:rsidRPr="00A12B45" w:rsidRDefault="009F792E" w:rsidP="004604DC">
      <w:pPr>
        <w:pStyle w:val="NormalWeb"/>
        <w:rPr>
          <w:i/>
          <w:iCs/>
          <w:color w:val="000000" w:themeColor="text1"/>
          <w:sz w:val="20"/>
          <w:szCs w:val="20"/>
          <w:lang w:val="lt-LT"/>
        </w:rPr>
      </w:pPr>
      <w:r w:rsidRPr="00A12B45">
        <w:rPr>
          <w:b/>
          <w:bCs/>
          <w:color w:val="000000" w:themeColor="text1"/>
          <w:sz w:val="20"/>
          <w:szCs w:val="20"/>
          <w:lang w:val="lt-LT"/>
        </w:rPr>
        <w:t>Priemonės:</w:t>
      </w:r>
      <w:r w:rsidR="00A264AA" w:rsidRPr="00A12B45">
        <w:rPr>
          <w:b/>
          <w:bCs/>
          <w:color w:val="000000" w:themeColor="text1"/>
          <w:sz w:val="20"/>
          <w:szCs w:val="20"/>
          <w:lang w:val="lt-LT"/>
        </w:rPr>
        <w:t xml:space="preserve"> </w:t>
      </w:r>
      <w:r w:rsidR="00CF4F17" w:rsidRPr="00A12B45">
        <w:rPr>
          <w:color w:val="000000" w:themeColor="text1"/>
          <w:sz w:val="20"/>
          <w:szCs w:val="20"/>
          <w:lang w:val="lt-LT"/>
        </w:rPr>
        <w:t xml:space="preserve"> </w:t>
      </w:r>
      <w:r w:rsidR="009E0AD7" w:rsidRPr="00A12B45">
        <w:rPr>
          <w:color w:val="000000" w:themeColor="text1"/>
          <w:sz w:val="20"/>
          <w:szCs w:val="20"/>
          <w:lang w:val="lt-LT"/>
        </w:rPr>
        <w:t>rašikliai, užduočių lapa</w:t>
      </w:r>
      <w:r w:rsidR="005938D1" w:rsidRPr="00A12B45">
        <w:rPr>
          <w:color w:val="000000" w:themeColor="text1"/>
          <w:sz w:val="20"/>
          <w:szCs w:val="20"/>
          <w:lang w:val="lt-LT"/>
        </w:rPr>
        <w:t xml:space="preserve">i, lipnūs lapeliai. </w:t>
      </w:r>
    </w:p>
    <w:p w14:paraId="585BE11E" w14:textId="7CC8A610" w:rsidR="009F792E" w:rsidRPr="00A12B45" w:rsidRDefault="009F792E" w:rsidP="008B596D">
      <w:pPr>
        <w:pStyle w:val="NormalWeb"/>
        <w:rPr>
          <w:b/>
          <w:bCs/>
          <w:color w:val="000000" w:themeColor="text1"/>
          <w:sz w:val="20"/>
          <w:szCs w:val="20"/>
          <w:lang w:val="lt-LT"/>
        </w:rPr>
      </w:pPr>
      <w:r w:rsidRPr="00A12B45">
        <w:rPr>
          <w:b/>
          <w:bCs/>
          <w:color w:val="000000" w:themeColor="text1"/>
          <w:sz w:val="20"/>
          <w:szCs w:val="20"/>
          <w:lang w:val="lt-LT"/>
        </w:rPr>
        <w:t>Vertinimas:</w:t>
      </w:r>
      <w:r w:rsidR="00A264AA" w:rsidRPr="00A12B45">
        <w:rPr>
          <w:b/>
          <w:bCs/>
          <w:color w:val="000000" w:themeColor="text1"/>
          <w:sz w:val="20"/>
          <w:szCs w:val="20"/>
          <w:lang w:val="lt-LT"/>
        </w:rPr>
        <w:t xml:space="preserve"> </w:t>
      </w:r>
      <w:r w:rsidR="009E0AD7" w:rsidRPr="00A12B45">
        <w:rPr>
          <w:color w:val="000000" w:themeColor="text1"/>
          <w:sz w:val="20"/>
          <w:szCs w:val="20"/>
          <w:lang w:val="lt-LT"/>
        </w:rPr>
        <w:t>formuojamasis.</w:t>
      </w:r>
    </w:p>
    <w:p w14:paraId="60619389" w14:textId="5F39DBA3" w:rsidR="009F792E" w:rsidRPr="00A12B45" w:rsidRDefault="009F792E">
      <w:pPr>
        <w:rPr>
          <w:b/>
          <w:color w:val="000000" w:themeColor="text1"/>
          <w:sz w:val="20"/>
          <w:szCs w:val="20"/>
          <w:lang w:val="lt-LT"/>
        </w:rPr>
      </w:pPr>
      <w:r w:rsidRPr="00A12B45">
        <w:rPr>
          <w:b/>
          <w:bCs/>
          <w:color w:val="000000" w:themeColor="text1"/>
          <w:sz w:val="20"/>
          <w:szCs w:val="20"/>
          <w:lang w:val="lt-LT"/>
        </w:rPr>
        <w:t xml:space="preserve">Metodai: </w:t>
      </w:r>
      <w:r w:rsidR="008B596D" w:rsidRPr="00A12B45">
        <w:rPr>
          <w:color w:val="000000" w:themeColor="text1"/>
          <w:sz w:val="20"/>
          <w:szCs w:val="20"/>
          <w:lang w:val="lt-LT"/>
        </w:rPr>
        <w:t xml:space="preserve"> </w:t>
      </w:r>
      <w:r w:rsidR="005F7174" w:rsidRPr="00A12B45">
        <w:rPr>
          <w:color w:val="000000" w:themeColor="text1"/>
          <w:sz w:val="20"/>
          <w:szCs w:val="20"/>
          <w:lang w:val="lt-LT"/>
        </w:rPr>
        <w:t xml:space="preserve">darbas grupėse, </w:t>
      </w:r>
      <w:r w:rsidR="00A12B45" w:rsidRPr="00A12B45">
        <w:rPr>
          <w:color w:val="000000" w:themeColor="text1"/>
          <w:sz w:val="20"/>
          <w:szCs w:val="20"/>
          <w:lang w:val="lt-LT"/>
        </w:rPr>
        <w:t>pristatymo kūrimas, vieno sakinio refleksija.</w:t>
      </w:r>
    </w:p>
    <w:p w14:paraId="02E3F7DF" w14:textId="77777777" w:rsidR="009D4D00" w:rsidRPr="00A12B45" w:rsidRDefault="009D4D00">
      <w:pPr>
        <w:rPr>
          <w:b/>
          <w:bCs/>
          <w:color w:val="000000" w:themeColor="text1"/>
          <w:sz w:val="20"/>
          <w:szCs w:val="20"/>
          <w:lang w:val="lt-LT"/>
        </w:rPr>
      </w:pPr>
    </w:p>
    <w:p w14:paraId="7ED6AB88" w14:textId="49ABD947" w:rsidR="009F792E" w:rsidRPr="00A12B45" w:rsidRDefault="009F792E">
      <w:pPr>
        <w:rPr>
          <w:b/>
          <w:bCs/>
          <w:color w:val="000000" w:themeColor="text1"/>
          <w:sz w:val="20"/>
          <w:szCs w:val="20"/>
          <w:lang w:val="lt-LT"/>
        </w:rPr>
      </w:pPr>
      <w:r w:rsidRPr="00A12B45">
        <w:rPr>
          <w:b/>
          <w:bCs/>
          <w:color w:val="000000" w:themeColor="text1"/>
          <w:sz w:val="20"/>
          <w:szCs w:val="20"/>
          <w:lang w:val="lt-LT"/>
        </w:rPr>
        <w:t>Vieta:</w:t>
      </w:r>
      <w:r w:rsidR="00476B6C" w:rsidRPr="00A12B45">
        <w:rPr>
          <w:color w:val="000000" w:themeColor="text1"/>
          <w:sz w:val="20"/>
          <w:szCs w:val="20"/>
          <w:shd w:val="clear" w:color="auto" w:fill="FFFFFF"/>
          <w:lang w:val="lt-LT"/>
        </w:rPr>
        <w:t xml:space="preserve"> </w:t>
      </w:r>
      <w:r w:rsidR="008B596D" w:rsidRPr="00A12B45">
        <w:rPr>
          <w:color w:val="000000" w:themeColor="text1"/>
          <w:sz w:val="20"/>
          <w:szCs w:val="20"/>
          <w:shd w:val="clear" w:color="auto" w:fill="FFFFFF"/>
          <w:lang w:val="lt-LT"/>
        </w:rPr>
        <w:t xml:space="preserve"> </w:t>
      </w:r>
      <w:r w:rsidR="00560E45" w:rsidRPr="00A12B45">
        <w:rPr>
          <w:color w:val="000000" w:themeColor="text1"/>
          <w:sz w:val="20"/>
          <w:szCs w:val="20"/>
          <w:shd w:val="clear" w:color="auto" w:fill="FFFFFF"/>
          <w:lang w:val="lt-LT"/>
        </w:rPr>
        <w:t>Lukiškių kalėjimo 2.0 252 kamera</w:t>
      </w:r>
      <w:r w:rsidR="00A12B45" w:rsidRPr="00A12B45">
        <w:rPr>
          <w:color w:val="000000" w:themeColor="text1"/>
          <w:sz w:val="20"/>
          <w:szCs w:val="20"/>
          <w:shd w:val="clear" w:color="auto" w:fill="FFFFFF"/>
          <w:lang w:val="lt-LT"/>
        </w:rPr>
        <w:t>.</w:t>
      </w:r>
    </w:p>
    <w:p w14:paraId="5125DD2F" w14:textId="77777777" w:rsidR="009F792E" w:rsidRPr="00A12B45" w:rsidRDefault="009F792E">
      <w:pPr>
        <w:rPr>
          <w:b/>
          <w:bCs/>
          <w:color w:val="000000" w:themeColor="text1"/>
          <w:sz w:val="20"/>
          <w:szCs w:val="20"/>
          <w:lang w:val="lt-LT"/>
        </w:rPr>
      </w:pPr>
    </w:p>
    <w:p w14:paraId="452FE055" w14:textId="17D04B56" w:rsidR="009F792E" w:rsidRPr="00A12B45" w:rsidRDefault="009F792E">
      <w:pPr>
        <w:rPr>
          <w:color w:val="000000" w:themeColor="text1"/>
          <w:sz w:val="20"/>
          <w:szCs w:val="20"/>
          <w:lang w:val="lt-LT"/>
        </w:rPr>
      </w:pPr>
      <w:r w:rsidRPr="00A12B45">
        <w:rPr>
          <w:b/>
          <w:bCs/>
          <w:color w:val="000000" w:themeColor="text1"/>
          <w:sz w:val="20"/>
          <w:szCs w:val="20"/>
          <w:lang w:val="lt-LT"/>
        </w:rPr>
        <w:t>Klasė:</w:t>
      </w:r>
      <w:r w:rsidR="00601C4E" w:rsidRPr="00A12B45">
        <w:rPr>
          <w:b/>
          <w:bCs/>
          <w:color w:val="000000" w:themeColor="text1"/>
          <w:sz w:val="20"/>
          <w:szCs w:val="20"/>
          <w:lang w:val="lt-LT"/>
        </w:rPr>
        <w:t xml:space="preserve"> </w:t>
      </w:r>
      <w:r w:rsidR="00B24F03" w:rsidRPr="00A12B45">
        <w:rPr>
          <w:b/>
          <w:bCs/>
          <w:color w:val="000000" w:themeColor="text1"/>
          <w:sz w:val="20"/>
          <w:szCs w:val="20"/>
          <w:lang w:val="lt-LT"/>
        </w:rPr>
        <w:t xml:space="preserve"> </w:t>
      </w:r>
      <w:r w:rsidR="00CF4F17" w:rsidRPr="00A12B45">
        <w:rPr>
          <w:color w:val="000000" w:themeColor="text1"/>
          <w:sz w:val="20"/>
          <w:szCs w:val="20"/>
          <w:lang w:val="lt-LT"/>
        </w:rPr>
        <w:t>1</w:t>
      </w:r>
      <w:r w:rsidR="00560E45" w:rsidRPr="00A12B45">
        <w:rPr>
          <w:color w:val="000000" w:themeColor="text1"/>
          <w:sz w:val="20"/>
          <w:szCs w:val="20"/>
          <w:lang w:val="lt-LT"/>
        </w:rPr>
        <w:t>1</w:t>
      </w:r>
      <w:r w:rsidR="00BC091E">
        <w:rPr>
          <w:color w:val="000000" w:themeColor="text1"/>
          <w:sz w:val="20"/>
          <w:szCs w:val="20"/>
          <w:lang w:val="lt-LT"/>
        </w:rPr>
        <w:t xml:space="preserve"> -12 </w:t>
      </w:r>
      <w:r w:rsidR="009E0AD7" w:rsidRPr="00A12B45">
        <w:rPr>
          <w:color w:val="000000" w:themeColor="text1"/>
          <w:sz w:val="20"/>
          <w:szCs w:val="20"/>
          <w:lang w:val="lt-LT"/>
        </w:rPr>
        <w:t xml:space="preserve"> kl.</w:t>
      </w:r>
    </w:p>
    <w:p w14:paraId="26112EE1" w14:textId="38736AD4" w:rsidR="00CF4F17" w:rsidRPr="00A12B45" w:rsidRDefault="00CF4F17">
      <w:pPr>
        <w:rPr>
          <w:b/>
          <w:bCs/>
          <w:color w:val="000000" w:themeColor="text1"/>
          <w:sz w:val="20"/>
          <w:szCs w:val="20"/>
          <w:lang w:val="lt-LT"/>
        </w:rPr>
      </w:pPr>
    </w:p>
    <w:p w14:paraId="20E0778E" w14:textId="0D646460" w:rsidR="00560E45" w:rsidRPr="00A12B45" w:rsidRDefault="00560E45" w:rsidP="00560E45">
      <w:pPr>
        <w:pStyle w:val="NormalWeb"/>
        <w:spacing w:before="0" w:beforeAutospacing="0" w:after="0" w:afterAutospacing="0"/>
        <w:jc w:val="both"/>
        <w:rPr>
          <w:color w:val="000000"/>
          <w:sz w:val="20"/>
          <w:szCs w:val="20"/>
          <w:lang w:val="lt-LT"/>
        </w:rPr>
      </w:pPr>
      <w:r w:rsidRPr="00A12B45">
        <w:rPr>
          <w:b/>
          <w:bCs/>
          <w:color w:val="000000"/>
          <w:sz w:val="20"/>
          <w:szCs w:val="20"/>
          <w:lang w:val="lt-LT"/>
        </w:rPr>
        <w:t>Pasiekimų raida</w:t>
      </w:r>
      <w:r w:rsidRPr="00A12B45">
        <w:rPr>
          <w:color w:val="000000"/>
          <w:sz w:val="20"/>
          <w:szCs w:val="20"/>
          <w:lang w:val="lt-LT"/>
        </w:rPr>
        <w:t>:</w:t>
      </w:r>
    </w:p>
    <w:p w14:paraId="464728F1" w14:textId="77777777" w:rsidR="00560E45" w:rsidRPr="00A12B45" w:rsidRDefault="00560E45" w:rsidP="00560E45">
      <w:pPr>
        <w:pStyle w:val="NormalWeb"/>
        <w:spacing w:before="0" w:beforeAutospacing="0" w:after="0" w:afterAutospacing="0"/>
        <w:jc w:val="both"/>
        <w:rPr>
          <w:color w:val="000000"/>
          <w:sz w:val="20"/>
          <w:szCs w:val="20"/>
          <w:lang w:val="lt-LT"/>
        </w:rPr>
      </w:pPr>
    </w:p>
    <w:tbl>
      <w:tblPr>
        <w:tblW w:w="10768" w:type="dxa"/>
        <w:tblCellMar>
          <w:top w:w="15" w:type="dxa"/>
          <w:left w:w="15" w:type="dxa"/>
          <w:bottom w:w="15" w:type="dxa"/>
          <w:right w:w="15" w:type="dxa"/>
        </w:tblCellMar>
        <w:tblLook w:val="04A0" w:firstRow="1" w:lastRow="0" w:firstColumn="1" w:lastColumn="0" w:noHBand="0" w:noVBand="1"/>
      </w:tblPr>
      <w:tblGrid>
        <w:gridCol w:w="1126"/>
        <w:gridCol w:w="1794"/>
        <w:gridCol w:w="2198"/>
        <w:gridCol w:w="2422"/>
        <w:gridCol w:w="3228"/>
      </w:tblGrid>
      <w:tr w:rsidR="00560E45" w:rsidRPr="00A12B45" w14:paraId="777C0D80" w14:textId="77777777" w:rsidTr="00560E45">
        <w:trPr>
          <w:tblHeader/>
        </w:trPr>
        <w:tc>
          <w:tcPr>
            <w:tcW w:w="0" w:type="auto"/>
            <w:tcBorders>
              <w:top w:val="single" w:sz="4" w:space="0" w:color="000000"/>
              <w:left w:val="single" w:sz="4" w:space="0" w:color="000000"/>
              <w:bottom w:val="single" w:sz="4" w:space="0" w:color="000000"/>
              <w:right w:val="single" w:sz="4" w:space="0" w:color="000000"/>
            </w:tcBorders>
            <w:shd w:val="clear" w:color="auto" w:fill="F4F3F8"/>
            <w:vAlign w:val="center"/>
            <w:hideMark/>
          </w:tcPr>
          <w:p w14:paraId="5E5734B6" w14:textId="77777777" w:rsidR="00560E45" w:rsidRPr="00A12B45" w:rsidRDefault="00560E45">
            <w:pPr>
              <w:pStyle w:val="NormalWeb"/>
              <w:spacing w:before="0" w:beforeAutospacing="0" w:after="0" w:afterAutospacing="0"/>
              <w:jc w:val="center"/>
              <w:rPr>
                <w:b/>
                <w:bCs/>
                <w:sz w:val="20"/>
                <w:szCs w:val="20"/>
                <w:lang w:val="lt-LT"/>
              </w:rPr>
            </w:pPr>
            <w:r w:rsidRPr="00A12B45">
              <w:rPr>
                <w:b/>
                <w:bCs/>
                <w:color w:val="000000"/>
                <w:sz w:val="20"/>
                <w:szCs w:val="20"/>
                <w:lang w:val="lt-LT"/>
              </w:rPr>
              <w:t>Klasių koncentrai</w:t>
            </w:r>
          </w:p>
        </w:tc>
        <w:tc>
          <w:tcPr>
            <w:tcW w:w="0" w:type="auto"/>
            <w:tcBorders>
              <w:top w:val="single" w:sz="4" w:space="0" w:color="000000"/>
              <w:left w:val="single" w:sz="4" w:space="0" w:color="000000"/>
              <w:bottom w:val="single" w:sz="4" w:space="0" w:color="000000"/>
              <w:right w:val="single" w:sz="4" w:space="0" w:color="000000"/>
            </w:tcBorders>
            <w:shd w:val="clear" w:color="auto" w:fill="F4F3F8"/>
            <w:vAlign w:val="center"/>
            <w:hideMark/>
          </w:tcPr>
          <w:p w14:paraId="528E17D0" w14:textId="77777777" w:rsidR="00560E45" w:rsidRPr="00A12B45" w:rsidRDefault="00560E45">
            <w:pPr>
              <w:pStyle w:val="NormalWeb"/>
              <w:spacing w:before="0" w:beforeAutospacing="0" w:after="0" w:afterAutospacing="0"/>
              <w:jc w:val="center"/>
              <w:rPr>
                <w:b/>
                <w:bCs/>
                <w:sz w:val="20"/>
                <w:szCs w:val="20"/>
                <w:lang w:val="lt-LT"/>
              </w:rPr>
            </w:pPr>
            <w:r w:rsidRPr="00A12B45">
              <w:rPr>
                <w:b/>
                <w:bCs/>
                <w:color w:val="000000"/>
                <w:sz w:val="20"/>
                <w:szCs w:val="20"/>
                <w:lang w:val="lt-LT"/>
              </w:rPr>
              <w:t>Slenkstinis lygis</w:t>
            </w:r>
          </w:p>
        </w:tc>
        <w:tc>
          <w:tcPr>
            <w:tcW w:w="0" w:type="auto"/>
            <w:tcBorders>
              <w:top w:val="single" w:sz="4" w:space="0" w:color="000000"/>
              <w:left w:val="single" w:sz="4" w:space="0" w:color="000000"/>
              <w:bottom w:val="single" w:sz="4" w:space="0" w:color="000000"/>
              <w:right w:val="single" w:sz="4" w:space="0" w:color="000000"/>
            </w:tcBorders>
            <w:shd w:val="clear" w:color="auto" w:fill="F4F3F8"/>
            <w:vAlign w:val="center"/>
            <w:hideMark/>
          </w:tcPr>
          <w:p w14:paraId="30345D68" w14:textId="77777777" w:rsidR="00560E45" w:rsidRPr="00A12B45" w:rsidRDefault="00560E45">
            <w:pPr>
              <w:pStyle w:val="NormalWeb"/>
              <w:spacing w:before="0" w:beforeAutospacing="0" w:after="0" w:afterAutospacing="0"/>
              <w:jc w:val="center"/>
              <w:rPr>
                <w:b/>
                <w:bCs/>
                <w:sz w:val="20"/>
                <w:szCs w:val="20"/>
                <w:lang w:val="lt-LT"/>
              </w:rPr>
            </w:pPr>
            <w:r w:rsidRPr="00A12B45">
              <w:rPr>
                <w:b/>
                <w:bCs/>
                <w:color w:val="000000"/>
                <w:sz w:val="20"/>
                <w:szCs w:val="20"/>
                <w:lang w:val="lt-LT"/>
              </w:rPr>
              <w:t>Patenkinamas lygis</w:t>
            </w:r>
          </w:p>
        </w:tc>
        <w:tc>
          <w:tcPr>
            <w:tcW w:w="0" w:type="auto"/>
            <w:tcBorders>
              <w:top w:val="single" w:sz="4" w:space="0" w:color="000000"/>
              <w:left w:val="single" w:sz="4" w:space="0" w:color="000000"/>
              <w:bottom w:val="single" w:sz="4" w:space="0" w:color="000000"/>
              <w:right w:val="single" w:sz="4" w:space="0" w:color="000000"/>
            </w:tcBorders>
            <w:shd w:val="clear" w:color="auto" w:fill="F4F3F8"/>
            <w:vAlign w:val="center"/>
            <w:hideMark/>
          </w:tcPr>
          <w:p w14:paraId="63F02643" w14:textId="77777777" w:rsidR="00560E45" w:rsidRPr="00A12B45" w:rsidRDefault="00560E45">
            <w:pPr>
              <w:pStyle w:val="NormalWeb"/>
              <w:spacing w:before="0" w:beforeAutospacing="0" w:after="0" w:afterAutospacing="0"/>
              <w:jc w:val="center"/>
              <w:rPr>
                <w:b/>
                <w:bCs/>
                <w:sz w:val="20"/>
                <w:szCs w:val="20"/>
                <w:lang w:val="lt-LT"/>
              </w:rPr>
            </w:pPr>
            <w:r w:rsidRPr="00A12B45">
              <w:rPr>
                <w:b/>
                <w:bCs/>
                <w:color w:val="000000"/>
                <w:sz w:val="20"/>
                <w:szCs w:val="20"/>
                <w:lang w:val="lt-LT"/>
              </w:rPr>
              <w:t>Pagrindinis lygis</w:t>
            </w:r>
          </w:p>
        </w:tc>
        <w:tc>
          <w:tcPr>
            <w:tcW w:w="3228" w:type="dxa"/>
            <w:tcBorders>
              <w:top w:val="single" w:sz="4" w:space="0" w:color="000000"/>
              <w:left w:val="single" w:sz="4" w:space="0" w:color="000000"/>
              <w:bottom w:val="single" w:sz="4" w:space="0" w:color="000000"/>
              <w:right w:val="single" w:sz="4" w:space="0" w:color="000000"/>
            </w:tcBorders>
            <w:shd w:val="clear" w:color="auto" w:fill="F4F3F8"/>
            <w:vAlign w:val="center"/>
            <w:hideMark/>
          </w:tcPr>
          <w:p w14:paraId="0EF8BD1F" w14:textId="77777777" w:rsidR="00560E45" w:rsidRPr="00A12B45" w:rsidRDefault="00560E45">
            <w:pPr>
              <w:pStyle w:val="NormalWeb"/>
              <w:spacing w:before="0" w:beforeAutospacing="0" w:after="0" w:afterAutospacing="0"/>
              <w:jc w:val="center"/>
              <w:rPr>
                <w:b/>
                <w:bCs/>
                <w:sz w:val="20"/>
                <w:szCs w:val="20"/>
                <w:lang w:val="lt-LT"/>
              </w:rPr>
            </w:pPr>
            <w:r w:rsidRPr="00A12B45">
              <w:rPr>
                <w:b/>
                <w:bCs/>
                <w:color w:val="000000"/>
                <w:sz w:val="20"/>
                <w:szCs w:val="20"/>
                <w:lang w:val="lt-LT"/>
              </w:rPr>
              <w:t>Aukštesnysis lygis</w:t>
            </w:r>
          </w:p>
        </w:tc>
      </w:tr>
      <w:tr w:rsidR="00560E45" w:rsidRPr="00A12B45" w14:paraId="2130C387" w14:textId="77777777" w:rsidTr="00560E45">
        <w:tc>
          <w:tcPr>
            <w:tcW w:w="0" w:type="auto"/>
            <w:tcBorders>
              <w:top w:val="single" w:sz="4" w:space="0" w:color="000000"/>
              <w:left w:val="single" w:sz="4" w:space="0" w:color="000000"/>
              <w:bottom w:val="single" w:sz="4" w:space="0" w:color="000000"/>
              <w:right w:val="single" w:sz="4" w:space="0" w:color="000000"/>
            </w:tcBorders>
            <w:vAlign w:val="center"/>
            <w:hideMark/>
          </w:tcPr>
          <w:p w14:paraId="6D1ECD07" w14:textId="77777777" w:rsidR="00560E45" w:rsidRPr="00A12B45" w:rsidRDefault="00560E45">
            <w:pPr>
              <w:pStyle w:val="NormalWeb"/>
              <w:spacing w:before="0" w:beforeAutospacing="0" w:after="0" w:afterAutospacing="0"/>
              <w:rPr>
                <w:sz w:val="20"/>
                <w:szCs w:val="20"/>
                <w:lang w:val="lt-LT"/>
              </w:rPr>
            </w:pPr>
            <w:r w:rsidRPr="00A12B45">
              <w:rPr>
                <w:b/>
                <w:bCs/>
                <w:color w:val="000000"/>
                <w:sz w:val="20"/>
                <w:szCs w:val="20"/>
                <w:lang w:val="lt-LT"/>
              </w:rPr>
              <w:t>III–IV gimnazijos klasių koncentras</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51AC642D" w14:textId="77777777" w:rsidR="00560E45" w:rsidRPr="00A12B45" w:rsidRDefault="00560E45">
            <w:pPr>
              <w:pStyle w:val="NormalWeb"/>
              <w:spacing w:before="0" w:beforeAutospacing="0" w:after="0" w:afterAutospacing="0"/>
              <w:rPr>
                <w:sz w:val="20"/>
                <w:szCs w:val="20"/>
                <w:lang w:val="lt-LT"/>
              </w:rPr>
            </w:pPr>
            <w:r w:rsidRPr="00A12B45">
              <w:rPr>
                <w:color w:val="000000"/>
                <w:sz w:val="20"/>
                <w:szCs w:val="20"/>
                <w:lang w:val="lt-LT"/>
              </w:rPr>
              <w:t>Kelia klausimą apie susvetimėjimą, svetimo problemiškumą asmeniniame ir socialiniame gyvenime. (B3.1).</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5D8BFC12" w14:textId="77777777" w:rsidR="00560E45" w:rsidRPr="00A12B45" w:rsidRDefault="00560E45">
            <w:pPr>
              <w:pStyle w:val="NormalWeb"/>
              <w:spacing w:before="0" w:beforeAutospacing="0" w:after="0" w:afterAutospacing="0"/>
              <w:rPr>
                <w:sz w:val="20"/>
                <w:szCs w:val="20"/>
                <w:lang w:val="lt-LT"/>
              </w:rPr>
            </w:pPr>
            <w:r w:rsidRPr="00A12B45">
              <w:rPr>
                <w:color w:val="000000"/>
                <w:sz w:val="20"/>
                <w:szCs w:val="20"/>
                <w:lang w:val="lt-LT"/>
              </w:rPr>
              <w:t>Analizuoja susvetimėjimo, svetimo problemiškumą asmeniniame ir socialiniame gyvenime. Analizuoja etikos filosofijos tekstus, pateikia pavyzdžių iš literatūros bei medijų (B3.2).</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5E5223B1" w14:textId="77777777" w:rsidR="00560E45" w:rsidRPr="00A12B45" w:rsidRDefault="00560E45">
            <w:pPr>
              <w:pStyle w:val="NormalWeb"/>
              <w:spacing w:before="0" w:beforeAutospacing="0" w:after="0" w:afterAutospacing="0"/>
              <w:rPr>
                <w:sz w:val="20"/>
                <w:szCs w:val="20"/>
                <w:lang w:val="lt-LT"/>
              </w:rPr>
            </w:pPr>
            <w:r w:rsidRPr="00A12B45">
              <w:rPr>
                <w:color w:val="000000"/>
                <w:sz w:val="20"/>
                <w:szCs w:val="20"/>
                <w:lang w:val="lt-LT"/>
              </w:rPr>
              <w:t>Argumentuotai diskutuoja apie susvetimėjimo, svetimo problemiškumą asmeniniame ir socialiniame gyvenime. Argumentuotai diskutuoja apie etikos filosofijos tekstus, pateikia pavyzdžių iš literatūros bei medijų (B3.3).</w:t>
            </w:r>
          </w:p>
        </w:tc>
        <w:tc>
          <w:tcPr>
            <w:tcW w:w="3228" w:type="dxa"/>
            <w:tcBorders>
              <w:top w:val="single" w:sz="4" w:space="0" w:color="000000"/>
              <w:left w:val="single" w:sz="4" w:space="0" w:color="000000"/>
              <w:bottom w:val="single" w:sz="4" w:space="0" w:color="000000"/>
              <w:right w:val="single" w:sz="4" w:space="0" w:color="000000"/>
            </w:tcBorders>
            <w:vAlign w:val="center"/>
            <w:hideMark/>
          </w:tcPr>
          <w:p w14:paraId="10301F63" w14:textId="77777777" w:rsidR="00560E45" w:rsidRPr="00A12B45" w:rsidRDefault="00560E45">
            <w:pPr>
              <w:pStyle w:val="NormalWeb"/>
              <w:spacing w:before="0" w:beforeAutospacing="0" w:after="0" w:afterAutospacing="0"/>
              <w:rPr>
                <w:sz w:val="20"/>
                <w:szCs w:val="20"/>
                <w:lang w:val="lt-LT"/>
              </w:rPr>
            </w:pPr>
            <w:r w:rsidRPr="00A12B45">
              <w:rPr>
                <w:color w:val="000000"/>
                <w:sz w:val="20"/>
                <w:szCs w:val="20"/>
                <w:lang w:val="lt-LT"/>
              </w:rPr>
              <w:t>Naudodamasis refleksijos klausimais, svarsto susvetimėjimo, svetimo problemiškumą asmeniniame ir socialiniame gyvenime. Naudodamasis refleksijos klausimais, analizuoja etikos filosofijos tekstus, pateikia pavyzdžių iš literatūros bei medijų. Analizuojamą problemą sieja su šių dienų aktualijomis (B3.4).</w:t>
            </w:r>
          </w:p>
        </w:tc>
      </w:tr>
    </w:tbl>
    <w:p w14:paraId="49808886" w14:textId="77777777" w:rsidR="00E35AEB" w:rsidRPr="00A12B45" w:rsidRDefault="00E35AEB">
      <w:pPr>
        <w:rPr>
          <w:b/>
          <w:bCs/>
          <w:color w:val="000000" w:themeColor="text1"/>
          <w:sz w:val="20"/>
          <w:szCs w:val="20"/>
          <w:lang w:val="lt-LT"/>
        </w:rPr>
      </w:pPr>
    </w:p>
    <w:p w14:paraId="34E4C700" w14:textId="77777777" w:rsidR="00560E45" w:rsidRPr="00A12B45" w:rsidRDefault="00560E45">
      <w:pPr>
        <w:rPr>
          <w:b/>
          <w:bCs/>
          <w:color w:val="000000" w:themeColor="text1"/>
          <w:sz w:val="20"/>
          <w:szCs w:val="20"/>
          <w:lang w:val="lt-LT"/>
        </w:rPr>
      </w:pPr>
    </w:p>
    <w:p w14:paraId="53D5B7CB" w14:textId="48F8CB13" w:rsidR="005F7174" w:rsidRPr="00A12B45" w:rsidRDefault="00231462">
      <w:pPr>
        <w:rPr>
          <w:b/>
          <w:bCs/>
          <w:color w:val="000000" w:themeColor="text1"/>
          <w:sz w:val="20"/>
          <w:szCs w:val="20"/>
          <w:lang w:val="lt-LT"/>
        </w:rPr>
      </w:pPr>
      <w:r w:rsidRPr="00A12B45">
        <w:rPr>
          <w:b/>
          <w:bCs/>
          <w:color w:val="000000" w:themeColor="text1"/>
          <w:sz w:val="20"/>
          <w:szCs w:val="20"/>
          <w:lang w:val="lt-LT"/>
        </w:rPr>
        <w:t xml:space="preserve">Šaltiniai: </w:t>
      </w:r>
    </w:p>
    <w:p w14:paraId="240F6AC9" w14:textId="77777777" w:rsidR="005F7174" w:rsidRPr="00A12B45" w:rsidRDefault="005F7174">
      <w:pPr>
        <w:rPr>
          <w:b/>
          <w:bCs/>
          <w:color w:val="000000" w:themeColor="text1"/>
          <w:sz w:val="20"/>
          <w:szCs w:val="20"/>
          <w:lang w:val="lt-LT"/>
        </w:rPr>
      </w:pPr>
    </w:p>
    <w:p w14:paraId="15DD80F8" w14:textId="0B416C02" w:rsidR="00231462" w:rsidRPr="00A12B45" w:rsidRDefault="00951FBE" w:rsidP="00951FBE">
      <w:pPr>
        <w:pStyle w:val="ListParagraph"/>
        <w:numPr>
          <w:ilvl w:val="0"/>
          <w:numId w:val="29"/>
        </w:numPr>
        <w:rPr>
          <w:rFonts w:ascii="Times New Roman" w:hAnsi="Times New Roman" w:cs="Times New Roman"/>
          <w:color w:val="000000" w:themeColor="text1"/>
          <w:sz w:val="20"/>
          <w:szCs w:val="20"/>
          <w:lang w:val="lt-LT"/>
        </w:rPr>
      </w:pPr>
      <w:proofErr w:type="spellStart"/>
      <w:r w:rsidRPr="00A12B45">
        <w:rPr>
          <w:rFonts w:ascii="Times New Roman" w:hAnsi="Times New Roman" w:cs="Times New Roman"/>
          <w:color w:val="000000" w:themeColor="text1"/>
          <w:sz w:val="20"/>
          <w:szCs w:val="20"/>
          <w:lang w:val="lt-LT"/>
        </w:rPr>
        <w:t>Arendt</w:t>
      </w:r>
      <w:proofErr w:type="spellEnd"/>
      <w:r w:rsidRPr="00A12B45">
        <w:rPr>
          <w:rFonts w:ascii="Times New Roman" w:hAnsi="Times New Roman" w:cs="Times New Roman"/>
          <w:color w:val="000000" w:themeColor="text1"/>
          <w:sz w:val="20"/>
          <w:szCs w:val="20"/>
          <w:lang w:val="lt-LT"/>
        </w:rPr>
        <w:t xml:space="preserve">, </w:t>
      </w:r>
      <w:proofErr w:type="spellStart"/>
      <w:r w:rsidRPr="00A12B45">
        <w:rPr>
          <w:rFonts w:ascii="Times New Roman" w:hAnsi="Times New Roman" w:cs="Times New Roman"/>
          <w:color w:val="000000" w:themeColor="text1"/>
          <w:sz w:val="20"/>
          <w:szCs w:val="20"/>
          <w:lang w:val="lt-LT"/>
        </w:rPr>
        <w:t>Hannah</w:t>
      </w:r>
      <w:proofErr w:type="spellEnd"/>
      <w:r w:rsidRPr="00A12B45">
        <w:rPr>
          <w:rFonts w:ascii="Times New Roman" w:hAnsi="Times New Roman" w:cs="Times New Roman"/>
          <w:color w:val="000000" w:themeColor="text1"/>
          <w:sz w:val="20"/>
          <w:szCs w:val="20"/>
          <w:lang w:val="lt-LT"/>
        </w:rPr>
        <w:t xml:space="preserve">. </w:t>
      </w:r>
      <w:proofErr w:type="spellStart"/>
      <w:r w:rsidRPr="00A12B45">
        <w:rPr>
          <w:rFonts w:ascii="Times New Roman" w:hAnsi="Times New Roman" w:cs="Times New Roman"/>
          <w:color w:val="000000" w:themeColor="text1"/>
          <w:sz w:val="20"/>
          <w:szCs w:val="20"/>
          <w:lang w:val="lt-LT"/>
        </w:rPr>
        <w:t>Eichmannas</w:t>
      </w:r>
      <w:proofErr w:type="spellEnd"/>
      <w:r w:rsidRPr="00A12B45">
        <w:rPr>
          <w:rFonts w:ascii="Times New Roman" w:hAnsi="Times New Roman" w:cs="Times New Roman"/>
          <w:color w:val="000000" w:themeColor="text1"/>
          <w:sz w:val="20"/>
          <w:szCs w:val="20"/>
          <w:lang w:val="lt-LT"/>
        </w:rPr>
        <w:t xml:space="preserve"> Jeruzalėje. Ataskaita apie blogio banalumą. Iš anglų k. vertė V. Bartninkas. Vilnius: Aidai, 2015.</w:t>
      </w:r>
    </w:p>
    <w:p w14:paraId="235E1FDB" w14:textId="011D4294" w:rsidR="005F7174" w:rsidRPr="00A12B45" w:rsidRDefault="005F7174" w:rsidP="00951FBE">
      <w:pPr>
        <w:pStyle w:val="ListParagraph"/>
        <w:numPr>
          <w:ilvl w:val="0"/>
          <w:numId w:val="29"/>
        </w:numPr>
        <w:rPr>
          <w:rFonts w:ascii="Times New Roman" w:hAnsi="Times New Roman" w:cs="Times New Roman"/>
          <w:sz w:val="20"/>
          <w:szCs w:val="20"/>
          <w:lang w:val="lt-LT"/>
        </w:rPr>
      </w:pPr>
      <w:proofErr w:type="spellStart"/>
      <w:r w:rsidRPr="00A12B45">
        <w:rPr>
          <w:rFonts w:ascii="Times New Roman" w:hAnsi="Times New Roman" w:cs="Times New Roman"/>
          <w:sz w:val="20"/>
          <w:szCs w:val="20"/>
          <w:lang w:val="lt-LT"/>
        </w:rPr>
        <w:t>Berkowitz</w:t>
      </w:r>
      <w:proofErr w:type="spellEnd"/>
      <w:r w:rsidRPr="00A12B45">
        <w:rPr>
          <w:rFonts w:ascii="Times New Roman" w:hAnsi="Times New Roman" w:cs="Times New Roman"/>
          <w:sz w:val="20"/>
          <w:szCs w:val="20"/>
          <w:lang w:val="lt-LT"/>
        </w:rPr>
        <w:t xml:space="preserve">, R. (2012). </w:t>
      </w:r>
      <w:proofErr w:type="spellStart"/>
      <w:r w:rsidRPr="00A12B45">
        <w:rPr>
          <w:rFonts w:ascii="Times New Roman" w:hAnsi="Times New Roman" w:cs="Times New Roman"/>
          <w:sz w:val="20"/>
          <w:szCs w:val="20"/>
          <w:lang w:val="lt-LT"/>
        </w:rPr>
        <w:t>The</w:t>
      </w:r>
      <w:proofErr w:type="spellEnd"/>
      <w:r w:rsidRPr="00A12B45">
        <w:rPr>
          <w:rFonts w:ascii="Times New Roman" w:hAnsi="Times New Roman" w:cs="Times New Roman"/>
          <w:sz w:val="20"/>
          <w:szCs w:val="20"/>
          <w:lang w:val="lt-LT"/>
        </w:rPr>
        <w:t xml:space="preserve"> Power </w:t>
      </w:r>
      <w:proofErr w:type="spellStart"/>
      <w:r w:rsidRPr="00A12B45">
        <w:rPr>
          <w:rFonts w:ascii="Times New Roman" w:hAnsi="Times New Roman" w:cs="Times New Roman"/>
          <w:sz w:val="20"/>
          <w:szCs w:val="20"/>
          <w:lang w:val="lt-LT"/>
        </w:rPr>
        <w:t>of</w:t>
      </w:r>
      <w:proofErr w:type="spellEnd"/>
      <w:r w:rsidRPr="00A12B45">
        <w:rPr>
          <w:rFonts w:ascii="Times New Roman" w:hAnsi="Times New Roman" w:cs="Times New Roman"/>
          <w:sz w:val="20"/>
          <w:szCs w:val="20"/>
          <w:lang w:val="lt-LT"/>
        </w:rPr>
        <w:t xml:space="preserve"> </w:t>
      </w:r>
      <w:proofErr w:type="spellStart"/>
      <w:r w:rsidRPr="00A12B45">
        <w:rPr>
          <w:rFonts w:ascii="Times New Roman" w:hAnsi="Times New Roman" w:cs="Times New Roman"/>
          <w:sz w:val="20"/>
          <w:szCs w:val="20"/>
          <w:lang w:val="lt-LT"/>
        </w:rPr>
        <w:t>Non-Reconciliation</w:t>
      </w:r>
      <w:proofErr w:type="spellEnd"/>
      <w:r w:rsidRPr="00A12B45">
        <w:rPr>
          <w:rFonts w:ascii="Times New Roman" w:hAnsi="Times New Roman" w:cs="Times New Roman"/>
          <w:sz w:val="20"/>
          <w:szCs w:val="20"/>
          <w:lang w:val="lt-LT"/>
        </w:rPr>
        <w:t xml:space="preserve"> – </w:t>
      </w:r>
      <w:proofErr w:type="spellStart"/>
      <w:r w:rsidRPr="00A12B45">
        <w:rPr>
          <w:rFonts w:ascii="Times New Roman" w:hAnsi="Times New Roman" w:cs="Times New Roman"/>
          <w:sz w:val="20"/>
          <w:szCs w:val="20"/>
          <w:lang w:val="lt-LT"/>
        </w:rPr>
        <w:t>Arendt’s</w:t>
      </w:r>
      <w:proofErr w:type="spellEnd"/>
      <w:r w:rsidRPr="00A12B45">
        <w:rPr>
          <w:rFonts w:ascii="Times New Roman" w:hAnsi="Times New Roman" w:cs="Times New Roman"/>
          <w:sz w:val="20"/>
          <w:szCs w:val="20"/>
          <w:lang w:val="lt-LT"/>
        </w:rPr>
        <w:t xml:space="preserve"> </w:t>
      </w:r>
      <w:proofErr w:type="spellStart"/>
      <w:r w:rsidRPr="00A12B45">
        <w:rPr>
          <w:rFonts w:ascii="Times New Roman" w:hAnsi="Times New Roman" w:cs="Times New Roman"/>
          <w:sz w:val="20"/>
          <w:szCs w:val="20"/>
          <w:lang w:val="lt-LT"/>
        </w:rPr>
        <w:t>Judgment</w:t>
      </w:r>
      <w:proofErr w:type="spellEnd"/>
      <w:r w:rsidRPr="00A12B45">
        <w:rPr>
          <w:rFonts w:ascii="Times New Roman" w:hAnsi="Times New Roman" w:cs="Times New Roman"/>
          <w:sz w:val="20"/>
          <w:szCs w:val="20"/>
          <w:lang w:val="lt-LT"/>
        </w:rPr>
        <w:t xml:space="preserve"> </w:t>
      </w:r>
      <w:proofErr w:type="spellStart"/>
      <w:r w:rsidRPr="00A12B45">
        <w:rPr>
          <w:rFonts w:ascii="Times New Roman" w:hAnsi="Times New Roman" w:cs="Times New Roman"/>
          <w:sz w:val="20"/>
          <w:szCs w:val="20"/>
          <w:lang w:val="lt-LT"/>
        </w:rPr>
        <w:t>of</w:t>
      </w:r>
      <w:proofErr w:type="spellEnd"/>
      <w:r w:rsidRPr="00A12B45">
        <w:rPr>
          <w:rFonts w:ascii="Times New Roman" w:hAnsi="Times New Roman" w:cs="Times New Roman"/>
          <w:sz w:val="20"/>
          <w:szCs w:val="20"/>
          <w:lang w:val="lt-LT"/>
        </w:rPr>
        <w:t xml:space="preserve"> </w:t>
      </w:r>
      <w:proofErr w:type="spellStart"/>
      <w:r w:rsidRPr="00A12B45">
        <w:rPr>
          <w:rFonts w:ascii="Times New Roman" w:hAnsi="Times New Roman" w:cs="Times New Roman"/>
          <w:sz w:val="20"/>
          <w:szCs w:val="20"/>
          <w:lang w:val="lt-LT"/>
        </w:rPr>
        <w:t>Adolf</w:t>
      </w:r>
      <w:proofErr w:type="spellEnd"/>
      <w:r w:rsidRPr="00A12B45">
        <w:rPr>
          <w:rFonts w:ascii="Times New Roman" w:hAnsi="Times New Roman" w:cs="Times New Roman"/>
          <w:sz w:val="20"/>
          <w:szCs w:val="20"/>
          <w:lang w:val="lt-LT"/>
        </w:rPr>
        <w:t xml:space="preserve"> </w:t>
      </w:r>
      <w:proofErr w:type="spellStart"/>
      <w:r w:rsidRPr="00A12B45">
        <w:rPr>
          <w:rFonts w:ascii="Times New Roman" w:hAnsi="Times New Roman" w:cs="Times New Roman"/>
          <w:sz w:val="20"/>
          <w:szCs w:val="20"/>
          <w:lang w:val="lt-LT"/>
        </w:rPr>
        <w:t>Eichmann</w:t>
      </w:r>
      <w:proofErr w:type="spellEnd"/>
      <w:r w:rsidRPr="00A12B45">
        <w:rPr>
          <w:rFonts w:ascii="Times New Roman" w:hAnsi="Times New Roman" w:cs="Times New Roman"/>
          <w:sz w:val="20"/>
          <w:szCs w:val="20"/>
          <w:lang w:val="lt-LT"/>
        </w:rPr>
        <w:t>. HannahArendt.Net, 6(1/2). https://doi.org/10.57773/hanet.v6i1/2.11</w:t>
      </w:r>
    </w:p>
    <w:p w14:paraId="6632803F" w14:textId="77777777" w:rsidR="00231462" w:rsidRPr="00A12B45" w:rsidRDefault="00231462">
      <w:pPr>
        <w:rPr>
          <w:b/>
          <w:bCs/>
          <w:color w:val="000000" w:themeColor="text1"/>
          <w:sz w:val="20"/>
          <w:szCs w:val="20"/>
          <w:lang w:val="lt-LT"/>
        </w:rPr>
      </w:pPr>
    </w:p>
    <w:p w14:paraId="099422DF" w14:textId="77777777" w:rsidR="00231462" w:rsidRPr="00A12B45" w:rsidRDefault="00231462">
      <w:pPr>
        <w:rPr>
          <w:b/>
          <w:bCs/>
          <w:color w:val="000000" w:themeColor="text1"/>
          <w:sz w:val="20"/>
          <w:szCs w:val="20"/>
          <w:lang w:val="lt-LT"/>
        </w:rPr>
      </w:pPr>
    </w:p>
    <w:p w14:paraId="454B3DDE" w14:textId="77777777" w:rsidR="00724C62" w:rsidRPr="00A12B45" w:rsidRDefault="00724C62">
      <w:pPr>
        <w:rPr>
          <w:b/>
          <w:bCs/>
          <w:color w:val="000000" w:themeColor="text1"/>
          <w:sz w:val="20"/>
          <w:szCs w:val="20"/>
          <w:lang w:val="lt-LT"/>
        </w:rPr>
      </w:pPr>
    </w:p>
    <w:p w14:paraId="4BB80957" w14:textId="77777777" w:rsidR="00724C62" w:rsidRPr="00A12B45" w:rsidRDefault="00724C62">
      <w:pPr>
        <w:rPr>
          <w:b/>
          <w:bCs/>
          <w:color w:val="000000" w:themeColor="text1"/>
          <w:sz w:val="20"/>
          <w:szCs w:val="20"/>
          <w:lang w:val="lt-LT"/>
        </w:rPr>
      </w:pPr>
    </w:p>
    <w:p w14:paraId="52E00028" w14:textId="77777777" w:rsidR="00724C62" w:rsidRPr="00A12B45" w:rsidRDefault="00724C62">
      <w:pPr>
        <w:rPr>
          <w:b/>
          <w:bCs/>
          <w:color w:val="000000" w:themeColor="text1"/>
          <w:sz w:val="20"/>
          <w:szCs w:val="20"/>
          <w:lang w:val="lt-LT"/>
        </w:rPr>
      </w:pPr>
    </w:p>
    <w:p w14:paraId="2FE07ACE" w14:textId="77777777" w:rsidR="00724C62" w:rsidRPr="00A12B45" w:rsidRDefault="00724C62">
      <w:pPr>
        <w:rPr>
          <w:b/>
          <w:bCs/>
          <w:color w:val="000000" w:themeColor="text1"/>
          <w:sz w:val="20"/>
          <w:szCs w:val="20"/>
          <w:lang w:val="lt-LT"/>
        </w:rPr>
      </w:pPr>
    </w:p>
    <w:p w14:paraId="4C03FF0A" w14:textId="77777777" w:rsidR="00724C62" w:rsidRPr="00A12B45" w:rsidRDefault="00724C62">
      <w:pPr>
        <w:rPr>
          <w:b/>
          <w:bCs/>
          <w:color w:val="000000" w:themeColor="text1"/>
          <w:sz w:val="20"/>
          <w:szCs w:val="20"/>
          <w:lang w:val="lt-LT"/>
        </w:rPr>
      </w:pPr>
    </w:p>
    <w:p w14:paraId="75E5A920" w14:textId="77777777" w:rsidR="00724C62" w:rsidRPr="00A12B45" w:rsidRDefault="00724C62">
      <w:pPr>
        <w:rPr>
          <w:b/>
          <w:bCs/>
          <w:color w:val="000000" w:themeColor="text1"/>
          <w:sz w:val="20"/>
          <w:szCs w:val="20"/>
          <w:lang w:val="lt-LT"/>
        </w:rPr>
      </w:pPr>
    </w:p>
    <w:p w14:paraId="46D13552" w14:textId="77777777" w:rsidR="00724C62" w:rsidRPr="00A12B45" w:rsidRDefault="00724C62">
      <w:pPr>
        <w:rPr>
          <w:b/>
          <w:bCs/>
          <w:color w:val="000000" w:themeColor="text1"/>
          <w:sz w:val="20"/>
          <w:szCs w:val="20"/>
          <w:lang w:val="lt-LT"/>
        </w:rPr>
      </w:pPr>
    </w:p>
    <w:p w14:paraId="46F370A3" w14:textId="77777777" w:rsidR="00724C62" w:rsidRPr="00A12B45" w:rsidRDefault="00724C62">
      <w:pPr>
        <w:rPr>
          <w:b/>
          <w:bCs/>
          <w:color w:val="000000" w:themeColor="text1"/>
          <w:sz w:val="20"/>
          <w:szCs w:val="20"/>
          <w:lang w:val="lt-LT"/>
        </w:rPr>
      </w:pPr>
    </w:p>
    <w:p w14:paraId="7D2D9A51" w14:textId="77777777" w:rsidR="00724C62" w:rsidRPr="00A12B45" w:rsidRDefault="00724C62">
      <w:pPr>
        <w:rPr>
          <w:b/>
          <w:bCs/>
          <w:color w:val="000000" w:themeColor="text1"/>
          <w:sz w:val="20"/>
          <w:szCs w:val="20"/>
          <w:lang w:val="lt-LT"/>
        </w:rPr>
      </w:pPr>
    </w:p>
    <w:p w14:paraId="085D2ECA" w14:textId="77777777" w:rsidR="00724C62" w:rsidRPr="00A12B45" w:rsidRDefault="00724C62">
      <w:pPr>
        <w:rPr>
          <w:b/>
          <w:bCs/>
          <w:color w:val="000000" w:themeColor="text1"/>
          <w:sz w:val="20"/>
          <w:szCs w:val="20"/>
          <w:lang w:val="lt-LT"/>
        </w:rPr>
      </w:pPr>
    </w:p>
    <w:p w14:paraId="06603AA0" w14:textId="77777777" w:rsidR="00724C62" w:rsidRPr="00A12B45" w:rsidRDefault="00724C62">
      <w:pPr>
        <w:rPr>
          <w:b/>
          <w:bCs/>
          <w:color w:val="000000" w:themeColor="text1"/>
          <w:sz w:val="20"/>
          <w:szCs w:val="20"/>
          <w:lang w:val="lt-LT"/>
        </w:rPr>
      </w:pPr>
    </w:p>
    <w:p w14:paraId="094FB7DA" w14:textId="77777777" w:rsidR="00724C62" w:rsidRPr="00A12B45" w:rsidRDefault="00724C62">
      <w:pPr>
        <w:rPr>
          <w:b/>
          <w:bCs/>
          <w:color w:val="000000" w:themeColor="text1"/>
          <w:sz w:val="20"/>
          <w:szCs w:val="20"/>
          <w:lang w:val="lt-LT"/>
        </w:rPr>
      </w:pPr>
    </w:p>
    <w:p w14:paraId="3C767E38" w14:textId="4A7C215B" w:rsidR="00724C62" w:rsidRPr="00A12B45" w:rsidRDefault="009F792E">
      <w:pPr>
        <w:rPr>
          <w:b/>
          <w:bCs/>
          <w:color w:val="000000" w:themeColor="text1"/>
          <w:sz w:val="20"/>
          <w:szCs w:val="20"/>
          <w:lang w:val="lt-LT"/>
        </w:rPr>
      </w:pPr>
      <w:r w:rsidRPr="00A12B45">
        <w:rPr>
          <w:b/>
          <w:bCs/>
          <w:color w:val="000000" w:themeColor="text1"/>
          <w:sz w:val="20"/>
          <w:szCs w:val="20"/>
          <w:lang w:val="lt-LT"/>
        </w:rPr>
        <w:t>Veiklos:</w:t>
      </w:r>
    </w:p>
    <w:tbl>
      <w:tblPr>
        <w:tblStyle w:val="TableGrid"/>
        <w:tblW w:w="10768" w:type="dxa"/>
        <w:tblLook w:val="04A0" w:firstRow="1" w:lastRow="0" w:firstColumn="1" w:lastColumn="0" w:noHBand="0" w:noVBand="1"/>
      </w:tblPr>
      <w:tblGrid>
        <w:gridCol w:w="1648"/>
        <w:gridCol w:w="5577"/>
        <w:gridCol w:w="3543"/>
      </w:tblGrid>
      <w:tr w:rsidR="00F218A6" w:rsidRPr="00A12B45" w14:paraId="65FF2555" w14:textId="77777777" w:rsidTr="00E17CB0">
        <w:tc>
          <w:tcPr>
            <w:tcW w:w="1648" w:type="dxa"/>
          </w:tcPr>
          <w:p w14:paraId="41A898FD" w14:textId="09FFE8AA" w:rsidR="009F792E" w:rsidRPr="00A12B45" w:rsidRDefault="009F792E" w:rsidP="00314C35">
            <w:pPr>
              <w:rPr>
                <w:b/>
                <w:bCs/>
                <w:color w:val="000000" w:themeColor="text1"/>
                <w:sz w:val="20"/>
                <w:szCs w:val="20"/>
                <w:lang w:val="lt-LT"/>
              </w:rPr>
            </w:pPr>
            <w:r w:rsidRPr="00A12B45">
              <w:rPr>
                <w:b/>
                <w:bCs/>
                <w:color w:val="000000" w:themeColor="text1"/>
                <w:sz w:val="20"/>
                <w:szCs w:val="20"/>
                <w:lang w:val="lt-LT"/>
              </w:rPr>
              <w:lastRenderedPageBreak/>
              <w:t>Pamokos dalys</w:t>
            </w:r>
          </w:p>
        </w:tc>
        <w:tc>
          <w:tcPr>
            <w:tcW w:w="5577" w:type="dxa"/>
          </w:tcPr>
          <w:p w14:paraId="7C01F740" w14:textId="2894A251" w:rsidR="009F792E" w:rsidRPr="00A12B45" w:rsidRDefault="009F792E" w:rsidP="00314C35">
            <w:pPr>
              <w:rPr>
                <w:b/>
                <w:bCs/>
                <w:color w:val="000000" w:themeColor="text1"/>
                <w:sz w:val="20"/>
                <w:szCs w:val="20"/>
                <w:lang w:val="lt-LT"/>
              </w:rPr>
            </w:pPr>
            <w:r w:rsidRPr="00A12B45">
              <w:rPr>
                <w:b/>
                <w:bCs/>
                <w:color w:val="000000" w:themeColor="text1"/>
                <w:sz w:val="20"/>
                <w:szCs w:val="20"/>
                <w:lang w:val="lt-LT"/>
              </w:rPr>
              <w:t>Turinys</w:t>
            </w:r>
          </w:p>
        </w:tc>
        <w:tc>
          <w:tcPr>
            <w:tcW w:w="3543" w:type="dxa"/>
          </w:tcPr>
          <w:p w14:paraId="72774E2E" w14:textId="05D69BD5" w:rsidR="009F792E" w:rsidRPr="00A12B45" w:rsidRDefault="009F792E" w:rsidP="00314C35">
            <w:pPr>
              <w:rPr>
                <w:b/>
                <w:bCs/>
                <w:color w:val="000000" w:themeColor="text1"/>
                <w:sz w:val="20"/>
                <w:szCs w:val="20"/>
                <w:lang w:val="lt-LT"/>
              </w:rPr>
            </w:pPr>
            <w:r w:rsidRPr="00A12B45">
              <w:rPr>
                <w:b/>
                <w:bCs/>
                <w:color w:val="000000" w:themeColor="text1"/>
                <w:sz w:val="20"/>
                <w:szCs w:val="20"/>
                <w:lang w:val="lt-LT"/>
              </w:rPr>
              <w:t>Pastabos</w:t>
            </w:r>
          </w:p>
        </w:tc>
      </w:tr>
      <w:tr w:rsidR="00F06628" w:rsidRPr="00A12B45" w14:paraId="6CBB5300" w14:textId="77777777" w:rsidTr="00884790">
        <w:tc>
          <w:tcPr>
            <w:tcW w:w="10768" w:type="dxa"/>
            <w:gridSpan w:val="3"/>
          </w:tcPr>
          <w:p w14:paraId="0127BE47" w14:textId="60DF9D73" w:rsidR="00F06628" w:rsidRPr="00A12B45" w:rsidRDefault="00762375" w:rsidP="00F06628">
            <w:pPr>
              <w:pStyle w:val="Heading1"/>
              <w:jc w:val="center"/>
              <w:rPr>
                <w:b w:val="0"/>
                <w:bCs w:val="0"/>
                <w:color w:val="000000" w:themeColor="text1"/>
                <w:sz w:val="20"/>
                <w:szCs w:val="20"/>
                <w:lang w:val="lt-LT"/>
              </w:rPr>
            </w:pPr>
            <w:r w:rsidRPr="00A12B45">
              <w:rPr>
                <w:color w:val="000000" w:themeColor="text1"/>
                <w:sz w:val="20"/>
                <w:szCs w:val="20"/>
                <w:lang w:val="lt-LT"/>
              </w:rPr>
              <w:t>Pagrindinė dalis</w:t>
            </w:r>
          </w:p>
        </w:tc>
      </w:tr>
      <w:tr w:rsidR="004061D6" w:rsidRPr="00A12B45" w14:paraId="72BB4DF7" w14:textId="77777777" w:rsidTr="00E17CB0">
        <w:tc>
          <w:tcPr>
            <w:tcW w:w="1648" w:type="dxa"/>
          </w:tcPr>
          <w:p w14:paraId="2DB11C91" w14:textId="51003A93" w:rsidR="004061D6" w:rsidRPr="00A12B45" w:rsidRDefault="00762375" w:rsidP="004061D6">
            <w:pPr>
              <w:rPr>
                <w:b/>
                <w:bCs/>
                <w:color w:val="000000" w:themeColor="text1"/>
                <w:sz w:val="20"/>
                <w:szCs w:val="20"/>
                <w:lang w:val="lt-LT"/>
              </w:rPr>
            </w:pPr>
            <w:r w:rsidRPr="00A12B45">
              <w:rPr>
                <w:b/>
                <w:bCs/>
                <w:color w:val="000000" w:themeColor="text1"/>
                <w:sz w:val="20"/>
                <w:szCs w:val="20"/>
                <w:lang w:val="lt-LT"/>
              </w:rPr>
              <w:t>Sužadinimas.</w:t>
            </w:r>
          </w:p>
        </w:tc>
        <w:tc>
          <w:tcPr>
            <w:tcW w:w="5577" w:type="dxa"/>
          </w:tcPr>
          <w:p w14:paraId="373EEAE9" w14:textId="4903DCB5" w:rsidR="004061D6" w:rsidRPr="00A12B45" w:rsidRDefault="005938D1" w:rsidP="004061D6">
            <w:pPr>
              <w:pStyle w:val="NormalWeb"/>
              <w:spacing w:before="0" w:beforeAutospacing="0" w:after="0" w:afterAutospacing="0"/>
              <w:jc w:val="both"/>
              <w:rPr>
                <w:color w:val="000000"/>
                <w:sz w:val="20"/>
                <w:szCs w:val="20"/>
                <w:lang w:val="lt-LT"/>
              </w:rPr>
            </w:pPr>
            <w:r w:rsidRPr="00A12B45">
              <w:rPr>
                <w:color w:val="000000"/>
                <w:sz w:val="20"/>
                <w:szCs w:val="20"/>
                <w:lang w:val="lt-LT"/>
              </w:rPr>
              <w:t xml:space="preserve">Mokiniai suskirstomi </w:t>
            </w:r>
            <w:r w:rsidR="00762375" w:rsidRPr="00A12B45">
              <w:rPr>
                <w:color w:val="000000"/>
                <w:sz w:val="20"/>
                <w:szCs w:val="20"/>
                <w:lang w:val="lt-LT"/>
              </w:rPr>
              <w:t>grupėmis</w:t>
            </w:r>
            <w:r w:rsidRPr="00A12B45">
              <w:rPr>
                <w:color w:val="000000"/>
                <w:sz w:val="20"/>
                <w:szCs w:val="20"/>
                <w:lang w:val="lt-LT"/>
              </w:rPr>
              <w:t>,</w:t>
            </w:r>
            <w:r w:rsidR="004061D6" w:rsidRPr="00A12B45">
              <w:rPr>
                <w:color w:val="000000"/>
                <w:sz w:val="20"/>
                <w:szCs w:val="20"/>
                <w:lang w:val="lt-LT"/>
              </w:rPr>
              <w:t xml:space="preserve"> </w:t>
            </w:r>
            <w:r w:rsidR="00762375" w:rsidRPr="00A12B45">
              <w:rPr>
                <w:color w:val="000000"/>
                <w:sz w:val="20"/>
                <w:szCs w:val="20"/>
                <w:lang w:val="lt-LT"/>
              </w:rPr>
              <w:t>kiekvienai grupei priskiriamas klausimas</w:t>
            </w:r>
            <w:r w:rsidR="00B15917" w:rsidRPr="00A12B45">
              <w:rPr>
                <w:color w:val="000000"/>
                <w:sz w:val="20"/>
                <w:szCs w:val="20"/>
                <w:lang w:val="lt-LT"/>
              </w:rPr>
              <w:t xml:space="preserve">. </w:t>
            </w:r>
            <w:r w:rsidR="00762375" w:rsidRPr="00A12B45">
              <w:rPr>
                <w:color w:val="000000"/>
                <w:sz w:val="20"/>
                <w:szCs w:val="20"/>
                <w:lang w:val="lt-LT"/>
              </w:rPr>
              <w:t xml:space="preserve">Po diskusijos </w:t>
            </w:r>
            <w:r w:rsidR="00E17CB0" w:rsidRPr="00A12B45">
              <w:rPr>
                <w:color w:val="000000"/>
                <w:sz w:val="20"/>
                <w:szCs w:val="20"/>
                <w:lang w:val="lt-LT"/>
              </w:rPr>
              <w:t>kiekviena</w:t>
            </w:r>
            <w:r w:rsidR="00762375" w:rsidRPr="00A12B45">
              <w:rPr>
                <w:color w:val="000000"/>
                <w:sz w:val="20"/>
                <w:szCs w:val="20"/>
                <w:lang w:val="lt-LT"/>
              </w:rPr>
              <w:t xml:space="preserve"> grupė pristato apibendrintas išvadas.</w:t>
            </w:r>
          </w:p>
          <w:p w14:paraId="03C6D0FA" w14:textId="77777777" w:rsidR="004061D6" w:rsidRPr="00A12B45" w:rsidRDefault="004061D6" w:rsidP="004061D6">
            <w:pPr>
              <w:pStyle w:val="NormalWeb"/>
              <w:spacing w:before="0" w:beforeAutospacing="0" w:after="0" w:afterAutospacing="0"/>
              <w:jc w:val="both"/>
              <w:rPr>
                <w:sz w:val="20"/>
                <w:szCs w:val="20"/>
                <w:lang w:val="lt-LT"/>
              </w:rPr>
            </w:pPr>
          </w:p>
          <w:p w14:paraId="7D4BC29C" w14:textId="77777777" w:rsidR="004061D6" w:rsidRPr="00A12B45" w:rsidRDefault="004061D6" w:rsidP="004061D6">
            <w:pPr>
              <w:pStyle w:val="NormalWeb"/>
              <w:numPr>
                <w:ilvl w:val="0"/>
                <w:numId w:val="22"/>
              </w:numPr>
              <w:spacing w:before="0" w:beforeAutospacing="0" w:after="0" w:afterAutospacing="0"/>
              <w:jc w:val="both"/>
              <w:textAlignment w:val="baseline"/>
              <w:rPr>
                <w:color w:val="000000"/>
                <w:sz w:val="20"/>
                <w:szCs w:val="20"/>
                <w:lang w:val="lt-LT"/>
              </w:rPr>
            </w:pPr>
            <w:r w:rsidRPr="00A12B45">
              <w:rPr>
                <w:color w:val="000000"/>
                <w:sz w:val="20"/>
                <w:szCs w:val="20"/>
                <w:lang w:val="lt-LT"/>
              </w:rPr>
              <w:t>Kaip apibrėžtum blogio sąvoką? Ar žmonės pasirenka būti blogais ar juos sukurią aplinka? </w:t>
            </w:r>
          </w:p>
          <w:p w14:paraId="5E75D8ED" w14:textId="7CF6DFCF" w:rsidR="004061D6" w:rsidRPr="00A12B45" w:rsidRDefault="004061D6" w:rsidP="004061D6">
            <w:pPr>
              <w:pStyle w:val="NormalWeb"/>
              <w:numPr>
                <w:ilvl w:val="0"/>
                <w:numId w:val="22"/>
              </w:numPr>
              <w:spacing w:before="0" w:beforeAutospacing="0" w:after="0" w:afterAutospacing="0"/>
              <w:jc w:val="both"/>
              <w:textAlignment w:val="baseline"/>
              <w:rPr>
                <w:color w:val="000000"/>
                <w:sz w:val="20"/>
                <w:szCs w:val="20"/>
                <w:lang w:val="lt-LT"/>
              </w:rPr>
            </w:pPr>
            <w:r w:rsidRPr="00A12B45">
              <w:rPr>
                <w:color w:val="000000"/>
                <w:sz w:val="20"/>
                <w:szCs w:val="20"/>
                <w:lang w:val="lt-LT"/>
              </w:rPr>
              <w:t xml:space="preserve">Kas yra blogis, kuris </w:t>
            </w:r>
            <w:r w:rsidR="00E17CB0" w:rsidRPr="00A12B45">
              <w:rPr>
                <w:color w:val="000000"/>
                <w:sz w:val="20"/>
                <w:szCs w:val="20"/>
                <w:lang w:val="lt-LT"/>
              </w:rPr>
              <w:t>viršija</w:t>
            </w:r>
            <w:r w:rsidRPr="00A12B45">
              <w:rPr>
                <w:color w:val="000000"/>
                <w:sz w:val="20"/>
                <w:szCs w:val="20"/>
                <w:lang w:val="lt-LT"/>
              </w:rPr>
              <w:t xml:space="preserve"> m</w:t>
            </w:r>
            <w:r w:rsidR="00A12B45" w:rsidRPr="00A12B45">
              <w:rPr>
                <w:color w:val="000000"/>
                <w:sz w:val="20"/>
                <w:szCs w:val="20"/>
                <w:lang w:val="lt-LT"/>
              </w:rPr>
              <w:t>ū</w:t>
            </w:r>
            <w:r w:rsidRPr="00A12B45">
              <w:rPr>
                <w:color w:val="000000"/>
                <w:sz w:val="20"/>
                <w:szCs w:val="20"/>
                <w:lang w:val="lt-LT"/>
              </w:rPr>
              <w:t>sų galimybes jį suvokti? Kaip atsakyti į tokį blogį?</w:t>
            </w:r>
          </w:p>
          <w:p w14:paraId="732EF02A" w14:textId="41A12800" w:rsidR="00762375" w:rsidRPr="00A12B45" w:rsidRDefault="004061D6" w:rsidP="004061D6">
            <w:pPr>
              <w:pStyle w:val="NormalWeb"/>
              <w:numPr>
                <w:ilvl w:val="0"/>
                <w:numId w:val="22"/>
              </w:numPr>
              <w:spacing w:before="0" w:beforeAutospacing="0" w:after="0" w:afterAutospacing="0"/>
              <w:jc w:val="both"/>
              <w:textAlignment w:val="baseline"/>
              <w:rPr>
                <w:color w:val="000000"/>
                <w:sz w:val="20"/>
                <w:szCs w:val="20"/>
                <w:lang w:val="lt-LT"/>
              </w:rPr>
            </w:pPr>
            <w:r w:rsidRPr="00A12B45">
              <w:rPr>
                <w:color w:val="000000"/>
                <w:sz w:val="20"/>
                <w:szCs w:val="20"/>
                <w:lang w:val="lt-LT"/>
              </w:rPr>
              <w:t xml:space="preserve">Ar </w:t>
            </w:r>
            <w:r w:rsidR="00A12B45" w:rsidRPr="00A12B45">
              <w:rPr>
                <w:color w:val="000000"/>
                <w:sz w:val="20"/>
                <w:szCs w:val="20"/>
                <w:lang w:val="lt-LT"/>
              </w:rPr>
              <w:t>įmanoma</w:t>
            </w:r>
            <w:r w:rsidRPr="00A12B45">
              <w:rPr>
                <w:color w:val="000000"/>
                <w:sz w:val="20"/>
                <w:szCs w:val="20"/>
                <w:lang w:val="lt-LT"/>
              </w:rPr>
              <w:t xml:space="preserve"> bausmė </w:t>
            </w:r>
            <w:proofErr w:type="spellStart"/>
            <w:r w:rsidRPr="00A12B45">
              <w:rPr>
                <w:color w:val="000000"/>
                <w:sz w:val="20"/>
                <w:szCs w:val="20"/>
                <w:lang w:val="lt-LT"/>
              </w:rPr>
              <w:t>uz</w:t>
            </w:r>
            <w:proofErr w:type="spellEnd"/>
            <w:r w:rsidRPr="00A12B45">
              <w:rPr>
                <w:color w:val="000000"/>
                <w:sz w:val="20"/>
                <w:szCs w:val="20"/>
                <w:lang w:val="lt-LT"/>
              </w:rPr>
              <w:t>̌ tai, kas neatleistina? </w:t>
            </w:r>
          </w:p>
          <w:p w14:paraId="7E80C31D" w14:textId="6CD69B63" w:rsidR="004061D6" w:rsidRPr="00A12B45" w:rsidRDefault="004061D6" w:rsidP="004061D6">
            <w:pPr>
              <w:pStyle w:val="NormalWeb"/>
              <w:numPr>
                <w:ilvl w:val="0"/>
                <w:numId w:val="22"/>
              </w:numPr>
              <w:spacing w:before="0" w:beforeAutospacing="0" w:after="0" w:afterAutospacing="0"/>
              <w:jc w:val="both"/>
              <w:textAlignment w:val="baseline"/>
              <w:rPr>
                <w:color w:val="000000"/>
                <w:sz w:val="20"/>
                <w:szCs w:val="20"/>
                <w:lang w:val="lt-LT"/>
              </w:rPr>
            </w:pPr>
            <w:r w:rsidRPr="00A12B45">
              <w:rPr>
                <w:color w:val="000000"/>
                <w:sz w:val="20"/>
                <w:szCs w:val="20"/>
                <w:lang w:val="lt-LT"/>
              </w:rPr>
              <w:t>Kaip totalitariniai režimai paveikia žmonių elgseną kasdienybėje,</w:t>
            </w:r>
            <w:r w:rsidR="00E17CB0" w:rsidRPr="00A12B45">
              <w:rPr>
                <w:color w:val="000000"/>
                <w:sz w:val="20"/>
                <w:szCs w:val="20"/>
                <w:lang w:val="lt-LT"/>
              </w:rPr>
              <w:t xml:space="preserve"> moralę ir</w:t>
            </w:r>
            <w:r w:rsidRPr="00A12B45">
              <w:rPr>
                <w:color w:val="000000"/>
                <w:sz w:val="20"/>
                <w:szCs w:val="20"/>
                <w:lang w:val="lt-LT"/>
              </w:rPr>
              <w:t xml:space="preserve"> santykį su kitais</w:t>
            </w:r>
            <w:r w:rsidR="00E17CB0" w:rsidRPr="00A12B45">
              <w:rPr>
                <w:color w:val="000000"/>
                <w:sz w:val="20"/>
                <w:szCs w:val="20"/>
                <w:lang w:val="lt-LT"/>
              </w:rPr>
              <w:t xml:space="preserve"> žmonėmis</w:t>
            </w:r>
            <w:r w:rsidRPr="00A12B45">
              <w:rPr>
                <w:color w:val="000000"/>
                <w:sz w:val="20"/>
                <w:szCs w:val="20"/>
                <w:lang w:val="lt-LT"/>
              </w:rPr>
              <w:t>?</w:t>
            </w:r>
          </w:p>
          <w:p w14:paraId="7EA1AC6E" w14:textId="6AAC686C" w:rsidR="00E17CB0" w:rsidRPr="00A12B45" w:rsidRDefault="00E17CB0" w:rsidP="00E17CB0">
            <w:pPr>
              <w:pStyle w:val="NormalWeb"/>
              <w:spacing w:before="0" w:beforeAutospacing="0" w:after="0" w:afterAutospacing="0"/>
              <w:ind w:left="720"/>
              <w:jc w:val="both"/>
              <w:textAlignment w:val="baseline"/>
              <w:rPr>
                <w:color w:val="000000"/>
                <w:sz w:val="20"/>
                <w:szCs w:val="20"/>
                <w:lang w:val="lt-LT"/>
              </w:rPr>
            </w:pPr>
          </w:p>
        </w:tc>
        <w:tc>
          <w:tcPr>
            <w:tcW w:w="3543" w:type="dxa"/>
          </w:tcPr>
          <w:p w14:paraId="1B60FC49" w14:textId="3B8AAFBC" w:rsidR="004061D6" w:rsidRPr="00A12B45" w:rsidRDefault="00C05622" w:rsidP="004061D6">
            <w:pPr>
              <w:pStyle w:val="Heading1"/>
              <w:rPr>
                <w:b w:val="0"/>
                <w:bCs w:val="0"/>
                <w:color w:val="000000" w:themeColor="text1"/>
                <w:sz w:val="20"/>
                <w:szCs w:val="20"/>
                <w:lang w:val="lt-LT"/>
              </w:rPr>
            </w:pPr>
            <w:r w:rsidRPr="00A12B45">
              <w:rPr>
                <w:b w:val="0"/>
                <w:bCs w:val="0"/>
                <w:color w:val="000000" w:themeColor="text1"/>
                <w:sz w:val="20"/>
                <w:szCs w:val="20"/>
                <w:lang w:val="lt-LT"/>
              </w:rPr>
              <w:t xml:space="preserve">Mokiniai savarankiškai perskaito </w:t>
            </w:r>
            <w:proofErr w:type="spellStart"/>
            <w:r w:rsidRPr="00A12B45">
              <w:rPr>
                <w:b w:val="0"/>
                <w:bCs w:val="0"/>
                <w:color w:val="000000" w:themeColor="text1"/>
                <w:sz w:val="20"/>
                <w:szCs w:val="20"/>
                <w:lang w:val="lt-LT"/>
              </w:rPr>
              <w:t>Hannah</w:t>
            </w:r>
            <w:proofErr w:type="spellEnd"/>
            <w:r w:rsidRPr="00A12B45">
              <w:rPr>
                <w:b w:val="0"/>
                <w:bCs w:val="0"/>
                <w:color w:val="000000" w:themeColor="text1"/>
                <w:sz w:val="20"/>
                <w:szCs w:val="20"/>
                <w:lang w:val="lt-LT"/>
              </w:rPr>
              <w:t xml:space="preserve"> </w:t>
            </w:r>
            <w:proofErr w:type="spellStart"/>
            <w:r w:rsidRPr="00A12B45">
              <w:rPr>
                <w:b w:val="0"/>
                <w:bCs w:val="0"/>
                <w:color w:val="000000" w:themeColor="text1"/>
                <w:sz w:val="20"/>
                <w:szCs w:val="20"/>
                <w:lang w:val="lt-LT"/>
              </w:rPr>
              <w:t>Arendt</w:t>
            </w:r>
            <w:proofErr w:type="spellEnd"/>
            <w:r w:rsidRPr="00A12B45">
              <w:rPr>
                <w:b w:val="0"/>
                <w:bCs w:val="0"/>
                <w:color w:val="000000" w:themeColor="text1"/>
                <w:sz w:val="20"/>
                <w:szCs w:val="20"/>
                <w:lang w:val="lt-LT"/>
              </w:rPr>
              <w:t xml:space="preserve"> knygą „</w:t>
            </w:r>
            <w:proofErr w:type="spellStart"/>
            <w:r w:rsidRPr="00A12B45">
              <w:rPr>
                <w:b w:val="0"/>
                <w:bCs w:val="0"/>
                <w:color w:val="000000" w:themeColor="text1"/>
                <w:sz w:val="20"/>
                <w:szCs w:val="20"/>
                <w:lang w:val="lt-LT"/>
              </w:rPr>
              <w:t>Eichmannas</w:t>
            </w:r>
            <w:proofErr w:type="spellEnd"/>
            <w:r w:rsidRPr="00A12B45">
              <w:rPr>
                <w:b w:val="0"/>
                <w:bCs w:val="0"/>
                <w:color w:val="000000" w:themeColor="text1"/>
                <w:sz w:val="20"/>
                <w:szCs w:val="20"/>
                <w:lang w:val="lt-LT"/>
              </w:rPr>
              <w:t xml:space="preserve"> Jeruzalėje: ataskaita apie blogio banalumą“.</w:t>
            </w:r>
          </w:p>
        </w:tc>
      </w:tr>
      <w:tr w:rsidR="00762375" w:rsidRPr="00A12B45" w14:paraId="09D83F13" w14:textId="77777777" w:rsidTr="00E17CB0">
        <w:tc>
          <w:tcPr>
            <w:tcW w:w="1648" w:type="dxa"/>
          </w:tcPr>
          <w:p w14:paraId="25426C01" w14:textId="45886E11" w:rsidR="00762375" w:rsidRPr="00A12B45" w:rsidRDefault="00762375" w:rsidP="00762375">
            <w:pPr>
              <w:rPr>
                <w:b/>
                <w:bCs/>
                <w:color w:val="000000" w:themeColor="text1"/>
                <w:sz w:val="20"/>
                <w:szCs w:val="20"/>
                <w:lang w:val="lt-LT"/>
              </w:rPr>
            </w:pPr>
            <w:r w:rsidRPr="00A12B45">
              <w:rPr>
                <w:b/>
                <w:bCs/>
                <w:color w:val="000000" w:themeColor="text1"/>
                <w:sz w:val="20"/>
                <w:szCs w:val="20"/>
                <w:lang w:val="lt-LT"/>
              </w:rPr>
              <w:t>Pamokos pristatymas</w:t>
            </w:r>
          </w:p>
        </w:tc>
        <w:tc>
          <w:tcPr>
            <w:tcW w:w="5577" w:type="dxa"/>
          </w:tcPr>
          <w:p w14:paraId="00362AD3" w14:textId="1DF36981" w:rsidR="00762375" w:rsidRPr="00A12B45" w:rsidRDefault="00762375" w:rsidP="00762375">
            <w:pPr>
              <w:pStyle w:val="NormalWeb"/>
              <w:spacing w:before="0" w:beforeAutospacing="0" w:after="0" w:afterAutospacing="0"/>
              <w:jc w:val="both"/>
              <w:rPr>
                <w:color w:val="000000"/>
                <w:sz w:val="20"/>
                <w:szCs w:val="20"/>
                <w:lang w:val="lt-LT"/>
              </w:rPr>
            </w:pPr>
            <w:r w:rsidRPr="00A12B45">
              <w:rPr>
                <w:color w:val="000000"/>
                <w:sz w:val="20"/>
                <w:szCs w:val="20"/>
                <w:lang w:val="lt-LT"/>
              </w:rPr>
              <w:t xml:space="preserve">Mokytojas (-a) pristato pamokos temą, probleminį klausimą ir uždavinius. </w:t>
            </w:r>
          </w:p>
        </w:tc>
        <w:tc>
          <w:tcPr>
            <w:tcW w:w="3543" w:type="dxa"/>
          </w:tcPr>
          <w:p w14:paraId="39158691" w14:textId="77777777" w:rsidR="00762375" w:rsidRPr="00A12B45" w:rsidRDefault="00762375" w:rsidP="00762375">
            <w:pPr>
              <w:pStyle w:val="Heading1"/>
              <w:rPr>
                <w:b w:val="0"/>
                <w:bCs w:val="0"/>
                <w:color w:val="000000" w:themeColor="text1"/>
                <w:sz w:val="20"/>
                <w:szCs w:val="20"/>
                <w:lang w:val="lt-LT"/>
              </w:rPr>
            </w:pPr>
          </w:p>
        </w:tc>
      </w:tr>
      <w:tr w:rsidR="004061D6" w:rsidRPr="00A12B45" w14:paraId="252BEF45" w14:textId="77777777" w:rsidTr="00314C35">
        <w:tc>
          <w:tcPr>
            <w:tcW w:w="10768" w:type="dxa"/>
            <w:gridSpan w:val="3"/>
          </w:tcPr>
          <w:p w14:paraId="7845B489" w14:textId="4B860847" w:rsidR="004061D6" w:rsidRPr="00A12B45" w:rsidRDefault="004061D6" w:rsidP="004061D6">
            <w:pPr>
              <w:jc w:val="center"/>
              <w:rPr>
                <w:color w:val="000000" w:themeColor="text1"/>
                <w:sz w:val="20"/>
                <w:szCs w:val="20"/>
                <w:lang w:val="lt-LT"/>
              </w:rPr>
            </w:pPr>
            <w:r w:rsidRPr="00A12B45">
              <w:rPr>
                <w:color w:val="000000" w:themeColor="text1"/>
                <w:sz w:val="20"/>
                <w:szCs w:val="20"/>
                <w:lang w:val="lt-LT"/>
              </w:rPr>
              <w:t>Pagrindinė dalis</w:t>
            </w:r>
          </w:p>
        </w:tc>
      </w:tr>
      <w:tr w:rsidR="004061D6" w:rsidRPr="00A12B45" w14:paraId="3AC73527" w14:textId="77777777" w:rsidTr="00E17CB0">
        <w:tc>
          <w:tcPr>
            <w:tcW w:w="1648" w:type="dxa"/>
          </w:tcPr>
          <w:p w14:paraId="1E7342FB" w14:textId="55EBE0DC" w:rsidR="004061D6" w:rsidRPr="00A12B45" w:rsidRDefault="00C436C2" w:rsidP="004061D6">
            <w:pPr>
              <w:pStyle w:val="Stilius"/>
              <w:jc w:val="both"/>
              <w:rPr>
                <w:b/>
                <w:bCs/>
                <w:color w:val="000000" w:themeColor="text1"/>
                <w:sz w:val="20"/>
                <w:szCs w:val="20"/>
              </w:rPr>
            </w:pPr>
            <w:proofErr w:type="spellStart"/>
            <w:r w:rsidRPr="00A12B45">
              <w:rPr>
                <w:rStyle w:val="Strong"/>
                <w:color w:val="000000"/>
                <w:sz w:val="20"/>
                <w:szCs w:val="20"/>
              </w:rPr>
              <w:t>A.</w:t>
            </w:r>
            <w:r w:rsidR="00096AC4" w:rsidRPr="00A12B45">
              <w:rPr>
                <w:rStyle w:val="Strong"/>
                <w:color w:val="000000"/>
                <w:sz w:val="20"/>
                <w:szCs w:val="20"/>
              </w:rPr>
              <w:t>E</w:t>
            </w:r>
            <w:r w:rsidR="00096AC4" w:rsidRPr="00A12B45">
              <w:rPr>
                <w:rStyle w:val="Strong"/>
                <w:sz w:val="20"/>
                <w:szCs w:val="20"/>
              </w:rPr>
              <w:t>ichmann‘o</w:t>
            </w:r>
            <w:proofErr w:type="spellEnd"/>
            <w:r w:rsidR="00096AC4" w:rsidRPr="00A12B45">
              <w:rPr>
                <w:rStyle w:val="Strong"/>
                <w:sz w:val="20"/>
                <w:szCs w:val="20"/>
              </w:rPr>
              <w:t xml:space="preserve"> </w:t>
            </w:r>
            <w:r w:rsidR="00B15917" w:rsidRPr="00A12B45">
              <w:rPr>
                <w:rStyle w:val="Strong"/>
                <w:sz w:val="20"/>
                <w:szCs w:val="20"/>
              </w:rPr>
              <w:t xml:space="preserve">bylos – „portreto“ </w:t>
            </w:r>
            <w:r w:rsidR="00096AC4" w:rsidRPr="00A12B45">
              <w:rPr>
                <w:rStyle w:val="Strong"/>
                <w:sz w:val="20"/>
                <w:szCs w:val="20"/>
              </w:rPr>
              <w:t xml:space="preserve"> kūrimas.</w:t>
            </w:r>
          </w:p>
        </w:tc>
        <w:tc>
          <w:tcPr>
            <w:tcW w:w="5577" w:type="dxa"/>
          </w:tcPr>
          <w:p w14:paraId="46DD5ED1" w14:textId="5C13BCAD" w:rsidR="00E17CB0" w:rsidRPr="00A12B45" w:rsidRDefault="00DA5D81" w:rsidP="00C05622">
            <w:pPr>
              <w:spacing w:before="100" w:beforeAutospacing="1" w:after="100" w:afterAutospacing="1"/>
              <w:jc w:val="both"/>
              <w:rPr>
                <w:sz w:val="20"/>
                <w:szCs w:val="20"/>
                <w:lang w:val="lt-LT"/>
              </w:rPr>
            </w:pPr>
            <w:r w:rsidRPr="00A12B45">
              <w:rPr>
                <w:sz w:val="20"/>
                <w:szCs w:val="20"/>
                <w:lang w:val="lt-LT"/>
              </w:rPr>
              <w:t xml:space="preserve">Remiantis </w:t>
            </w:r>
            <w:r w:rsidR="00C05622" w:rsidRPr="00A12B45">
              <w:rPr>
                <w:sz w:val="20"/>
                <w:szCs w:val="20"/>
                <w:lang w:val="lt-LT"/>
              </w:rPr>
              <w:t xml:space="preserve">K. </w:t>
            </w:r>
            <w:proofErr w:type="spellStart"/>
            <w:r w:rsidR="00C05622" w:rsidRPr="00A12B45">
              <w:rPr>
                <w:sz w:val="20"/>
                <w:szCs w:val="20"/>
                <w:lang w:val="lt-LT"/>
              </w:rPr>
              <w:t>Arendt</w:t>
            </w:r>
            <w:proofErr w:type="spellEnd"/>
            <w:r w:rsidR="00C05622" w:rsidRPr="00A12B45">
              <w:rPr>
                <w:sz w:val="20"/>
                <w:szCs w:val="20"/>
                <w:lang w:val="lt-LT"/>
              </w:rPr>
              <w:t xml:space="preserve"> veikalu </w:t>
            </w:r>
            <w:r w:rsidR="00C05622" w:rsidRPr="00A12B45">
              <w:rPr>
                <w:color w:val="000000" w:themeColor="text1"/>
                <w:sz w:val="20"/>
                <w:szCs w:val="20"/>
                <w:lang w:val="lt-LT"/>
              </w:rPr>
              <w:t>„</w:t>
            </w:r>
            <w:proofErr w:type="spellStart"/>
            <w:r w:rsidR="00C05622" w:rsidRPr="00A12B45">
              <w:rPr>
                <w:color w:val="000000" w:themeColor="text1"/>
                <w:sz w:val="20"/>
                <w:szCs w:val="20"/>
                <w:lang w:val="lt-LT"/>
              </w:rPr>
              <w:t>Eichmannas</w:t>
            </w:r>
            <w:proofErr w:type="spellEnd"/>
            <w:r w:rsidR="00C05622" w:rsidRPr="00A12B45">
              <w:rPr>
                <w:color w:val="000000" w:themeColor="text1"/>
                <w:sz w:val="20"/>
                <w:szCs w:val="20"/>
                <w:lang w:val="lt-LT"/>
              </w:rPr>
              <w:t xml:space="preserve"> Jeruzalėje: ataskaita apie blogio banalumą“</w:t>
            </w:r>
            <w:r w:rsidRPr="00A12B45">
              <w:rPr>
                <w:sz w:val="20"/>
                <w:szCs w:val="20"/>
                <w:lang w:val="lt-LT"/>
              </w:rPr>
              <w:t xml:space="preserve"> ant</w:t>
            </w:r>
            <w:r w:rsidR="00C05622" w:rsidRPr="00A12B45">
              <w:rPr>
                <w:sz w:val="20"/>
                <w:szCs w:val="20"/>
                <w:lang w:val="lt-LT"/>
              </w:rPr>
              <w:t xml:space="preserve"> kalėjimo</w:t>
            </w:r>
            <w:r w:rsidRPr="00A12B45">
              <w:rPr>
                <w:sz w:val="20"/>
                <w:szCs w:val="20"/>
                <w:lang w:val="lt-LT"/>
              </w:rPr>
              <w:t xml:space="preserve"> sienos kuriama simbolinė A. </w:t>
            </w:r>
            <w:proofErr w:type="spellStart"/>
            <w:r w:rsidRPr="00A12B45">
              <w:rPr>
                <w:sz w:val="20"/>
                <w:szCs w:val="20"/>
                <w:lang w:val="lt-LT"/>
              </w:rPr>
              <w:t>Eichmanno</w:t>
            </w:r>
            <w:proofErr w:type="spellEnd"/>
            <w:r w:rsidRPr="00A12B45">
              <w:rPr>
                <w:sz w:val="20"/>
                <w:szCs w:val="20"/>
                <w:lang w:val="lt-LT"/>
              </w:rPr>
              <w:t xml:space="preserve"> byla</w:t>
            </w:r>
            <w:r w:rsidR="00C05622" w:rsidRPr="00A12B45">
              <w:rPr>
                <w:sz w:val="20"/>
                <w:szCs w:val="20"/>
                <w:lang w:val="lt-LT"/>
              </w:rPr>
              <w:t xml:space="preserve">. </w:t>
            </w:r>
            <w:r w:rsidRPr="00A12B45">
              <w:rPr>
                <w:sz w:val="20"/>
                <w:szCs w:val="20"/>
                <w:lang w:val="lt-LT"/>
              </w:rPr>
              <w:t xml:space="preserve">Mokiniai suskirstomi į grupes, kiekvienai grupei paskiriama tam tikra </w:t>
            </w:r>
            <w:proofErr w:type="spellStart"/>
            <w:r w:rsidR="00C05622" w:rsidRPr="00A12B45">
              <w:rPr>
                <w:sz w:val="20"/>
                <w:szCs w:val="20"/>
                <w:lang w:val="lt-LT"/>
              </w:rPr>
              <w:t>Eichm</w:t>
            </w:r>
            <w:r w:rsidR="00A12B45" w:rsidRPr="00A12B45">
              <w:rPr>
                <w:sz w:val="20"/>
                <w:szCs w:val="20"/>
                <w:lang w:val="lt-LT"/>
              </w:rPr>
              <w:t>a</w:t>
            </w:r>
            <w:r w:rsidR="00C05622" w:rsidRPr="00A12B45">
              <w:rPr>
                <w:sz w:val="20"/>
                <w:szCs w:val="20"/>
                <w:lang w:val="lt-LT"/>
              </w:rPr>
              <w:t>nno</w:t>
            </w:r>
            <w:proofErr w:type="spellEnd"/>
            <w:r w:rsidR="00C05622" w:rsidRPr="00A12B45">
              <w:rPr>
                <w:sz w:val="20"/>
                <w:szCs w:val="20"/>
                <w:lang w:val="lt-LT"/>
              </w:rPr>
              <w:t xml:space="preserve"> </w:t>
            </w:r>
            <w:r w:rsidRPr="00A12B45">
              <w:rPr>
                <w:sz w:val="20"/>
                <w:szCs w:val="20"/>
                <w:lang w:val="lt-LT"/>
              </w:rPr>
              <w:t>bylos dalis (</w:t>
            </w:r>
            <w:r w:rsidR="00C05622" w:rsidRPr="00A12B45">
              <w:rPr>
                <w:sz w:val="20"/>
                <w:szCs w:val="20"/>
                <w:lang w:val="lt-LT"/>
              </w:rPr>
              <w:t>Priedas Nr.</w:t>
            </w:r>
            <w:r w:rsidR="00C05622" w:rsidRPr="00A12B45">
              <w:rPr>
                <w:sz w:val="20"/>
                <w:szCs w:val="20"/>
                <w:lang w:val="en-US"/>
              </w:rPr>
              <w:t>1</w:t>
            </w:r>
            <w:r w:rsidRPr="00A12B45">
              <w:rPr>
                <w:sz w:val="20"/>
                <w:szCs w:val="20"/>
                <w:lang w:val="lt-LT"/>
              </w:rPr>
              <w:t xml:space="preserve">). </w:t>
            </w:r>
            <w:r w:rsidR="00C05622" w:rsidRPr="00A12B45">
              <w:rPr>
                <w:sz w:val="20"/>
                <w:szCs w:val="20"/>
                <w:lang w:val="lt-LT"/>
              </w:rPr>
              <w:t xml:space="preserve">Mokiniai </w:t>
            </w:r>
            <w:r w:rsidRPr="00A12B45">
              <w:rPr>
                <w:sz w:val="20"/>
                <w:szCs w:val="20"/>
                <w:lang w:val="lt-LT"/>
              </w:rPr>
              <w:t xml:space="preserve">parengia trumpą vizualinę ir tekstinę medžiagą, kuri vėliau priklijuojama ant sienos, taip formuojant visą A. </w:t>
            </w:r>
            <w:proofErr w:type="spellStart"/>
            <w:r w:rsidRPr="00A12B45">
              <w:rPr>
                <w:sz w:val="20"/>
                <w:szCs w:val="20"/>
                <w:lang w:val="lt-LT"/>
              </w:rPr>
              <w:t>Eichmanno</w:t>
            </w:r>
            <w:proofErr w:type="spellEnd"/>
            <w:r w:rsidRPr="00A12B45">
              <w:rPr>
                <w:sz w:val="20"/>
                <w:szCs w:val="20"/>
                <w:lang w:val="lt-LT"/>
              </w:rPr>
              <w:t xml:space="preserve"> bylos vaizdą.</w:t>
            </w:r>
            <w:r w:rsidR="00C05622" w:rsidRPr="00A12B45">
              <w:rPr>
                <w:sz w:val="20"/>
                <w:szCs w:val="20"/>
                <w:lang w:val="lt-LT"/>
              </w:rPr>
              <w:t xml:space="preserve"> Surinkta informacija pristatoma. </w:t>
            </w:r>
          </w:p>
        </w:tc>
        <w:tc>
          <w:tcPr>
            <w:tcW w:w="3543" w:type="dxa"/>
          </w:tcPr>
          <w:p w14:paraId="15FBBF02" w14:textId="6CEB4F7E" w:rsidR="00B15917" w:rsidRPr="00A12B45" w:rsidRDefault="00A12B45" w:rsidP="00A12B45">
            <w:pPr>
              <w:pStyle w:val="ListParagraph"/>
              <w:rPr>
                <w:rStyle w:val="Strong"/>
                <w:rFonts w:ascii="Times New Roman" w:hAnsi="Times New Roman" w:cs="Times New Roman"/>
                <w:color w:val="000000"/>
                <w:sz w:val="20"/>
                <w:szCs w:val="20"/>
                <w:lang w:val="lt-LT"/>
              </w:rPr>
            </w:pPr>
            <w:r w:rsidRPr="00A12B45">
              <w:rPr>
                <w:rStyle w:val="Strong"/>
                <w:rFonts w:ascii="Times New Roman" w:hAnsi="Times New Roman" w:cs="Times New Roman"/>
                <w:color w:val="000000"/>
                <w:sz w:val="20"/>
                <w:szCs w:val="20"/>
                <w:lang w:val="lt-LT"/>
              </w:rPr>
              <w:t>A</w:t>
            </w:r>
            <w:r w:rsidRPr="00A12B45">
              <w:rPr>
                <w:rStyle w:val="Strong"/>
                <w:rFonts w:ascii="Times New Roman" w:hAnsi="Times New Roman" w:cs="Times New Roman"/>
                <w:color w:val="000000"/>
              </w:rPr>
              <w:t>.</w:t>
            </w:r>
            <w:proofErr w:type="spellStart"/>
            <w:r w:rsidR="00B15917" w:rsidRPr="00A12B45">
              <w:rPr>
                <w:rStyle w:val="Strong"/>
                <w:rFonts w:ascii="Times New Roman" w:hAnsi="Times New Roman" w:cs="Times New Roman"/>
                <w:color w:val="000000"/>
                <w:sz w:val="20"/>
                <w:szCs w:val="20"/>
                <w:lang w:val="lt-LT"/>
              </w:rPr>
              <w:t>Eich</w:t>
            </w:r>
            <w:r w:rsidRPr="00A12B45">
              <w:rPr>
                <w:rStyle w:val="Strong"/>
                <w:rFonts w:ascii="Times New Roman" w:hAnsi="Times New Roman" w:cs="Times New Roman"/>
                <w:color w:val="000000"/>
                <w:sz w:val="20"/>
                <w:szCs w:val="20"/>
                <w:lang w:val="lt-LT"/>
              </w:rPr>
              <w:t>ma</w:t>
            </w:r>
            <w:r w:rsidR="00B15917" w:rsidRPr="00A12B45">
              <w:rPr>
                <w:rStyle w:val="Strong"/>
                <w:rFonts w:ascii="Times New Roman" w:hAnsi="Times New Roman" w:cs="Times New Roman"/>
                <w:color w:val="000000"/>
                <w:sz w:val="20"/>
                <w:szCs w:val="20"/>
                <w:lang w:val="lt-LT"/>
              </w:rPr>
              <w:t>nno</w:t>
            </w:r>
            <w:proofErr w:type="spellEnd"/>
            <w:r w:rsidR="00B15917" w:rsidRPr="00A12B45">
              <w:rPr>
                <w:rStyle w:val="Strong"/>
                <w:rFonts w:ascii="Times New Roman" w:hAnsi="Times New Roman" w:cs="Times New Roman"/>
                <w:color w:val="000000"/>
                <w:sz w:val="20"/>
                <w:szCs w:val="20"/>
                <w:lang w:val="lt-LT"/>
              </w:rPr>
              <w:t xml:space="preserve"> bylos duomenys</w:t>
            </w:r>
          </w:p>
          <w:p w14:paraId="239BC080" w14:textId="77777777" w:rsidR="00A12B45" w:rsidRPr="00A12B45" w:rsidRDefault="00A12B45" w:rsidP="00A12B45">
            <w:pPr>
              <w:ind w:left="360"/>
              <w:rPr>
                <w:rStyle w:val="Strong"/>
                <w:color w:val="000000"/>
                <w:sz w:val="20"/>
                <w:szCs w:val="20"/>
                <w:lang w:val="lt-LT"/>
              </w:rPr>
            </w:pPr>
          </w:p>
          <w:p w14:paraId="523C8A85" w14:textId="42CBC47F" w:rsidR="00C05622" w:rsidRPr="00A12B45" w:rsidRDefault="00C05622" w:rsidP="00A12B45">
            <w:pPr>
              <w:jc w:val="both"/>
              <w:rPr>
                <w:rStyle w:val="Strong"/>
                <w:b w:val="0"/>
                <w:bCs w:val="0"/>
                <w:color w:val="000000"/>
                <w:sz w:val="20"/>
                <w:szCs w:val="20"/>
                <w:lang w:val="lt-LT"/>
              </w:rPr>
            </w:pPr>
            <w:r w:rsidRPr="00A12B45">
              <w:rPr>
                <w:rStyle w:val="Strong"/>
                <w:color w:val="000000"/>
                <w:sz w:val="20"/>
                <w:szCs w:val="20"/>
                <w:lang w:val="lt-LT"/>
              </w:rPr>
              <w:t xml:space="preserve">Bylos kontekstas: </w:t>
            </w:r>
            <w:r w:rsidRPr="00A12B45">
              <w:rPr>
                <w:rStyle w:val="Strong"/>
                <w:b w:val="0"/>
                <w:bCs w:val="0"/>
                <w:color w:val="000000"/>
                <w:sz w:val="20"/>
                <w:szCs w:val="20"/>
                <w:lang w:val="lt-LT"/>
              </w:rPr>
              <w:t>Sulaikymas ir teismas, kaltinimai.</w:t>
            </w:r>
          </w:p>
          <w:p w14:paraId="42554068" w14:textId="0EE583BE" w:rsidR="00B15917" w:rsidRPr="00A12B45" w:rsidRDefault="00B15917" w:rsidP="00A12B45">
            <w:pPr>
              <w:jc w:val="both"/>
              <w:rPr>
                <w:rStyle w:val="Strong"/>
                <w:b w:val="0"/>
                <w:bCs w:val="0"/>
                <w:color w:val="000000"/>
                <w:sz w:val="20"/>
                <w:szCs w:val="20"/>
                <w:lang w:val="lt-LT"/>
              </w:rPr>
            </w:pPr>
            <w:r w:rsidRPr="00A12B45">
              <w:rPr>
                <w:rStyle w:val="Strong"/>
                <w:color w:val="000000"/>
                <w:sz w:val="20"/>
                <w:szCs w:val="20"/>
                <w:lang w:val="lt-LT"/>
              </w:rPr>
              <w:t xml:space="preserve">Asmens duomenys. </w:t>
            </w:r>
            <w:r w:rsidRPr="00A12B45">
              <w:rPr>
                <w:rStyle w:val="Strong"/>
                <w:b w:val="0"/>
                <w:bCs w:val="0"/>
                <w:color w:val="000000"/>
                <w:sz w:val="20"/>
                <w:szCs w:val="20"/>
                <w:lang w:val="lt-LT"/>
              </w:rPr>
              <w:t xml:space="preserve">Vardas, pareigos nacistinėje sistemoje, biografiniai faktai. </w:t>
            </w:r>
          </w:p>
          <w:p w14:paraId="6B6FD0B3" w14:textId="77777777" w:rsidR="00B15917" w:rsidRPr="00A12B45" w:rsidRDefault="00B15917" w:rsidP="00A12B45">
            <w:pPr>
              <w:jc w:val="both"/>
              <w:rPr>
                <w:rStyle w:val="Strong"/>
                <w:b w:val="0"/>
                <w:bCs w:val="0"/>
                <w:color w:val="000000"/>
                <w:sz w:val="20"/>
                <w:szCs w:val="20"/>
                <w:lang w:val="lt-LT"/>
              </w:rPr>
            </w:pPr>
            <w:r w:rsidRPr="00A12B45">
              <w:rPr>
                <w:rStyle w:val="Strong"/>
                <w:color w:val="000000"/>
                <w:sz w:val="20"/>
                <w:szCs w:val="20"/>
                <w:lang w:val="lt-LT"/>
              </w:rPr>
              <w:t xml:space="preserve">Elgesio ypatybės. </w:t>
            </w:r>
            <w:r w:rsidRPr="00A12B45">
              <w:rPr>
                <w:rStyle w:val="Strong"/>
                <w:b w:val="0"/>
                <w:bCs w:val="0"/>
                <w:color w:val="000000"/>
                <w:sz w:val="20"/>
                <w:szCs w:val="20"/>
                <w:lang w:val="lt-LT"/>
              </w:rPr>
              <w:t>Kalbos stilius, laikysena, veiksmai teismo metu.</w:t>
            </w:r>
          </w:p>
          <w:p w14:paraId="6D830A79" w14:textId="65862904" w:rsidR="00B15917" w:rsidRPr="00A12B45" w:rsidRDefault="00B15917" w:rsidP="00A12B45">
            <w:pPr>
              <w:jc w:val="both"/>
              <w:rPr>
                <w:rStyle w:val="Strong"/>
                <w:b w:val="0"/>
                <w:bCs w:val="0"/>
                <w:color w:val="000000"/>
                <w:sz w:val="20"/>
                <w:szCs w:val="20"/>
                <w:lang w:val="lt-LT"/>
              </w:rPr>
            </w:pPr>
            <w:r w:rsidRPr="00A12B45">
              <w:rPr>
                <w:rStyle w:val="Strong"/>
                <w:color w:val="000000"/>
                <w:sz w:val="20"/>
                <w:szCs w:val="20"/>
                <w:lang w:val="lt-LT"/>
              </w:rPr>
              <w:t xml:space="preserve">Psichologinis portretas. </w:t>
            </w:r>
            <w:r w:rsidRPr="00A12B45">
              <w:rPr>
                <w:rStyle w:val="Strong"/>
                <w:b w:val="0"/>
                <w:bCs w:val="0"/>
                <w:color w:val="000000"/>
                <w:sz w:val="20"/>
                <w:szCs w:val="20"/>
                <w:lang w:val="lt-LT"/>
              </w:rPr>
              <w:t xml:space="preserve">Ar teismo metu rodoma empatija, kaltės jausmas? Ar </w:t>
            </w:r>
            <w:proofErr w:type="spellStart"/>
            <w:r w:rsidRPr="00A12B45">
              <w:rPr>
                <w:rStyle w:val="Strong"/>
                <w:b w:val="0"/>
                <w:bCs w:val="0"/>
                <w:color w:val="000000"/>
                <w:sz w:val="20"/>
                <w:szCs w:val="20"/>
                <w:lang w:val="lt-LT"/>
              </w:rPr>
              <w:t>Eichmannas</w:t>
            </w:r>
            <w:proofErr w:type="spellEnd"/>
            <w:r w:rsidRPr="00A12B45">
              <w:rPr>
                <w:rStyle w:val="Strong"/>
                <w:b w:val="0"/>
                <w:bCs w:val="0"/>
                <w:color w:val="000000"/>
                <w:sz w:val="20"/>
                <w:szCs w:val="20"/>
                <w:lang w:val="lt-LT"/>
              </w:rPr>
              <w:t xml:space="preserve"> veikė sąmoningai? </w:t>
            </w:r>
          </w:p>
          <w:p w14:paraId="3C978468" w14:textId="3F70A03C" w:rsidR="00B15917" w:rsidRPr="00A12B45" w:rsidRDefault="00B15917" w:rsidP="00A12B45">
            <w:pPr>
              <w:jc w:val="both"/>
              <w:rPr>
                <w:rStyle w:val="Strong"/>
                <w:color w:val="000000"/>
                <w:sz w:val="20"/>
                <w:szCs w:val="20"/>
                <w:lang w:val="lt-LT"/>
              </w:rPr>
            </w:pPr>
            <w:r w:rsidRPr="00A12B45">
              <w:rPr>
                <w:rStyle w:val="Strong"/>
                <w:color w:val="000000"/>
                <w:sz w:val="20"/>
                <w:szCs w:val="20"/>
                <w:lang w:val="lt-LT"/>
              </w:rPr>
              <w:t xml:space="preserve">Motyvų analizė.  </w:t>
            </w:r>
            <w:r w:rsidRPr="00A12B45">
              <w:rPr>
                <w:rStyle w:val="Strong"/>
                <w:b w:val="0"/>
                <w:bCs w:val="0"/>
                <w:color w:val="000000"/>
                <w:sz w:val="20"/>
                <w:szCs w:val="20"/>
                <w:lang w:val="lt-LT"/>
              </w:rPr>
              <w:t>Koks galėjo būti veikimo motyvas: įsitikinimai, karjeros siekiai, aklas paklusnumas?</w:t>
            </w:r>
          </w:p>
          <w:p w14:paraId="358B4447" w14:textId="093344DD" w:rsidR="004061D6" w:rsidRPr="00A12B45" w:rsidRDefault="00B15917" w:rsidP="00A12B45">
            <w:pPr>
              <w:jc w:val="both"/>
              <w:rPr>
                <w:lang w:val="lt-LT"/>
              </w:rPr>
            </w:pPr>
            <w:r w:rsidRPr="00A12B45">
              <w:rPr>
                <w:rStyle w:val="Strong"/>
                <w:color w:val="000000"/>
                <w:sz w:val="20"/>
                <w:szCs w:val="20"/>
                <w:lang w:val="lt-LT"/>
              </w:rPr>
              <w:t xml:space="preserve">Atsakomybės įvertinimas. </w:t>
            </w:r>
            <w:r w:rsidRPr="00A12B45">
              <w:rPr>
                <w:rStyle w:val="Strong"/>
                <w:b w:val="0"/>
                <w:bCs w:val="0"/>
                <w:color w:val="000000"/>
                <w:sz w:val="20"/>
                <w:szCs w:val="20"/>
                <w:lang w:val="lt-LT"/>
              </w:rPr>
              <w:t xml:space="preserve">Ar </w:t>
            </w:r>
            <w:proofErr w:type="spellStart"/>
            <w:r w:rsidRPr="00A12B45">
              <w:rPr>
                <w:rStyle w:val="Strong"/>
                <w:b w:val="0"/>
                <w:bCs w:val="0"/>
                <w:color w:val="000000"/>
                <w:sz w:val="20"/>
                <w:szCs w:val="20"/>
                <w:lang w:val="lt-LT"/>
              </w:rPr>
              <w:t>Eichmannas</w:t>
            </w:r>
            <w:proofErr w:type="spellEnd"/>
            <w:r w:rsidRPr="00A12B45">
              <w:rPr>
                <w:rStyle w:val="Strong"/>
                <w:b w:val="0"/>
                <w:bCs w:val="0"/>
                <w:color w:val="000000"/>
                <w:sz w:val="20"/>
                <w:szCs w:val="20"/>
                <w:lang w:val="lt-LT"/>
              </w:rPr>
              <w:t xml:space="preserve"> suvokė savo veiksmų pasekmes? Ar jis turėjo pasirinkimą? Kiek jis yra atsakingas už savo veiksmus?</w:t>
            </w:r>
          </w:p>
        </w:tc>
      </w:tr>
      <w:tr w:rsidR="00E17CB0" w:rsidRPr="00A12B45" w14:paraId="5F4922D3" w14:textId="77777777" w:rsidTr="00E17CB0">
        <w:tc>
          <w:tcPr>
            <w:tcW w:w="1648" w:type="dxa"/>
          </w:tcPr>
          <w:p w14:paraId="65B59D1A" w14:textId="1CC94280" w:rsidR="00E17CB0" w:rsidRPr="00A12B45" w:rsidRDefault="00E17CB0" w:rsidP="004061D6">
            <w:pPr>
              <w:pStyle w:val="Stilius"/>
              <w:jc w:val="both"/>
              <w:rPr>
                <w:rStyle w:val="Strong"/>
                <w:color w:val="000000"/>
                <w:sz w:val="20"/>
                <w:szCs w:val="20"/>
              </w:rPr>
            </w:pPr>
            <w:r w:rsidRPr="00A12B45">
              <w:rPr>
                <w:rStyle w:val="Strong"/>
                <w:color w:val="000000"/>
                <w:sz w:val="20"/>
                <w:szCs w:val="20"/>
              </w:rPr>
              <w:t>Diskusijos klausimai</w:t>
            </w:r>
          </w:p>
        </w:tc>
        <w:tc>
          <w:tcPr>
            <w:tcW w:w="5577" w:type="dxa"/>
          </w:tcPr>
          <w:p w14:paraId="16E67872" w14:textId="77777777" w:rsidR="00E17CB0" w:rsidRPr="00A12B45" w:rsidRDefault="00E17CB0" w:rsidP="00E17CB0">
            <w:pPr>
              <w:pStyle w:val="ListParagraph"/>
              <w:numPr>
                <w:ilvl w:val="0"/>
                <w:numId w:val="30"/>
              </w:numPr>
              <w:spacing w:before="100" w:beforeAutospacing="1" w:after="100" w:afterAutospacing="1"/>
              <w:jc w:val="both"/>
              <w:rPr>
                <w:rFonts w:ascii="Times New Roman" w:hAnsi="Times New Roman" w:cs="Times New Roman"/>
                <w:sz w:val="20"/>
                <w:szCs w:val="20"/>
                <w:lang w:val="lt-LT"/>
              </w:rPr>
            </w:pPr>
            <w:r w:rsidRPr="00A12B45">
              <w:rPr>
                <w:rFonts w:ascii="Times New Roman" w:hAnsi="Times New Roman" w:cs="Times New Roman"/>
                <w:sz w:val="20"/>
                <w:szCs w:val="20"/>
                <w:lang w:val="lt-LT"/>
              </w:rPr>
              <w:t>Ar žmogus gali būti morališkai atsakingas už blogį, kurį vykdo, net jei jis tik „vykdo įsakymus“? Kodėl?</w:t>
            </w:r>
          </w:p>
          <w:p w14:paraId="22A76816" w14:textId="77777777" w:rsidR="00E17CB0" w:rsidRPr="00A12B45" w:rsidRDefault="00E17CB0" w:rsidP="00E17CB0">
            <w:pPr>
              <w:pStyle w:val="ListParagraph"/>
              <w:numPr>
                <w:ilvl w:val="0"/>
                <w:numId w:val="30"/>
              </w:numPr>
              <w:spacing w:before="100" w:beforeAutospacing="1" w:after="100" w:afterAutospacing="1"/>
              <w:jc w:val="both"/>
              <w:rPr>
                <w:rFonts w:ascii="Times New Roman" w:hAnsi="Times New Roman" w:cs="Times New Roman"/>
                <w:sz w:val="20"/>
                <w:szCs w:val="20"/>
                <w:lang w:val="lt-LT"/>
              </w:rPr>
            </w:pPr>
            <w:r w:rsidRPr="00A12B45">
              <w:rPr>
                <w:rFonts w:ascii="Times New Roman" w:hAnsi="Times New Roman" w:cs="Times New Roman"/>
                <w:sz w:val="20"/>
                <w:szCs w:val="20"/>
                <w:lang w:val="lt-LT"/>
              </w:rPr>
              <w:t>Kaip manai, ką reiškia „atsisakyti būti asmeniu“, ir ar toks atsisakymas yra blogio šaltinis?</w:t>
            </w:r>
          </w:p>
          <w:p w14:paraId="0B50D017" w14:textId="77777777" w:rsidR="00E17CB0" w:rsidRPr="00A12B45" w:rsidRDefault="00E17CB0" w:rsidP="00E17CB0">
            <w:pPr>
              <w:pStyle w:val="ListParagraph"/>
              <w:numPr>
                <w:ilvl w:val="0"/>
                <w:numId w:val="30"/>
              </w:numPr>
              <w:spacing w:before="100" w:beforeAutospacing="1" w:after="100" w:afterAutospacing="1"/>
              <w:jc w:val="both"/>
              <w:rPr>
                <w:rFonts w:ascii="Times New Roman" w:hAnsi="Times New Roman" w:cs="Times New Roman"/>
                <w:sz w:val="20"/>
                <w:szCs w:val="20"/>
                <w:lang w:val="lt-LT"/>
              </w:rPr>
            </w:pPr>
            <w:r w:rsidRPr="00A12B45">
              <w:rPr>
                <w:rFonts w:ascii="Times New Roman" w:hAnsi="Times New Roman" w:cs="Times New Roman"/>
                <w:sz w:val="20"/>
                <w:szCs w:val="20"/>
                <w:lang w:val="lt-LT"/>
              </w:rPr>
              <w:t>Ar veiksmas, neturintis piktos intencijos, gali būti laikomas morališkai blogu? Kodėl?</w:t>
            </w:r>
          </w:p>
          <w:p w14:paraId="364BA965" w14:textId="77777777" w:rsidR="00E17CB0" w:rsidRPr="00A12B45" w:rsidRDefault="00E17CB0" w:rsidP="00E17CB0">
            <w:pPr>
              <w:pStyle w:val="ListParagraph"/>
              <w:numPr>
                <w:ilvl w:val="0"/>
                <w:numId w:val="30"/>
              </w:numPr>
              <w:spacing w:before="100" w:beforeAutospacing="1" w:after="100" w:afterAutospacing="1"/>
              <w:jc w:val="both"/>
              <w:rPr>
                <w:rFonts w:ascii="Times New Roman" w:hAnsi="Times New Roman" w:cs="Times New Roman"/>
                <w:sz w:val="20"/>
                <w:szCs w:val="20"/>
                <w:lang w:val="lt-LT"/>
              </w:rPr>
            </w:pPr>
            <w:r w:rsidRPr="00A12B45">
              <w:rPr>
                <w:rFonts w:ascii="Times New Roman" w:hAnsi="Times New Roman" w:cs="Times New Roman"/>
                <w:sz w:val="20"/>
                <w:szCs w:val="20"/>
                <w:lang w:val="lt-LT"/>
              </w:rPr>
              <w:t>Kaip keičiasi mūsų moralinė atsakomybė priklausomai nuo situacijos, kurioje atsiduriame (pavyzdžiui, demokratija, totalitarizmas)?</w:t>
            </w:r>
          </w:p>
          <w:p w14:paraId="0358DE78" w14:textId="0FAE5386" w:rsidR="00E17CB0" w:rsidRPr="00A12B45" w:rsidRDefault="00E17CB0" w:rsidP="00E17CB0">
            <w:pPr>
              <w:pStyle w:val="ListParagraph"/>
              <w:numPr>
                <w:ilvl w:val="0"/>
                <w:numId w:val="30"/>
              </w:numPr>
              <w:spacing w:before="100" w:beforeAutospacing="1" w:after="100" w:afterAutospacing="1"/>
              <w:jc w:val="both"/>
              <w:rPr>
                <w:rFonts w:ascii="Times New Roman" w:hAnsi="Times New Roman" w:cs="Times New Roman"/>
                <w:sz w:val="20"/>
                <w:szCs w:val="20"/>
                <w:lang w:val="lt-LT"/>
              </w:rPr>
            </w:pPr>
            <w:r w:rsidRPr="00A12B45">
              <w:rPr>
                <w:rFonts w:ascii="Times New Roman" w:hAnsi="Times New Roman" w:cs="Times New Roman"/>
                <w:sz w:val="20"/>
                <w:szCs w:val="20"/>
                <w:lang w:val="lt-LT"/>
              </w:rPr>
              <w:t>Ar tavo nuomone, kiekvienas žmogus turi pareigą rūpintis pasauliu, kuriame gyvena? Kaip pagrįstum šią pareigą?</w:t>
            </w:r>
          </w:p>
        </w:tc>
        <w:tc>
          <w:tcPr>
            <w:tcW w:w="3543" w:type="dxa"/>
          </w:tcPr>
          <w:p w14:paraId="035B43EA" w14:textId="77777777" w:rsidR="00E17CB0" w:rsidRPr="00A12B45" w:rsidRDefault="00E17CB0" w:rsidP="006C6692">
            <w:pPr>
              <w:pStyle w:val="NormalWeb"/>
              <w:ind w:left="720"/>
              <w:rPr>
                <w:rStyle w:val="Strong"/>
                <w:color w:val="000000"/>
                <w:sz w:val="20"/>
                <w:szCs w:val="20"/>
                <w:lang w:val="lt-LT"/>
              </w:rPr>
            </w:pPr>
          </w:p>
        </w:tc>
      </w:tr>
      <w:tr w:rsidR="004061D6" w:rsidRPr="00A12B45" w14:paraId="378B51ED" w14:textId="77777777" w:rsidTr="00314C35">
        <w:trPr>
          <w:trHeight w:val="291"/>
        </w:trPr>
        <w:tc>
          <w:tcPr>
            <w:tcW w:w="10768" w:type="dxa"/>
            <w:gridSpan w:val="3"/>
          </w:tcPr>
          <w:p w14:paraId="00F0F8F4" w14:textId="0A60CD69" w:rsidR="004061D6" w:rsidRPr="00A12B45" w:rsidRDefault="004061D6" w:rsidP="004061D6">
            <w:pPr>
              <w:jc w:val="center"/>
              <w:rPr>
                <w:color w:val="000000" w:themeColor="text1"/>
                <w:sz w:val="20"/>
                <w:szCs w:val="20"/>
                <w:lang w:val="lt-LT"/>
              </w:rPr>
            </w:pPr>
            <w:r w:rsidRPr="00A12B45">
              <w:rPr>
                <w:color w:val="000000" w:themeColor="text1"/>
                <w:sz w:val="20"/>
                <w:szCs w:val="20"/>
                <w:lang w:val="lt-LT"/>
              </w:rPr>
              <w:t>Pabaiga</w:t>
            </w:r>
          </w:p>
        </w:tc>
      </w:tr>
      <w:tr w:rsidR="004061D6" w:rsidRPr="00A12B45" w14:paraId="03A5EC1C" w14:textId="77777777" w:rsidTr="00E17CB0">
        <w:trPr>
          <w:trHeight w:val="291"/>
        </w:trPr>
        <w:tc>
          <w:tcPr>
            <w:tcW w:w="1648" w:type="dxa"/>
          </w:tcPr>
          <w:p w14:paraId="6EBDD85A" w14:textId="55D9EABC" w:rsidR="004061D6" w:rsidRPr="00A12B45" w:rsidRDefault="004061D6" w:rsidP="004061D6">
            <w:pPr>
              <w:rPr>
                <w:b/>
                <w:bCs/>
                <w:color w:val="000000" w:themeColor="text1"/>
                <w:sz w:val="20"/>
                <w:szCs w:val="20"/>
                <w:lang w:val="lt-LT"/>
              </w:rPr>
            </w:pPr>
            <w:r w:rsidRPr="00A12B45">
              <w:rPr>
                <w:b/>
                <w:bCs/>
                <w:color w:val="000000" w:themeColor="text1"/>
                <w:sz w:val="20"/>
                <w:szCs w:val="20"/>
                <w:lang w:val="lt-LT"/>
              </w:rPr>
              <w:t xml:space="preserve"> </w:t>
            </w:r>
            <w:r w:rsidR="00A12B45" w:rsidRPr="00A12B45">
              <w:rPr>
                <w:b/>
                <w:bCs/>
                <w:color w:val="000000" w:themeColor="text1"/>
                <w:sz w:val="20"/>
                <w:szCs w:val="20"/>
                <w:lang w:val="lt-LT"/>
              </w:rPr>
              <w:t>Vieno sakinio r</w:t>
            </w:r>
            <w:r w:rsidRPr="00A12B45">
              <w:rPr>
                <w:b/>
                <w:bCs/>
                <w:color w:val="000000" w:themeColor="text1"/>
                <w:sz w:val="20"/>
                <w:szCs w:val="20"/>
                <w:lang w:val="lt-LT"/>
              </w:rPr>
              <w:t xml:space="preserve">efleksija </w:t>
            </w:r>
          </w:p>
        </w:tc>
        <w:tc>
          <w:tcPr>
            <w:tcW w:w="5577" w:type="dxa"/>
          </w:tcPr>
          <w:p w14:paraId="0421E6AA" w14:textId="45CBED49" w:rsidR="0023523A" w:rsidRPr="00A12B45" w:rsidRDefault="00A05E10" w:rsidP="0023523A">
            <w:pPr>
              <w:rPr>
                <w:color w:val="000000" w:themeColor="text1"/>
                <w:sz w:val="20"/>
                <w:szCs w:val="20"/>
                <w:lang w:val="lt-LT"/>
              </w:rPr>
            </w:pPr>
            <w:r w:rsidRPr="00A12B45">
              <w:rPr>
                <w:color w:val="000000"/>
                <w:sz w:val="20"/>
                <w:szCs w:val="20"/>
                <w:lang w:val="lt-LT"/>
              </w:rPr>
              <w:t>Kaip</w:t>
            </w:r>
            <w:r w:rsidR="00C05622" w:rsidRPr="00A12B45">
              <w:rPr>
                <w:color w:val="000000"/>
                <w:sz w:val="20"/>
                <w:szCs w:val="20"/>
                <w:lang w:val="lt-LT"/>
              </w:rPr>
              <w:t xml:space="preserve"> įmanoma </w:t>
            </w:r>
            <w:r w:rsidRPr="00A12B45">
              <w:rPr>
                <w:color w:val="000000"/>
                <w:sz w:val="20"/>
                <w:szCs w:val="20"/>
                <w:lang w:val="lt-LT"/>
              </w:rPr>
              <w:t>išreikšti rūpestį ir jautrumą kitam totalitarinio režimo sąlygomis?</w:t>
            </w:r>
          </w:p>
        </w:tc>
        <w:tc>
          <w:tcPr>
            <w:tcW w:w="3543" w:type="dxa"/>
          </w:tcPr>
          <w:p w14:paraId="239AC5E0" w14:textId="4B3E2ABD" w:rsidR="004061D6" w:rsidRPr="00A12B45" w:rsidRDefault="004061D6" w:rsidP="004061D6">
            <w:pPr>
              <w:rPr>
                <w:color w:val="000000" w:themeColor="text1"/>
                <w:sz w:val="20"/>
                <w:szCs w:val="20"/>
                <w:lang w:val="lt-LT"/>
              </w:rPr>
            </w:pPr>
          </w:p>
        </w:tc>
      </w:tr>
    </w:tbl>
    <w:p w14:paraId="2AEF279F" w14:textId="54C26310" w:rsidR="00231462" w:rsidRPr="00A12B45" w:rsidRDefault="005F7174" w:rsidP="00DC00A0">
      <w:pPr>
        <w:pStyle w:val="NormalWeb"/>
        <w:rPr>
          <w:b/>
          <w:bCs/>
          <w:color w:val="000000"/>
          <w:sz w:val="20"/>
          <w:szCs w:val="20"/>
          <w:lang w:val="lt-LT"/>
        </w:rPr>
      </w:pPr>
      <w:r w:rsidRPr="00A12B45">
        <w:rPr>
          <w:b/>
          <w:bCs/>
          <w:color w:val="000000"/>
          <w:sz w:val="20"/>
          <w:szCs w:val="20"/>
          <w:lang w:val="lt-LT"/>
        </w:rPr>
        <w:t>Naudotas vaizdo turinys:</w:t>
      </w:r>
    </w:p>
    <w:p w14:paraId="40930701" w14:textId="2847184E" w:rsidR="005F7174" w:rsidRPr="00A12B45" w:rsidRDefault="005F7174" w:rsidP="005F7174">
      <w:pPr>
        <w:rPr>
          <w:sz w:val="20"/>
          <w:szCs w:val="20"/>
          <w:lang w:val="lt-LT"/>
        </w:rPr>
      </w:pPr>
      <w:hyperlink r:id="rId8" w:history="1">
        <w:r w:rsidRPr="00A12B45">
          <w:rPr>
            <w:rStyle w:val="Hyperlink"/>
            <w:sz w:val="20"/>
            <w:szCs w:val="20"/>
            <w:lang w:val="lt-LT"/>
          </w:rPr>
          <w:t>https://commons.wikimedia.org/wiki/File:Arendt_in_Jerusalem_during_Adolf_Eichmann_trial.jpg</w:t>
        </w:r>
      </w:hyperlink>
    </w:p>
    <w:p w14:paraId="5C5E5EE0" w14:textId="171882AB" w:rsidR="00951FBE" w:rsidRPr="00A12B45" w:rsidRDefault="005F7174" w:rsidP="00C05622">
      <w:pPr>
        <w:rPr>
          <w:sz w:val="20"/>
          <w:szCs w:val="20"/>
          <w:lang w:val="lt-LT"/>
        </w:rPr>
      </w:pPr>
      <w:hyperlink r:id="rId9" w:history="1">
        <w:r w:rsidRPr="00A12B45">
          <w:rPr>
            <w:rStyle w:val="Hyperlink"/>
            <w:sz w:val="20"/>
            <w:szCs w:val="20"/>
            <w:lang w:val="lt-LT"/>
          </w:rPr>
          <w:t>https://commons.wikimedia.org/wiki/File:Flickr_-_Government_Press_Office_(GPO)_-_Nazi_war_criminal_Adolf_Eichmann_walking_in_yard_of_his_cell_in_Ramle_prison.jpg</w:t>
        </w:r>
      </w:hyperlink>
    </w:p>
    <w:sectPr w:rsidR="00951FBE" w:rsidRPr="00A12B45" w:rsidSect="001000C4">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AA6ABF" w14:textId="77777777" w:rsidR="00F61E8D" w:rsidRDefault="00F61E8D" w:rsidP="009F792E">
      <w:r>
        <w:separator/>
      </w:r>
    </w:p>
  </w:endnote>
  <w:endnote w:type="continuationSeparator" w:id="0">
    <w:p w14:paraId="5F1B7794" w14:textId="77777777" w:rsidR="00F61E8D" w:rsidRDefault="00F61E8D" w:rsidP="009F79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CADBD8" w14:textId="77777777" w:rsidR="00F61E8D" w:rsidRDefault="00F61E8D" w:rsidP="009F792E">
      <w:r>
        <w:separator/>
      </w:r>
    </w:p>
  </w:footnote>
  <w:footnote w:type="continuationSeparator" w:id="0">
    <w:p w14:paraId="5B2A261F" w14:textId="77777777" w:rsidR="00F61E8D" w:rsidRDefault="00F61E8D" w:rsidP="009F79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EF5114"/>
    <w:multiLevelType w:val="hybridMultilevel"/>
    <w:tmpl w:val="4718D3F4"/>
    <w:lvl w:ilvl="0" w:tplc="BEFEAE7C">
      <w:start w:val="1"/>
      <w:numFmt w:val="decimal"/>
      <w:lvlText w:val="%1."/>
      <w:lvlJc w:val="left"/>
      <w:pPr>
        <w:ind w:left="72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D064F0D"/>
    <w:multiLevelType w:val="hybridMultilevel"/>
    <w:tmpl w:val="B6F673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E3F49C6"/>
    <w:multiLevelType w:val="hybridMultilevel"/>
    <w:tmpl w:val="FEF803D0"/>
    <w:lvl w:ilvl="0" w:tplc="0809000F">
      <w:start w:val="1"/>
      <w:numFmt w:val="decimal"/>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FAA2D16"/>
    <w:multiLevelType w:val="multilevel"/>
    <w:tmpl w:val="52E8ECA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579799F"/>
    <w:multiLevelType w:val="hybridMultilevel"/>
    <w:tmpl w:val="377A8F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BF43C7"/>
    <w:multiLevelType w:val="multilevel"/>
    <w:tmpl w:val="D778B7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C1F7872"/>
    <w:multiLevelType w:val="hybridMultilevel"/>
    <w:tmpl w:val="E27065D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CDD7F00"/>
    <w:multiLevelType w:val="hybridMultilevel"/>
    <w:tmpl w:val="A7FAC670"/>
    <w:lvl w:ilvl="0" w:tplc="08090017">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328717F"/>
    <w:multiLevelType w:val="hybridMultilevel"/>
    <w:tmpl w:val="D576921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5C23107"/>
    <w:multiLevelType w:val="hybridMultilevel"/>
    <w:tmpl w:val="0F5EFD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F3709E5"/>
    <w:multiLevelType w:val="hybridMultilevel"/>
    <w:tmpl w:val="97F2AF3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01D7DD8"/>
    <w:multiLevelType w:val="hybridMultilevel"/>
    <w:tmpl w:val="1E14528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0777FE3"/>
    <w:multiLevelType w:val="hybridMultilevel"/>
    <w:tmpl w:val="F31644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6202358"/>
    <w:multiLevelType w:val="hybridMultilevel"/>
    <w:tmpl w:val="B6F67486"/>
    <w:lvl w:ilvl="0" w:tplc="CA76BEFE">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722549C"/>
    <w:multiLevelType w:val="multilevel"/>
    <w:tmpl w:val="52E8EC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8B2430E"/>
    <w:multiLevelType w:val="multilevel"/>
    <w:tmpl w:val="4CC6C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9CA3C8D"/>
    <w:multiLevelType w:val="multilevel"/>
    <w:tmpl w:val="395C10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B0D1674"/>
    <w:multiLevelType w:val="hybridMultilevel"/>
    <w:tmpl w:val="41909F4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BB5577B"/>
    <w:multiLevelType w:val="multilevel"/>
    <w:tmpl w:val="9CA2A02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C4C744F"/>
    <w:multiLevelType w:val="multilevel"/>
    <w:tmpl w:val="8A3C92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A3A542F"/>
    <w:multiLevelType w:val="multilevel"/>
    <w:tmpl w:val="93A827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13645D9"/>
    <w:multiLevelType w:val="multilevel"/>
    <w:tmpl w:val="B1C45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2BC4942"/>
    <w:multiLevelType w:val="hybridMultilevel"/>
    <w:tmpl w:val="7646D24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5850900"/>
    <w:multiLevelType w:val="multilevel"/>
    <w:tmpl w:val="D14A8E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AC215F7"/>
    <w:multiLevelType w:val="hybridMultilevel"/>
    <w:tmpl w:val="C840DF5C"/>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5" w15:restartNumberingAfterBreak="0">
    <w:nsid w:val="5BA62C69"/>
    <w:multiLevelType w:val="multilevel"/>
    <w:tmpl w:val="52E8ECAA"/>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6" w15:restartNumberingAfterBreak="0">
    <w:nsid w:val="5C197B05"/>
    <w:multiLevelType w:val="multilevel"/>
    <w:tmpl w:val="983CC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D3045EB"/>
    <w:multiLevelType w:val="hybridMultilevel"/>
    <w:tmpl w:val="FF1A1B2A"/>
    <w:lvl w:ilvl="0" w:tplc="0809000F">
      <w:start w:val="1"/>
      <w:numFmt w:val="decimal"/>
      <w:lvlText w:val="%1."/>
      <w:lvlJc w:val="left"/>
      <w:pPr>
        <w:ind w:left="501" w:hanging="360"/>
      </w:pPr>
    </w:lvl>
    <w:lvl w:ilvl="1" w:tplc="08090019" w:tentative="1">
      <w:start w:val="1"/>
      <w:numFmt w:val="lowerLetter"/>
      <w:lvlText w:val="%2."/>
      <w:lvlJc w:val="left"/>
      <w:pPr>
        <w:ind w:left="1221" w:hanging="360"/>
      </w:pPr>
    </w:lvl>
    <w:lvl w:ilvl="2" w:tplc="0809001B" w:tentative="1">
      <w:start w:val="1"/>
      <w:numFmt w:val="lowerRoman"/>
      <w:lvlText w:val="%3."/>
      <w:lvlJc w:val="right"/>
      <w:pPr>
        <w:ind w:left="1941" w:hanging="180"/>
      </w:pPr>
    </w:lvl>
    <w:lvl w:ilvl="3" w:tplc="0809000F" w:tentative="1">
      <w:start w:val="1"/>
      <w:numFmt w:val="decimal"/>
      <w:lvlText w:val="%4."/>
      <w:lvlJc w:val="left"/>
      <w:pPr>
        <w:ind w:left="2661" w:hanging="360"/>
      </w:pPr>
    </w:lvl>
    <w:lvl w:ilvl="4" w:tplc="08090019" w:tentative="1">
      <w:start w:val="1"/>
      <w:numFmt w:val="lowerLetter"/>
      <w:lvlText w:val="%5."/>
      <w:lvlJc w:val="left"/>
      <w:pPr>
        <w:ind w:left="3381" w:hanging="360"/>
      </w:pPr>
    </w:lvl>
    <w:lvl w:ilvl="5" w:tplc="0809001B" w:tentative="1">
      <w:start w:val="1"/>
      <w:numFmt w:val="lowerRoman"/>
      <w:lvlText w:val="%6."/>
      <w:lvlJc w:val="right"/>
      <w:pPr>
        <w:ind w:left="4101" w:hanging="180"/>
      </w:pPr>
    </w:lvl>
    <w:lvl w:ilvl="6" w:tplc="0809000F" w:tentative="1">
      <w:start w:val="1"/>
      <w:numFmt w:val="decimal"/>
      <w:lvlText w:val="%7."/>
      <w:lvlJc w:val="left"/>
      <w:pPr>
        <w:ind w:left="4821" w:hanging="360"/>
      </w:pPr>
    </w:lvl>
    <w:lvl w:ilvl="7" w:tplc="08090019" w:tentative="1">
      <w:start w:val="1"/>
      <w:numFmt w:val="lowerLetter"/>
      <w:lvlText w:val="%8."/>
      <w:lvlJc w:val="left"/>
      <w:pPr>
        <w:ind w:left="5541" w:hanging="360"/>
      </w:pPr>
    </w:lvl>
    <w:lvl w:ilvl="8" w:tplc="0809001B" w:tentative="1">
      <w:start w:val="1"/>
      <w:numFmt w:val="lowerRoman"/>
      <w:lvlText w:val="%9."/>
      <w:lvlJc w:val="right"/>
      <w:pPr>
        <w:ind w:left="6261" w:hanging="180"/>
      </w:pPr>
    </w:lvl>
  </w:abstractNum>
  <w:abstractNum w:abstractNumId="28" w15:restartNumberingAfterBreak="0">
    <w:nsid w:val="67587A9D"/>
    <w:multiLevelType w:val="multilevel"/>
    <w:tmpl w:val="573ACFCA"/>
    <w:lvl w:ilvl="0">
      <w:start w:val="1"/>
      <w:numFmt w:val="decimal"/>
      <w:lvlText w:val="%1."/>
      <w:lvlJc w:val="left"/>
      <w:pPr>
        <w:tabs>
          <w:tab w:val="num" w:pos="360"/>
        </w:tabs>
        <w:ind w:left="360" w:hanging="360"/>
      </w:p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9" w15:restartNumberingAfterBreak="0">
    <w:nsid w:val="69F40A9E"/>
    <w:multiLevelType w:val="hybridMultilevel"/>
    <w:tmpl w:val="2828044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B0A1A1A"/>
    <w:multiLevelType w:val="multilevel"/>
    <w:tmpl w:val="375E7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4268779">
    <w:abstractNumId w:val="11"/>
  </w:num>
  <w:num w:numId="2" w16cid:durableId="576130927">
    <w:abstractNumId w:val="26"/>
  </w:num>
  <w:num w:numId="3" w16cid:durableId="986014594">
    <w:abstractNumId w:val="10"/>
  </w:num>
  <w:num w:numId="4" w16cid:durableId="1695617726">
    <w:abstractNumId w:val="9"/>
  </w:num>
  <w:num w:numId="5" w16cid:durableId="436095722">
    <w:abstractNumId w:val="0"/>
  </w:num>
  <w:num w:numId="6" w16cid:durableId="1024985434">
    <w:abstractNumId w:val="19"/>
  </w:num>
  <w:num w:numId="7" w16cid:durableId="1835682178">
    <w:abstractNumId w:val="30"/>
  </w:num>
  <w:num w:numId="8" w16cid:durableId="1838496890">
    <w:abstractNumId w:val="13"/>
  </w:num>
  <w:num w:numId="9" w16cid:durableId="1026566268">
    <w:abstractNumId w:val="27"/>
  </w:num>
  <w:num w:numId="10" w16cid:durableId="890000316">
    <w:abstractNumId w:val="2"/>
  </w:num>
  <w:num w:numId="11" w16cid:durableId="106003518">
    <w:abstractNumId w:val="20"/>
  </w:num>
  <w:num w:numId="12" w16cid:durableId="399445094">
    <w:abstractNumId w:val="24"/>
  </w:num>
  <w:num w:numId="13" w16cid:durableId="1712780">
    <w:abstractNumId w:val="5"/>
  </w:num>
  <w:num w:numId="14" w16cid:durableId="1587030710">
    <w:abstractNumId w:val="7"/>
  </w:num>
  <w:num w:numId="15" w16cid:durableId="1416710696">
    <w:abstractNumId w:val="29"/>
  </w:num>
  <w:num w:numId="16" w16cid:durableId="2077196224">
    <w:abstractNumId w:val="17"/>
  </w:num>
  <w:num w:numId="17" w16cid:durableId="586185506">
    <w:abstractNumId w:val="4"/>
  </w:num>
  <w:num w:numId="18" w16cid:durableId="1287198640">
    <w:abstractNumId w:val="16"/>
    <w:lvlOverride w:ilvl="0">
      <w:lvl w:ilvl="0">
        <w:numFmt w:val="lowerLetter"/>
        <w:lvlText w:val="%1."/>
        <w:lvlJc w:val="left"/>
      </w:lvl>
    </w:lvlOverride>
  </w:num>
  <w:num w:numId="19" w16cid:durableId="1065761481">
    <w:abstractNumId w:val="16"/>
    <w:lvlOverride w:ilvl="0">
      <w:lvl w:ilvl="0">
        <w:numFmt w:val="lowerLetter"/>
        <w:lvlText w:val="%1."/>
        <w:lvlJc w:val="left"/>
      </w:lvl>
    </w:lvlOverride>
  </w:num>
  <w:num w:numId="20" w16cid:durableId="870923642">
    <w:abstractNumId w:val="8"/>
  </w:num>
  <w:num w:numId="21" w16cid:durableId="1724408387">
    <w:abstractNumId w:val="14"/>
  </w:num>
  <w:num w:numId="22" w16cid:durableId="1949315028">
    <w:abstractNumId w:val="25"/>
  </w:num>
  <w:num w:numId="23" w16cid:durableId="1034188228">
    <w:abstractNumId w:val="15"/>
  </w:num>
  <w:num w:numId="24" w16cid:durableId="1623264329">
    <w:abstractNumId w:val="3"/>
  </w:num>
  <w:num w:numId="25" w16cid:durableId="524096865">
    <w:abstractNumId w:val="18"/>
  </w:num>
  <w:num w:numId="26" w16cid:durableId="278265985">
    <w:abstractNumId w:val="23"/>
  </w:num>
  <w:num w:numId="27" w16cid:durableId="180898318">
    <w:abstractNumId w:val="28"/>
  </w:num>
  <w:num w:numId="28" w16cid:durableId="601915373">
    <w:abstractNumId w:val="21"/>
  </w:num>
  <w:num w:numId="29" w16cid:durableId="1328047814">
    <w:abstractNumId w:val="1"/>
  </w:num>
  <w:num w:numId="30" w16cid:durableId="301693200">
    <w:abstractNumId w:val="12"/>
  </w:num>
  <w:num w:numId="31" w16cid:durableId="1977104512">
    <w:abstractNumId w:val="22"/>
  </w:num>
  <w:num w:numId="32" w16cid:durableId="26118986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792E"/>
    <w:rsid w:val="00005EC6"/>
    <w:rsid w:val="000073E4"/>
    <w:rsid w:val="000114A2"/>
    <w:rsid w:val="000230E5"/>
    <w:rsid w:val="000447E4"/>
    <w:rsid w:val="000543BE"/>
    <w:rsid w:val="00062A12"/>
    <w:rsid w:val="00076615"/>
    <w:rsid w:val="00080A76"/>
    <w:rsid w:val="00081599"/>
    <w:rsid w:val="00085CE7"/>
    <w:rsid w:val="000920D9"/>
    <w:rsid w:val="00096AC4"/>
    <w:rsid w:val="000A4E97"/>
    <w:rsid w:val="000F002E"/>
    <w:rsid w:val="000F3847"/>
    <w:rsid w:val="001000C4"/>
    <w:rsid w:val="001214C0"/>
    <w:rsid w:val="00123381"/>
    <w:rsid w:val="001238DE"/>
    <w:rsid w:val="001479E5"/>
    <w:rsid w:val="00154C35"/>
    <w:rsid w:val="0016188D"/>
    <w:rsid w:val="00180D1C"/>
    <w:rsid w:val="00187D0E"/>
    <w:rsid w:val="00194C10"/>
    <w:rsid w:val="001968E6"/>
    <w:rsid w:val="001A0E22"/>
    <w:rsid w:val="001A1F11"/>
    <w:rsid w:val="001A67B3"/>
    <w:rsid w:val="001B0108"/>
    <w:rsid w:val="001B1C44"/>
    <w:rsid w:val="001B265E"/>
    <w:rsid w:val="001D2A71"/>
    <w:rsid w:val="001D38DB"/>
    <w:rsid w:val="001E0C5A"/>
    <w:rsid w:val="001E2C9E"/>
    <w:rsid w:val="001E79C8"/>
    <w:rsid w:val="001F0D90"/>
    <w:rsid w:val="001F11E5"/>
    <w:rsid w:val="001F4B91"/>
    <w:rsid w:val="001F740B"/>
    <w:rsid w:val="00211604"/>
    <w:rsid w:val="00225F4F"/>
    <w:rsid w:val="00231462"/>
    <w:rsid w:val="0023523A"/>
    <w:rsid w:val="00235E22"/>
    <w:rsid w:val="00240E1B"/>
    <w:rsid w:val="0025568C"/>
    <w:rsid w:val="00261681"/>
    <w:rsid w:val="00290402"/>
    <w:rsid w:val="002A1EA9"/>
    <w:rsid w:val="002C6B55"/>
    <w:rsid w:val="002D29E1"/>
    <w:rsid w:val="002D2AD6"/>
    <w:rsid w:val="002D6139"/>
    <w:rsid w:val="002E0194"/>
    <w:rsid w:val="002E2A5C"/>
    <w:rsid w:val="002F0626"/>
    <w:rsid w:val="00311218"/>
    <w:rsid w:val="00314C35"/>
    <w:rsid w:val="003207DA"/>
    <w:rsid w:val="00324550"/>
    <w:rsid w:val="00333EF4"/>
    <w:rsid w:val="00342711"/>
    <w:rsid w:val="00357421"/>
    <w:rsid w:val="003B4FE5"/>
    <w:rsid w:val="003B6871"/>
    <w:rsid w:val="003C04BE"/>
    <w:rsid w:val="003E4696"/>
    <w:rsid w:val="003F7424"/>
    <w:rsid w:val="00403D56"/>
    <w:rsid w:val="004061D6"/>
    <w:rsid w:val="0042224F"/>
    <w:rsid w:val="00422E82"/>
    <w:rsid w:val="004507DE"/>
    <w:rsid w:val="00455470"/>
    <w:rsid w:val="004604DC"/>
    <w:rsid w:val="0046365F"/>
    <w:rsid w:val="00467072"/>
    <w:rsid w:val="004757B9"/>
    <w:rsid w:val="00476B6C"/>
    <w:rsid w:val="004830F3"/>
    <w:rsid w:val="00485420"/>
    <w:rsid w:val="00491CD0"/>
    <w:rsid w:val="004931C0"/>
    <w:rsid w:val="00495B0A"/>
    <w:rsid w:val="004A7914"/>
    <w:rsid w:val="004B5D54"/>
    <w:rsid w:val="004C20B9"/>
    <w:rsid w:val="004D01CC"/>
    <w:rsid w:val="004D3AD7"/>
    <w:rsid w:val="004D561B"/>
    <w:rsid w:val="004D77B1"/>
    <w:rsid w:val="004E14BB"/>
    <w:rsid w:val="00506EE6"/>
    <w:rsid w:val="00517C9B"/>
    <w:rsid w:val="00521277"/>
    <w:rsid w:val="005264DC"/>
    <w:rsid w:val="00537618"/>
    <w:rsid w:val="00541594"/>
    <w:rsid w:val="00544DD3"/>
    <w:rsid w:val="005474B2"/>
    <w:rsid w:val="00560E45"/>
    <w:rsid w:val="005861E6"/>
    <w:rsid w:val="00586B27"/>
    <w:rsid w:val="0058786E"/>
    <w:rsid w:val="00590978"/>
    <w:rsid w:val="005938D1"/>
    <w:rsid w:val="005B4EA0"/>
    <w:rsid w:val="005D5DBD"/>
    <w:rsid w:val="005E1E63"/>
    <w:rsid w:val="005F2462"/>
    <w:rsid w:val="005F29BE"/>
    <w:rsid w:val="005F5A10"/>
    <w:rsid w:val="005F7174"/>
    <w:rsid w:val="00600DD7"/>
    <w:rsid w:val="00601C4E"/>
    <w:rsid w:val="006055AA"/>
    <w:rsid w:val="00615D5A"/>
    <w:rsid w:val="00623960"/>
    <w:rsid w:val="00636348"/>
    <w:rsid w:val="006442D6"/>
    <w:rsid w:val="00654DD2"/>
    <w:rsid w:val="006630FB"/>
    <w:rsid w:val="006666C2"/>
    <w:rsid w:val="006735F0"/>
    <w:rsid w:val="006747BA"/>
    <w:rsid w:val="006907DD"/>
    <w:rsid w:val="006A4C64"/>
    <w:rsid w:val="006A744A"/>
    <w:rsid w:val="006C1381"/>
    <w:rsid w:val="006C6692"/>
    <w:rsid w:val="006D0B30"/>
    <w:rsid w:val="006E2659"/>
    <w:rsid w:val="006E3080"/>
    <w:rsid w:val="006F060B"/>
    <w:rsid w:val="007107BB"/>
    <w:rsid w:val="00710FAC"/>
    <w:rsid w:val="00716EC5"/>
    <w:rsid w:val="00724AE2"/>
    <w:rsid w:val="00724C62"/>
    <w:rsid w:val="00752758"/>
    <w:rsid w:val="007534D0"/>
    <w:rsid w:val="00757A3D"/>
    <w:rsid w:val="00762375"/>
    <w:rsid w:val="007641A0"/>
    <w:rsid w:val="007654B0"/>
    <w:rsid w:val="00770388"/>
    <w:rsid w:val="0078032F"/>
    <w:rsid w:val="007A0F53"/>
    <w:rsid w:val="007B24C3"/>
    <w:rsid w:val="007B4B1A"/>
    <w:rsid w:val="007B69CF"/>
    <w:rsid w:val="007B6D8D"/>
    <w:rsid w:val="007C1D26"/>
    <w:rsid w:val="007C66EA"/>
    <w:rsid w:val="007C7630"/>
    <w:rsid w:val="007D4258"/>
    <w:rsid w:val="007D58AF"/>
    <w:rsid w:val="007E352B"/>
    <w:rsid w:val="00803C5B"/>
    <w:rsid w:val="00817BC5"/>
    <w:rsid w:val="0082259D"/>
    <w:rsid w:val="00833B6C"/>
    <w:rsid w:val="00844089"/>
    <w:rsid w:val="00847E19"/>
    <w:rsid w:val="00862C38"/>
    <w:rsid w:val="0086306A"/>
    <w:rsid w:val="008677D7"/>
    <w:rsid w:val="0087180E"/>
    <w:rsid w:val="00882D6B"/>
    <w:rsid w:val="008A367F"/>
    <w:rsid w:val="008B596D"/>
    <w:rsid w:val="008C290B"/>
    <w:rsid w:val="008D03FE"/>
    <w:rsid w:val="008D74C1"/>
    <w:rsid w:val="008D7BE0"/>
    <w:rsid w:val="00907383"/>
    <w:rsid w:val="00911A41"/>
    <w:rsid w:val="00916F71"/>
    <w:rsid w:val="00926DCA"/>
    <w:rsid w:val="0093246F"/>
    <w:rsid w:val="00932551"/>
    <w:rsid w:val="00940B7C"/>
    <w:rsid w:val="00944A30"/>
    <w:rsid w:val="00951FBE"/>
    <w:rsid w:val="00956961"/>
    <w:rsid w:val="009602B6"/>
    <w:rsid w:val="00962961"/>
    <w:rsid w:val="0098574B"/>
    <w:rsid w:val="00986F6B"/>
    <w:rsid w:val="009A4CE5"/>
    <w:rsid w:val="009A5BAE"/>
    <w:rsid w:val="009B0423"/>
    <w:rsid w:val="009B68B2"/>
    <w:rsid w:val="009D4D00"/>
    <w:rsid w:val="009E0AD7"/>
    <w:rsid w:val="009E7A01"/>
    <w:rsid w:val="009F0709"/>
    <w:rsid w:val="009F792E"/>
    <w:rsid w:val="00A05E10"/>
    <w:rsid w:val="00A12B45"/>
    <w:rsid w:val="00A23C02"/>
    <w:rsid w:val="00A23F65"/>
    <w:rsid w:val="00A264AA"/>
    <w:rsid w:val="00A32A54"/>
    <w:rsid w:val="00A34130"/>
    <w:rsid w:val="00A36CBD"/>
    <w:rsid w:val="00A429AC"/>
    <w:rsid w:val="00A45F52"/>
    <w:rsid w:val="00A52302"/>
    <w:rsid w:val="00A54B3A"/>
    <w:rsid w:val="00A5604D"/>
    <w:rsid w:val="00A86B1E"/>
    <w:rsid w:val="00A91771"/>
    <w:rsid w:val="00A95703"/>
    <w:rsid w:val="00AA7454"/>
    <w:rsid w:val="00AB35F1"/>
    <w:rsid w:val="00AC4A65"/>
    <w:rsid w:val="00AD2FF5"/>
    <w:rsid w:val="00B02F86"/>
    <w:rsid w:val="00B15917"/>
    <w:rsid w:val="00B24F03"/>
    <w:rsid w:val="00B26B08"/>
    <w:rsid w:val="00B3128A"/>
    <w:rsid w:val="00B37B4A"/>
    <w:rsid w:val="00B52FF9"/>
    <w:rsid w:val="00B74545"/>
    <w:rsid w:val="00B74B8B"/>
    <w:rsid w:val="00B8708E"/>
    <w:rsid w:val="00B911EE"/>
    <w:rsid w:val="00B947C9"/>
    <w:rsid w:val="00BA0CFB"/>
    <w:rsid w:val="00BA126B"/>
    <w:rsid w:val="00BB382D"/>
    <w:rsid w:val="00BC091E"/>
    <w:rsid w:val="00BC3487"/>
    <w:rsid w:val="00BD182C"/>
    <w:rsid w:val="00BD443D"/>
    <w:rsid w:val="00BD60AF"/>
    <w:rsid w:val="00BF042F"/>
    <w:rsid w:val="00BF29F8"/>
    <w:rsid w:val="00BF3722"/>
    <w:rsid w:val="00BF3BF0"/>
    <w:rsid w:val="00BF47D7"/>
    <w:rsid w:val="00C0157E"/>
    <w:rsid w:val="00C05622"/>
    <w:rsid w:val="00C142A9"/>
    <w:rsid w:val="00C173F7"/>
    <w:rsid w:val="00C3291F"/>
    <w:rsid w:val="00C4337A"/>
    <w:rsid w:val="00C436C2"/>
    <w:rsid w:val="00C46E57"/>
    <w:rsid w:val="00C547F2"/>
    <w:rsid w:val="00C56A3A"/>
    <w:rsid w:val="00C67568"/>
    <w:rsid w:val="00C701C0"/>
    <w:rsid w:val="00C75914"/>
    <w:rsid w:val="00C90777"/>
    <w:rsid w:val="00C920B8"/>
    <w:rsid w:val="00CA07FC"/>
    <w:rsid w:val="00CA151D"/>
    <w:rsid w:val="00CA1FD3"/>
    <w:rsid w:val="00CB7878"/>
    <w:rsid w:val="00CC3F65"/>
    <w:rsid w:val="00CC47B3"/>
    <w:rsid w:val="00CD2119"/>
    <w:rsid w:val="00CE0BF8"/>
    <w:rsid w:val="00CE2E8F"/>
    <w:rsid w:val="00CF4F17"/>
    <w:rsid w:val="00D02BF0"/>
    <w:rsid w:val="00D072EC"/>
    <w:rsid w:val="00D07353"/>
    <w:rsid w:val="00D32431"/>
    <w:rsid w:val="00D61B2C"/>
    <w:rsid w:val="00D745C5"/>
    <w:rsid w:val="00D75152"/>
    <w:rsid w:val="00D75631"/>
    <w:rsid w:val="00D8185D"/>
    <w:rsid w:val="00D87BDD"/>
    <w:rsid w:val="00D9167D"/>
    <w:rsid w:val="00D91E15"/>
    <w:rsid w:val="00D9772A"/>
    <w:rsid w:val="00DA178D"/>
    <w:rsid w:val="00DA5D81"/>
    <w:rsid w:val="00DB05C8"/>
    <w:rsid w:val="00DB2F36"/>
    <w:rsid w:val="00DC00A0"/>
    <w:rsid w:val="00DC2E6C"/>
    <w:rsid w:val="00DC510E"/>
    <w:rsid w:val="00DD3A22"/>
    <w:rsid w:val="00DE242E"/>
    <w:rsid w:val="00DE5E6D"/>
    <w:rsid w:val="00DE6138"/>
    <w:rsid w:val="00E05519"/>
    <w:rsid w:val="00E17CB0"/>
    <w:rsid w:val="00E22083"/>
    <w:rsid w:val="00E22DD3"/>
    <w:rsid w:val="00E248CC"/>
    <w:rsid w:val="00E25EF4"/>
    <w:rsid w:val="00E27FC0"/>
    <w:rsid w:val="00E3291E"/>
    <w:rsid w:val="00E35AEB"/>
    <w:rsid w:val="00E4032C"/>
    <w:rsid w:val="00E42655"/>
    <w:rsid w:val="00E630DA"/>
    <w:rsid w:val="00EA5B9B"/>
    <w:rsid w:val="00EA73EA"/>
    <w:rsid w:val="00EA7C6A"/>
    <w:rsid w:val="00EB5433"/>
    <w:rsid w:val="00EB5930"/>
    <w:rsid w:val="00EB75AE"/>
    <w:rsid w:val="00EC058A"/>
    <w:rsid w:val="00EC2F85"/>
    <w:rsid w:val="00ED6146"/>
    <w:rsid w:val="00EE196E"/>
    <w:rsid w:val="00EE55F1"/>
    <w:rsid w:val="00EE7655"/>
    <w:rsid w:val="00EF3F2D"/>
    <w:rsid w:val="00F00594"/>
    <w:rsid w:val="00F06628"/>
    <w:rsid w:val="00F10A47"/>
    <w:rsid w:val="00F15AB0"/>
    <w:rsid w:val="00F21218"/>
    <w:rsid w:val="00F218A6"/>
    <w:rsid w:val="00F271C9"/>
    <w:rsid w:val="00F42DFD"/>
    <w:rsid w:val="00F477B9"/>
    <w:rsid w:val="00F558A4"/>
    <w:rsid w:val="00F61E8D"/>
    <w:rsid w:val="00F75B05"/>
    <w:rsid w:val="00F85138"/>
    <w:rsid w:val="00F86AC9"/>
    <w:rsid w:val="00FC2A66"/>
    <w:rsid w:val="00FE03E1"/>
    <w:rsid w:val="00FE0A91"/>
  </w:rsids>
  <m:mathPr>
    <m:mathFont m:val="Cambria Math"/>
    <m:brkBin m:val="before"/>
    <m:brkBinSub m:val="--"/>
    <m:smallFrac m:val="0"/>
    <m:dispDef/>
    <m:lMargin m:val="0"/>
    <m:rMargin m:val="0"/>
    <m:defJc m:val="centerGroup"/>
    <m:wrapIndent m:val="1440"/>
    <m:intLim m:val="subSup"/>
    <m:naryLim m:val="undOvr"/>
  </m:mathPr>
  <w:themeFontLang w:val="en-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30A985"/>
  <w15:chartTrackingRefBased/>
  <w15:docId w15:val="{0472F0F8-7012-C343-AF11-8351AC743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6AC4"/>
    <w:rPr>
      <w:rFonts w:ascii="Times New Roman" w:eastAsia="Times New Roman" w:hAnsi="Times New Roman" w:cs="Times New Roman"/>
      <w:lang w:eastAsia="en-GB"/>
    </w:rPr>
  </w:style>
  <w:style w:type="paragraph" w:styleId="Heading1">
    <w:name w:val="heading 1"/>
    <w:basedOn w:val="Normal"/>
    <w:link w:val="Heading1Char"/>
    <w:uiPriority w:val="9"/>
    <w:qFormat/>
    <w:rsid w:val="00225F4F"/>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iPriority w:val="9"/>
    <w:semiHidden/>
    <w:unhideWhenUsed/>
    <w:qFormat/>
    <w:rsid w:val="00E22083"/>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8677D7"/>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495B0A"/>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F79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F792E"/>
    <w:pPr>
      <w:ind w:left="720"/>
      <w:contextualSpacing/>
    </w:pPr>
    <w:rPr>
      <w:rFonts w:asciiTheme="minorHAnsi" w:eastAsiaTheme="minorHAnsi" w:hAnsiTheme="minorHAnsi" w:cstheme="minorBidi"/>
      <w:lang w:eastAsia="en-US"/>
    </w:rPr>
  </w:style>
  <w:style w:type="paragraph" w:styleId="Header">
    <w:name w:val="header"/>
    <w:basedOn w:val="Normal"/>
    <w:link w:val="HeaderChar"/>
    <w:uiPriority w:val="99"/>
    <w:unhideWhenUsed/>
    <w:rsid w:val="009F792E"/>
    <w:pPr>
      <w:tabs>
        <w:tab w:val="center" w:pos="4513"/>
        <w:tab w:val="right" w:pos="9026"/>
      </w:tabs>
    </w:pPr>
    <w:rPr>
      <w:rFonts w:asciiTheme="minorHAnsi" w:eastAsiaTheme="minorHAnsi" w:hAnsiTheme="minorHAnsi" w:cstheme="minorBidi"/>
      <w:lang w:eastAsia="en-US"/>
    </w:rPr>
  </w:style>
  <w:style w:type="character" w:customStyle="1" w:styleId="HeaderChar">
    <w:name w:val="Header Char"/>
    <w:basedOn w:val="DefaultParagraphFont"/>
    <w:link w:val="Header"/>
    <w:uiPriority w:val="99"/>
    <w:rsid w:val="009F792E"/>
  </w:style>
  <w:style w:type="paragraph" w:styleId="Footer">
    <w:name w:val="footer"/>
    <w:basedOn w:val="Normal"/>
    <w:link w:val="FooterChar"/>
    <w:uiPriority w:val="99"/>
    <w:unhideWhenUsed/>
    <w:rsid w:val="009F792E"/>
    <w:pPr>
      <w:tabs>
        <w:tab w:val="center" w:pos="4513"/>
        <w:tab w:val="right" w:pos="9026"/>
      </w:tabs>
    </w:pPr>
    <w:rPr>
      <w:rFonts w:asciiTheme="minorHAnsi" w:eastAsiaTheme="minorHAnsi" w:hAnsiTheme="minorHAnsi" w:cstheme="minorBidi"/>
      <w:lang w:eastAsia="en-US"/>
    </w:rPr>
  </w:style>
  <w:style w:type="character" w:customStyle="1" w:styleId="FooterChar">
    <w:name w:val="Footer Char"/>
    <w:basedOn w:val="DefaultParagraphFont"/>
    <w:link w:val="Footer"/>
    <w:uiPriority w:val="99"/>
    <w:rsid w:val="009F792E"/>
  </w:style>
  <w:style w:type="paragraph" w:styleId="NormalWeb">
    <w:name w:val="Normal (Web)"/>
    <w:basedOn w:val="Normal"/>
    <w:uiPriority w:val="99"/>
    <w:unhideWhenUsed/>
    <w:rsid w:val="007534D0"/>
    <w:pPr>
      <w:spacing w:before="100" w:beforeAutospacing="1" w:after="100" w:afterAutospacing="1"/>
    </w:pPr>
  </w:style>
  <w:style w:type="character" w:customStyle="1" w:styleId="apple-converted-space">
    <w:name w:val="apple-converted-space"/>
    <w:basedOn w:val="DefaultParagraphFont"/>
    <w:rsid w:val="00D75631"/>
  </w:style>
  <w:style w:type="character" w:styleId="Hyperlink">
    <w:name w:val="Hyperlink"/>
    <w:basedOn w:val="DefaultParagraphFont"/>
    <w:uiPriority w:val="99"/>
    <w:unhideWhenUsed/>
    <w:rsid w:val="00123381"/>
    <w:rPr>
      <w:color w:val="0563C1" w:themeColor="hyperlink"/>
      <w:u w:val="single"/>
    </w:rPr>
  </w:style>
  <w:style w:type="character" w:styleId="UnresolvedMention">
    <w:name w:val="Unresolved Mention"/>
    <w:basedOn w:val="DefaultParagraphFont"/>
    <w:uiPriority w:val="99"/>
    <w:semiHidden/>
    <w:unhideWhenUsed/>
    <w:rsid w:val="00123381"/>
    <w:rPr>
      <w:color w:val="605E5C"/>
      <w:shd w:val="clear" w:color="auto" w:fill="E1DFDD"/>
    </w:rPr>
  </w:style>
  <w:style w:type="character" w:styleId="FollowedHyperlink">
    <w:name w:val="FollowedHyperlink"/>
    <w:basedOn w:val="DefaultParagraphFont"/>
    <w:uiPriority w:val="99"/>
    <w:semiHidden/>
    <w:unhideWhenUsed/>
    <w:rsid w:val="002C6B55"/>
    <w:rPr>
      <w:color w:val="954F72" w:themeColor="followedHyperlink"/>
      <w:u w:val="single"/>
    </w:rPr>
  </w:style>
  <w:style w:type="character" w:customStyle="1" w:styleId="Heading1Char">
    <w:name w:val="Heading 1 Char"/>
    <w:basedOn w:val="DefaultParagraphFont"/>
    <w:link w:val="Heading1"/>
    <w:uiPriority w:val="9"/>
    <w:rsid w:val="00225F4F"/>
    <w:rPr>
      <w:rFonts w:ascii="Times New Roman" w:eastAsia="Times New Roman" w:hAnsi="Times New Roman" w:cs="Times New Roman"/>
      <w:b/>
      <w:bCs/>
      <w:kern w:val="36"/>
      <w:sz w:val="48"/>
      <w:szCs w:val="48"/>
      <w:lang w:eastAsia="en-GB"/>
    </w:rPr>
  </w:style>
  <w:style w:type="character" w:customStyle="1" w:styleId="-kxls">
    <w:name w:val="-kxls"/>
    <w:basedOn w:val="DefaultParagraphFont"/>
    <w:rsid w:val="00225F4F"/>
  </w:style>
  <w:style w:type="paragraph" w:customStyle="1" w:styleId="Stilius">
    <w:name w:val="Stilius"/>
    <w:basedOn w:val="Normal"/>
    <w:qFormat/>
    <w:rsid w:val="00085CE7"/>
    <w:rPr>
      <w:rFonts w:eastAsiaTheme="minorHAnsi"/>
      <w:lang w:val="lt-LT" w:eastAsia="en-US"/>
    </w:rPr>
  </w:style>
  <w:style w:type="character" w:styleId="Emphasis">
    <w:name w:val="Emphasis"/>
    <w:basedOn w:val="DefaultParagraphFont"/>
    <w:uiPriority w:val="20"/>
    <w:qFormat/>
    <w:rsid w:val="00636348"/>
    <w:rPr>
      <w:i/>
      <w:iCs/>
    </w:rPr>
  </w:style>
  <w:style w:type="paragraph" w:customStyle="1" w:styleId="04xlpa">
    <w:name w:val="_04xlpa"/>
    <w:basedOn w:val="Normal"/>
    <w:rsid w:val="00F10A47"/>
    <w:pPr>
      <w:spacing w:before="100" w:beforeAutospacing="1" w:after="100" w:afterAutospacing="1"/>
    </w:pPr>
  </w:style>
  <w:style w:type="character" w:customStyle="1" w:styleId="oypena">
    <w:name w:val="oypena"/>
    <w:basedOn w:val="DefaultParagraphFont"/>
    <w:rsid w:val="00F10A47"/>
  </w:style>
  <w:style w:type="paragraph" w:styleId="NoSpacing">
    <w:name w:val="No Spacing"/>
    <w:uiPriority w:val="1"/>
    <w:qFormat/>
    <w:rsid w:val="00847E19"/>
    <w:rPr>
      <w:rFonts w:ascii="Times New Roman" w:eastAsia="Times New Roman" w:hAnsi="Times New Roman" w:cs="Times New Roman"/>
      <w:lang w:eastAsia="en-GB"/>
    </w:rPr>
  </w:style>
  <w:style w:type="character" w:customStyle="1" w:styleId="Heading3Char">
    <w:name w:val="Heading 3 Char"/>
    <w:basedOn w:val="DefaultParagraphFont"/>
    <w:link w:val="Heading3"/>
    <w:uiPriority w:val="9"/>
    <w:rsid w:val="008677D7"/>
    <w:rPr>
      <w:rFonts w:asciiTheme="majorHAnsi" w:eastAsiaTheme="majorEastAsia" w:hAnsiTheme="majorHAnsi" w:cstheme="majorBidi"/>
      <w:color w:val="1F3763" w:themeColor="accent1" w:themeShade="7F"/>
      <w:lang w:eastAsia="en-GB"/>
    </w:rPr>
  </w:style>
  <w:style w:type="character" w:customStyle="1" w:styleId="Heading2Char">
    <w:name w:val="Heading 2 Char"/>
    <w:basedOn w:val="DefaultParagraphFont"/>
    <w:link w:val="Heading2"/>
    <w:uiPriority w:val="9"/>
    <w:semiHidden/>
    <w:rsid w:val="00E22083"/>
    <w:rPr>
      <w:rFonts w:asciiTheme="majorHAnsi" w:eastAsiaTheme="majorEastAsia" w:hAnsiTheme="majorHAnsi" w:cstheme="majorBidi"/>
      <w:color w:val="2F5496" w:themeColor="accent1" w:themeShade="BF"/>
      <w:sz w:val="26"/>
      <w:szCs w:val="26"/>
      <w:lang w:eastAsia="en-GB"/>
    </w:rPr>
  </w:style>
  <w:style w:type="character" w:customStyle="1" w:styleId="Heading4Char">
    <w:name w:val="Heading 4 Char"/>
    <w:basedOn w:val="DefaultParagraphFont"/>
    <w:link w:val="Heading4"/>
    <w:uiPriority w:val="9"/>
    <w:rsid w:val="00495B0A"/>
    <w:rPr>
      <w:rFonts w:asciiTheme="majorHAnsi" w:eastAsiaTheme="majorEastAsia" w:hAnsiTheme="majorHAnsi" w:cstheme="majorBidi"/>
      <w:i/>
      <w:iCs/>
      <w:color w:val="2F5496" w:themeColor="accent1" w:themeShade="BF"/>
      <w:lang w:eastAsia="en-GB"/>
    </w:rPr>
  </w:style>
  <w:style w:type="character" w:styleId="Strong">
    <w:name w:val="Strong"/>
    <w:basedOn w:val="DefaultParagraphFont"/>
    <w:uiPriority w:val="22"/>
    <w:qFormat/>
    <w:rsid w:val="006442D6"/>
    <w:rPr>
      <w:b/>
      <w:bCs/>
    </w:rPr>
  </w:style>
  <w:style w:type="character" w:customStyle="1" w:styleId="fadeinm1hgl8">
    <w:name w:val="_fadein_m1hgl_8"/>
    <w:basedOn w:val="DefaultParagraphFont"/>
    <w:rsid w:val="007803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98978">
      <w:bodyDiv w:val="1"/>
      <w:marLeft w:val="0"/>
      <w:marRight w:val="0"/>
      <w:marTop w:val="0"/>
      <w:marBottom w:val="0"/>
      <w:divBdr>
        <w:top w:val="none" w:sz="0" w:space="0" w:color="auto"/>
        <w:left w:val="none" w:sz="0" w:space="0" w:color="auto"/>
        <w:bottom w:val="none" w:sz="0" w:space="0" w:color="auto"/>
        <w:right w:val="none" w:sz="0" w:space="0" w:color="auto"/>
      </w:divBdr>
    </w:div>
    <w:div w:id="58141757">
      <w:bodyDiv w:val="1"/>
      <w:marLeft w:val="0"/>
      <w:marRight w:val="0"/>
      <w:marTop w:val="0"/>
      <w:marBottom w:val="0"/>
      <w:divBdr>
        <w:top w:val="none" w:sz="0" w:space="0" w:color="auto"/>
        <w:left w:val="none" w:sz="0" w:space="0" w:color="auto"/>
        <w:bottom w:val="none" w:sz="0" w:space="0" w:color="auto"/>
        <w:right w:val="none" w:sz="0" w:space="0" w:color="auto"/>
      </w:divBdr>
    </w:div>
    <w:div w:id="61028778">
      <w:bodyDiv w:val="1"/>
      <w:marLeft w:val="0"/>
      <w:marRight w:val="0"/>
      <w:marTop w:val="0"/>
      <w:marBottom w:val="0"/>
      <w:divBdr>
        <w:top w:val="none" w:sz="0" w:space="0" w:color="auto"/>
        <w:left w:val="none" w:sz="0" w:space="0" w:color="auto"/>
        <w:bottom w:val="none" w:sz="0" w:space="0" w:color="auto"/>
        <w:right w:val="none" w:sz="0" w:space="0" w:color="auto"/>
      </w:divBdr>
      <w:divsChild>
        <w:div w:id="1885408007">
          <w:marLeft w:val="0"/>
          <w:marRight w:val="0"/>
          <w:marTop w:val="0"/>
          <w:marBottom w:val="0"/>
          <w:divBdr>
            <w:top w:val="none" w:sz="0" w:space="0" w:color="auto"/>
            <w:left w:val="none" w:sz="0" w:space="0" w:color="auto"/>
            <w:bottom w:val="none" w:sz="0" w:space="0" w:color="auto"/>
            <w:right w:val="none" w:sz="0" w:space="0" w:color="auto"/>
          </w:divBdr>
          <w:divsChild>
            <w:div w:id="530994428">
              <w:marLeft w:val="0"/>
              <w:marRight w:val="0"/>
              <w:marTop w:val="0"/>
              <w:marBottom w:val="0"/>
              <w:divBdr>
                <w:top w:val="none" w:sz="0" w:space="0" w:color="auto"/>
                <w:left w:val="none" w:sz="0" w:space="0" w:color="auto"/>
                <w:bottom w:val="none" w:sz="0" w:space="0" w:color="auto"/>
                <w:right w:val="none" w:sz="0" w:space="0" w:color="auto"/>
              </w:divBdr>
              <w:divsChild>
                <w:div w:id="1986205398">
                  <w:marLeft w:val="0"/>
                  <w:marRight w:val="0"/>
                  <w:marTop w:val="0"/>
                  <w:marBottom w:val="0"/>
                  <w:divBdr>
                    <w:top w:val="none" w:sz="0" w:space="0" w:color="auto"/>
                    <w:left w:val="none" w:sz="0" w:space="0" w:color="auto"/>
                    <w:bottom w:val="none" w:sz="0" w:space="0" w:color="auto"/>
                    <w:right w:val="none" w:sz="0" w:space="0" w:color="auto"/>
                  </w:divBdr>
                  <w:divsChild>
                    <w:div w:id="1799839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227525">
      <w:bodyDiv w:val="1"/>
      <w:marLeft w:val="0"/>
      <w:marRight w:val="0"/>
      <w:marTop w:val="0"/>
      <w:marBottom w:val="0"/>
      <w:divBdr>
        <w:top w:val="none" w:sz="0" w:space="0" w:color="auto"/>
        <w:left w:val="none" w:sz="0" w:space="0" w:color="auto"/>
        <w:bottom w:val="none" w:sz="0" w:space="0" w:color="auto"/>
        <w:right w:val="none" w:sz="0" w:space="0" w:color="auto"/>
      </w:divBdr>
    </w:div>
    <w:div w:id="107286814">
      <w:bodyDiv w:val="1"/>
      <w:marLeft w:val="0"/>
      <w:marRight w:val="0"/>
      <w:marTop w:val="0"/>
      <w:marBottom w:val="0"/>
      <w:divBdr>
        <w:top w:val="none" w:sz="0" w:space="0" w:color="auto"/>
        <w:left w:val="none" w:sz="0" w:space="0" w:color="auto"/>
        <w:bottom w:val="none" w:sz="0" w:space="0" w:color="auto"/>
        <w:right w:val="none" w:sz="0" w:space="0" w:color="auto"/>
      </w:divBdr>
      <w:divsChild>
        <w:div w:id="2081318966">
          <w:marLeft w:val="0"/>
          <w:marRight w:val="0"/>
          <w:marTop w:val="0"/>
          <w:marBottom w:val="0"/>
          <w:divBdr>
            <w:top w:val="none" w:sz="0" w:space="0" w:color="auto"/>
            <w:left w:val="none" w:sz="0" w:space="0" w:color="auto"/>
            <w:bottom w:val="none" w:sz="0" w:space="0" w:color="auto"/>
            <w:right w:val="none" w:sz="0" w:space="0" w:color="auto"/>
          </w:divBdr>
          <w:divsChild>
            <w:div w:id="7224682">
              <w:marLeft w:val="0"/>
              <w:marRight w:val="0"/>
              <w:marTop w:val="0"/>
              <w:marBottom w:val="0"/>
              <w:divBdr>
                <w:top w:val="none" w:sz="0" w:space="0" w:color="auto"/>
                <w:left w:val="none" w:sz="0" w:space="0" w:color="auto"/>
                <w:bottom w:val="none" w:sz="0" w:space="0" w:color="auto"/>
                <w:right w:val="none" w:sz="0" w:space="0" w:color="auto"/>
              </w:divBdr>
            </w:div>
            <w:div w:id="648948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30006">
      <w:bodyDiv w:val="1"/>
      <w:marLeft w:val="0"/>
      <w:marRight w:val="0"/>
      <w:marTop w:val="0"/>
      <w:marBottom w:val="0"/>
      <w:divBdr>
        <w:top w:val="none" w:sz="0" w:space="0" w:color="auto"/>
        <w:left w:val="none" w:sz="0" w:space="0" w:color="auto"/>
        <w:bottom w:val="none" w:sz="0" w:space="0" w:color="auto"/>
        <w:right w:val="none" w:sz="0" w:space="0" w:color="auto"/>
      </w:divBdr>
    </w:div>
    <w:div w:id="188572140">
      <w:bodyDiv w:val="1"/>
      <w:marLeft w:val="0"/>
      <w:marRight w:val="0"/>
      <w:marTop w:val="0"/>
      <w:marBottom w:val="0"/>
      <w:divBdr>
        <w:top w:val="none" w:sz="0" w:space="0" w:color="auto"/>
        <w:left w:val="none" w:sz="0" w:space="0" w:color="auto"/>
        <w:bottom w:val="none" w:sz="0" w:space="0" w:color="auto"/>
        <w:right w:val="none" w:sz="0" w:space="0" w:color="auto"/>
      </w:divBdr>
      <w:divsChild>
        <w:div w:id="1840655810">
          <w:marLeft w:val="0"/>
          <w:marRight w:val="0"/>
          <w:marTop w:val="0"/>
          <w:marBottom w:val="0"/>
          <w:divBdr>
            <w:top w:val="none" w:sz="0" w:space="0" w:color="auto"/>
            <w:left w:val="none" w:sz="0" w:space="0" w:color="auto"/>
            <w:bottom w:val="none" w:sz="0" w:space="0" w:color="auto"/>
            <w:right w:val="none" w:sz="0" w:space="0" w:color="auto"/>
          </w:divBdr>
          <w:divsChild>
            <w:div w:id="127895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38827">
      <w:bodyDiv w:val="1"/>
      <w:marLeft w:val="0"/>
      <w:marRight w:val="0"/>
      <w:marTop w:val="0"/>
      <w:marBottom w:val="0"/>
      <w:divBdr>
        <w:top w:val="none" w:sz="0" w:space="0" w:color="auto"/>
        <w:left w:val="none" w:sz="0" w:space="0" w:color="auto"/>
        <w:bottom w:val="none" w:sz="0" w:space="0" w:color="auto"/>
        <w:right w:val="none" w:sz="0" w:space="0" w:color="auto"/>
      </w:divBdr>
    </w:div>
    <w:div w:id="219484796">
      <w:bodyDiv w:val="1"/>
      <w:marLeft w:val="0"/>
      <w:marRight w:val="0"/>
      <w:marTop w:val="0"/>
      <w:marBottom w:val="0"/>
      <w:divBdr>
        <w:top w:val="none" w:sz="0" w:space="0" w:color="auto"/>
        <w:left w:val="none" w:sz="0" w:space="0" w:color="auto"/>
        <w:bottom w:val="none" w:sz="0" w:space="0" w:color="auto"/>
        <w:right w:val="none" w:sz="0" w:space="0" w:color="auto"/>
      </w:divBdr>
    </w:div>
    <w:div w:id="236980996">
      <w:bodyDiv w:val="1"/>
      <w:marLeft w:val="0"/>
      <w:marRight w:val="0"/>
      <w:marTop w:val="0"/>
      <w:marBottom w:val="0"/>
      <w:divBdr>
        <w:top w:val="none" w:sz="0" w:space="0" w:color="auto"/>
        <w:left w:val="none" w:sz="0" w:space="0" w:color="auto"/>
        <w:bottom w:val="none" w:sz="0" w:space="0" w:color="auto"/>
        <w:right w:val="none" w:sz="0" w:space="0" w:color="auto"/>
      </w:divBdr>
      <w:divsChild>
        <w:div w:id="1025516800">
          <w:marLeft w:val="0"/>
          <w:marRight w:val="0"/>
          <w:marTop w:val="0"/>
          <w:marBottom w:val="0"/>
          <w:divBdr>
            <w:top w:val="none" w:sz="0" w:space="0" w:color="auto"/>
            <w:left w:val="none" w:sz="0" w:space="0" w:color="auto"/>
            <w:bottom w:val="none" w:sz="0" w:space="0" w:color="auto"/>
            <w:right w:val="none" w:sz="0" w:space="0" w:color="auto"/>
          </w:divBdr>
          <w:divsChild>
            <w:div w:id="787821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125238">
      <w:bodyDiv w:val="1"/>
      <w:marLeft w:val="0"/>
      <w:marRight w:val="0"/>
      <w:marTop w:val="0"/>
      <w:marBottom w:val="0"/>
      <w:divBdr>
        <w:top w:val="none" w:sz="0" w:space="0" w:color="auto"/>
        <w:left w:val="none" w:sz="0" w:space="0" w:color="auto"/>
        <w:bottom w:val="none" w:sz="0" w:space="0" w:color="auto"/>
        <w:right w:val="none" w:sz="0" w:space="0" w:color="auto"/>
      </w:divBdr>
    </w:div>
    <w:div w:id="273439075">
      <w:bodyDiv w:val="1"/>
      <w:marLeft w:val="0"/>
      <w:marRight w:val="0"/>
      <w:marTop w:val="0"/>
      <w:marBottom w:val="0"/>
      <w:divBdr>
        <w:top w:val="none" w:sz="0" w:space="0" w:color="auto"/>
        <w:left w:val="none" w:sz="0" w:space="0" w:color="auto"/>
        <w:bottom w:val="none" w:sz="0" w:space="0" w:color="auto"/>
        <w:right w:val="none" w:sz="0" w:space="0" w:color="auto"/>
      </w:divBdr>
    </w:div>
    <w:div w:id="274750688">
      <w:bodyDiv w:val="1"/>
      <w:marLeft w:val="0"/>
      <w:marRight w:val="0"/>
      <w:marTop w:val="0"/>
      <w:marBottom w:val="0"/>
      <w:divBdr>
        <w:top w:val="none" w:sz="0" w:space="0" w:color="auto"/>
        <w:left w:val="none" w:sz="0" w:space="0" w:color="auto"/>
        <w:bottom w:val="none" w:sz="0" w:space="0" w:color="auto"/>
        <w:right w:val="none" w:sz="0" w:space="0" w:color="auto"/>
      </w:divBdr>
      <w:divsChild>
        <w:div w:id="1082679460">
          <w:marLeft w:val="0"/>
          <w:marRight w:val="0"/>
          <w:marTop w:val="0"/>
          <w:marBottom w:val="0"/>
          <w:divBdr>
            <w:top w:val="none" w:sz="0" w:space="0" w:color="auto"/>
            <w:left w:val="none" w:sz="0" w:space="0" w:color="auto"/>
            <w:bottom w:val="none" w:sz="0" w:space="0" w:color="auto"/>
            <w:right w:val="none" w:sz="0" w:space="0" w:color="auto"/>
          </w:divBdr>
          <w:divsChild>
            <w:div w:id="224682189">
              <w:marLeft w:val="0"/>
              <w:marRight w:val="0"/>
              <w:marTop w:val="0"/>
              <w:marBottom w:val="0"/>
              <w:divBdr>
                <w:top w:val="none" w:sz="0" w:space="0" w:color="auto"/>
                <w:left w:val="none" w:sz="0" w:space="0" w:color="auto"/>
                <w:bottom w:val="none" w:sz="0" w:space="0" w:color="auto"/>
                <w:right w:val="none" w:sz="0" w:space="0" w:color="auto"/>
              </w:divBdr>
              <w:divsChild>
                <w:div w:id="443887556">
                  <w:marLeft w:val="0"/>
                  <w:marRight w:val="0"/>
                  <w:marTop w:val="0"/>
                  <w:marBottom w:val="0"/>
                  <w:divBdr>
                    <w:top w:val="none" w:sz="0" w:space="0" w:color="auto"/>
                    <w:left w:val="none" w:sz="0" w:space="0" w:color="auto"/>
                    <w:bottom w:val="none" w:sz="0" w:space="0" w:color="auto"/>
                    <w:right w:val="none" w:sz="0" w:space="0" w:color="auto"/>
                  </w:divBdr>
                  <w:divsChild>
                    <w:div w:id="1697272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7641099">
      <w:bodyDiv w:val="1"/>
      <w:marLeft w:val="0"/>
      <w:marRight w:val="0"/>
      <w:marTop w:val="0"/>
      <w:marBottom w:val="0"/>
      <w:divBdr>
        <w:top w:val="none" w:sz="0" w:space="0" w:color="auto"/>
        <w:left w:val="none" w:sz="0" w:space="0" w:color="auto"/>
        <w:bottom w:val="none" w:sz="0" w:space="0" w:color="auto"/>
        <w:right w:val="none" w:sz="0" w:space="0" w:color="auto"/>
      </w:divBdr>
    </w:div>
    <w:div w:id="287049742">
      <w:bodyDiv w:val="1"/>
      <w:marLeft w:val="0"/>
      <w:marRight w:val="0"/>
      <w:marTop w:val="0"/>
      <w:marBottom w:val="0"/>
      <w:divBdr>
        <w:top w:val="none" w:sz="0" w:space="0" w:color="auto"/>
        <w:left w:val="none" w:sz="0" w:space="0" w:color="auto"/>
        <w:bottom w:val="none" w:sz="0" w:space="0" w:color="auto"/>
        <w:right w:val="none" w:sz="0" w:space="0" w:color="auto"/>
      </w:divBdr>
    </w:div>
    <w:div w:id="306008984">
      <w:bodyDiv w:val="1"/>
      <w:marLeft w:val="0"/>
      <w:marRight w:val="0"/>
      <w:marTop w:val="0"/>
      <w:marBottom w:val="0"/>
      <w:divBdr>
        <w:top w:val="none" w:sz="0" w:space="0" w:color="auto"/>
        <w:left w:val="none" w:sz="0" w:space="0" w:color="auto"/>
        <w:bottom w:val="none" w:sz="0" w:space="0" w:color="auto"/>
        <w:right w:val="none" w:sz="0" w:space="0" w:color="auto"/>
      </w:divBdr>
      <w:divsChild>
        <w:div w:id="971906571">
          <w:marLeft w:val="0"/>
          <w:marRight w:val="0"/>
          <w:marTop w:val="0"/>
          <w:marBottom w:val="0"/>
          <w:divBdr>
            <w:top w:val="none" w:sz="0" w:space="0" w:color="auto"/>
            <w:left w:val="none" w:sz="0" w:space="0" w:color="auto"/>
            <w:bottom w:val="none" w:sz="0" w:space="0" w:color="auto"/>
            <w:right w:val="none" w:sz="0" w:space="0" w:color="auto"/>
          </w:divBdr>
          <w:divsChild>
            <w:div w:id="920329980">
              <w:marLeft w:val="0"/>
              <w:marRight w:val="0"/>
              <w:marTop w:val="0"/>
              <w:marBottom w:val="0"/>
              <w:divBdr>
                <w:top w:val="none" w:sz="0" w:space="0" w:color="auto"/>
                <w:left w:val="none" w:sz="0" w:space="0" w:color="auto"/>
                <w:bottom w:val="none" w:sz="0" w:space="0" w:color="auto"/>
                <w:right w:val="none" w:sz="0" w:space="0" w:color="auto"/>
              </w:divBdr>
              <w:divsChild>
                <w:div w:id="38289777">
                  <w:marLeft w:val="0"/>
                  <w:marRight w:val="0"/>
                  <w:marTop w:val="0"/>
                  <w:marBottom w:val="0"/>
                  <w:divBdr>
                    <w:top w:val="none" w:sz="0" w:space="0" w:color="auto"/>
                    <w:left w:val="none" w:sz="0" w:space="0" w:color="auto"/>
                    <w:bottom w:val="none" w:sz="0" w:space="0" w:color="auto"/>
                    <w:right w:val="none" w:sz="0" w:space="0" w:color="auto"/>
                  </w:divBdr>
                  <w:divsChild>
                    <w:div w:id="1472940654">
                      <w:marLeft w:val="0"/>
                      <w:marRight w:val="0"/>
                      <w:marTop w:val="0"/>
                      <w:marBottom w:val="0"/>
                      <w:divBdr>
                        <w:top w:val="none" w:sz="0" w:space="0" w:color="auto"/>
                        <w:left w:val="none" w:sz="0" w:space="0" w:color="auto"/>
                        <w:bottom w:val="none" w:sz="0" w:space="0" w:color="auto"/>
                        <w:right w:val="none" w:sz="0" w:space="0" w:color="auto"/>
                      </w:divBdr>
                      <w:divsChild>
                        <w:div w:id="1738281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2563582">
      <w:bodyDiv w:val="1"/>
      <w:marLeft w:val="0"/>
      <w:marRight w:val="0"/>
      <w:marTop w:val="0"/>
      <w:marBottom w:val="0"/>
      <w:divBdr>
        <w:top w:val="none" w:sz="0" w:space="0" w:color="auto"/>
        <w:left w:val="none" w:sz="0" w:space="0" w:color="auto"/>
        <w:bottom w:val="none" w:sz="0" w:space="0" w:color="auto"/>
        <w:right w:val="none" w:sz="0" w:space="0" w:color="auto"/>
      </w:divBdr>
      <w:divsChild>
        <w:div w:id="789401442">
          <w:marLeft w:val="0"/>
          <w:marRight w:val="0"/>
          <w:marTop w:val="0"/>
          <w:marBottom w:val="0"/>
          <w:divBdr>
            <w:top w:val="none" w:sz="0" w:space="0" w:color="auto"/>
            <w:left w:val="none" w:sz="0" w:space="0" w:color="auto"/>
            <w:bottom w:val="none" w:sz="0" w:space="0" w:color="auto"/>
            <w:right w:val="none" w:sz="0" w:space="0" w:color="auto"/>
          </w:divBdr>
          <w:divsChild>
            <w:div w:id="2091386585">
              <w:marLeft w:val="0"/>
              <w:marRight w:val="0"/>
              <w:marTop w:val="0"/>
              <w:marBottom w:val="0"/>
              <w:divBdr>
                <w:top w:val="none" w:sz="0" w:space="0" w:color="auto"/>
                <w:left w:val="none" w:sz="0" w:space="0" w:color="auto"/>
                <w:bottom w:val="none" w:sz="0" w:space="0" w:color="auto"/>
                <w:right w:val="none" w:sz="0" w:space="0" w:color="auto"/>
              </w:divBdr>
              <w:divsChild>
                <w:div w:id="788818141">
                  <w:marLeft w:val="0"/>
                  <w:marRight w:val="0"/>
                  <w:marTop w:val="0"/>
                  <w:marBottom w:val="0"/>
                  <w:divBdr>
                    <w:top w:val="none" w:sz="0" w:space="0" w:color="auto"/>
                    <w:left w:val="none" w:sz="0" w:space="0" w:color="auto"/>
                    <w:bottom w:val="none" w:sz="0" w:space="0" w:color="auto"/>
                    <w:right w:val="none" w:sz="0" w:space="0" w:color="auto"/>
                  </w:divBdr>
                  <w:divsChild>
                    <w:div w:id="124336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1809672">
      <w:bodyDiv w:val="1"/>
      <w:marLeft w:val="0"/>
      <w:marRight w:val="0"/>
      <w:marTop w:val="0"/>
      <w:marBottom w:val="0"/>
      <w:divBdr>
        <w:top w:val="none" w:sz="0" w:space="0" w:color="auto"/>
        <w:left w:val="none" w:sz="0" w:space="0" w:color="auto"/>
        <w:bottom w:val="none" w:sz="0" w:space="0" w:color="auto"/>
        <w:right w:val="none" w:sz="0" w:space="0" w:color="auto"/>
      </w:divBdr>
      <w:divsChild>
        <w:div w:id="1037776837">
          <w:marLeft w:val="0"/>
          <w:marRight w:val="0"/>
          <w:marTop w:val="0"/>
          <w:marBottom w:val="0"/>
          <w:divBdr>
            <w:top w:val="none" w:sz="0" w:space="0" w:color="auto"/>
            <w:left w:val="none" w:sz="0" w:space="0" w:color="auto"/>
            <w:bottom w:val="none" w:sz="0" w:space="0" w:color="auto"/>
            <w:right w:val="none" w:sz="0" w:space="0" w:color="auto"/>
          </w:divBdr>
          <w:divsChild>
            <w:div w:id="1938713522">
              <w:marLeft w:val="0"/>
              <w:marRight w:val="0"/>
              <w:marTop w:val="0"/>
              <w:marBottom w:val="0"/>
              <w:divBdr>
                <w:top w:val="none" w:sz="0" w:space="0" w:color="auto"/>
                <w:left w:val="none" w:sz="0" w:space="0" w:color="auto"/>
                <w:bottom w:val="none" w:sz="0" w:space="0" w:color="auto"/>
                <w:right w:val="none" w:sz="0" w:space="0" w:color="auto"/>
              </w:divBdr>
              <w:divsChild>
                <w:div w:id="39862143">
                  <w:marLeft w:val="0"/>
                  <w:marRight w:val="0"/>
                  <w:marTop w:val="0"/>
                  <w:marBottom w:val="0"/>
                  <w:divBdr>
                    <w:top w:val="none" w:sz="0" w:space="0" w:color="auto"/>
                    <w:left w:val="none" w:sz="0" w:space="0" w:color="auto"/>
                    <w:bottom w:val="none" w:sz="0" w:space="0" w:color="auto"/>
                    <w:right w:val="none" w:sz="0" w:space="0" w:color="auto"/>
                  </w:divBdr>
                  <w:divsChild>
                    <w:div w:id="93173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1417573">
      <w:bodyDiv w:val="1"/>
      <w:marLeft w:val="0"/>
      <w:marRight w:val="0"/>
      <w:marTop w:val="0"/>
      <w:marBottom w:val="0"/>
      <w:divBdr>
        <w:top w:val="none" w:sz="0" w:space="0" w:color="auto"/>
        <w:left w:val="none" w:sz="0" w:space="0" w:color="auto"/>
        <w:bottom w:val="none" w:sz="0" w:space="0" w:color="auto"/>
        <w:right w:val="none" w:sz="0" w:space="0" w:color="auto"/>
      </w:divBdr>
    </w:div>
    <w:div w:id="407927652">
      <w:bodyDiv w:val="1"/>
      <w:marLeft w:val="0"/>
      <w:marRight w:val="0"/>
      <w:marTop w:val="0"/>
      <w:marBottom w:val="0"/>
      <w:divBdr>
        <w:top w:val="none" w:sz="0" w:space="0" w:color="auto"/>
        <w:left w:val="none" w:sz="0" w:space="0" w:color="auto"/>
        <w:bottom w:val="none" w:sz="0" w:space="0" w:color="auto"/>
        <w:right w:val="none" w:sz="0" w:space="0" w:color="auto"/>
      </w:divBdr>
      <w:divsChild>
        <w:div w:id="2015763535">
          <w:marLeft w:val="0"/>
          <w:marRight w:val="0"/>
          <w:marTop w:val="0"/>
          <w:marBottom w:val="0"/>
          <w:divBdr>
            <w:top w:val="none" w:sz="0" w:space="0" w:color="auto"/>
            <w:left w:val="none" w:sz="0" w:space="0" w:color="auto"/>
            <w:bottom w:val="none" w:sz="0" w:space="0" w:color="auto"/>
            <w:right w:val="none" w:sz="0" w:space="0" w:color="auto"/>
          </w:divBdr>
          <w:divsChild>
            <w:div w:id="855267227">
              <w:marLeft w:val="0"/>
              <w:marRight w:val="0"/>
              <w:marTop w:val="0"/>
              <w:marBottom w:val="0"/>
              <w:divBdr>
                <w:top w:val="none" w:sz="0" w:space="0" w:color="auto"/>
                <w:left w:val="none" w:sz="0" w:space="0" w:color="auto"/>
                <w:bottom w:val="none" w:sz="0" w:space="0" w:color="auto"/>
                <w:right w:val="none" w:sz="0" w:space="0" w:color="auto"/>
              </w:divBdr>
              <w:divsChild>
                <w:div w:id="438187453">
                  <w:marLeft w:val="0"/>
                  <w:marRight w:val="0"/>
                  <w:marTop w:val="0"/>
                  <w:marBottom w:val="0"/>
                  <w:divBdr>
                    <w:top w:val="none" w:sz="0" w:space="0" w:color="auto"/>
                    <w:left w:val="none" w:sz="0" w:space="0" w:color="auto"/>
                    <w:bottom w:val="none" w:sz="0" w:space="0" w:color="auto"/>
                    <w:right w:val="none" w:sz="0" w:space="0" w:color="auto"/>
                  </w:divBdr>
                  <w:divsChild>
                    <w:div w:id="129791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2895091">
      <w:bodyDiv w:val="1"/>
      <w:marLeft w:val="0"/>
      <w:marRight w:val="0"/>
      <w:marTop w:val="0"/>
      <w:marBottom w:val="0"/>
      <w:divBdr>
        <w:top w:val="none" w:sz="0" w:space="0" w:color="auto"/>
        <w:left w:val="none" w:sz="0" w:space="0" w:color="auto"/>
        <w:bottom w:val="none" w:sz="0" w:space="0" w:color="auto"/>
        <w:right w:val="none" w:sz="0" w:space="0" w:color="auto"/>
      </w:divBdr>
    </w:div>
    <w:div w:id="471408207">
      <w:bodyDiv w:val="1"/>
      <w:marLeft w:val="0"/>
      <w:marRight w:val="0"/>
      <w:marTop w:val="0"/>
      <w:marBottom w:val="0"/>
      <w:divBdr>
        <w:top w:val="none" w:sz="0" w:space="0" w:color="auto"/>
        <w:left w:val="none" w:sz="0" w:space="0" w:color="auto"/>
        <w:bottom w:val="none" w:sz="0" w:space="0" w:color="auto"/>
        <w:right w:val="none" w:sz="0" w:space="0" w:color="auto"/>
      </w:divBdr>
    </w:div>
    <w:div w:id="503085033">
      <w:bodyDiv w:val="1"/>
      <w:marLeft w:val="0"/>
      <w:marRight w:val="0"/>
      <w:marTop w:val="0"/>
      <w:marBottom w:val="0"/>
      <w:divBdr>
        <w:top w:val="none" w:sz="0" w:space="0" w:color="auto"/>
        <w:left w:val="none" w:sz="0" w:space="0" w:color="auto"/>
        <w:bottom w:val="none" w:sz="0" w:space="0" w:color="auto"/>
        <w:right w:val="none" w:sz="0" w:space="0" w:color="auto"/>
      </w:divBdr>
      <w:divsChild>
        <w:div w:id="874657963">
          <w:marLeft w:val="-861"/>
          <w:marRight w:val="0"/>
          <w:marTop w:val="0"/>
          <w:marBottom w:val="0"/>
          <w:divBdr>
            <w:top w:val="none" w:sz="0" w:space="0" w:color="auto"/>
            <w:left w:val="none" w:sz="0" w:space="0" w:color="auto"/>
            <w:bottom w:val="none" w:sz="0" w:space="0" w:color="auto"/>
            <w:right w:val="none" w:sz="0" w:space="0" w:color="auto"/>
          </w:divBdr>
        </w:div>
      </w:divsChild>
    </w:div>
    <w:div w:id="506598712">
      <w:bodyDiv w:val="1"/>
      <w:marLeft w:val="0"/>
      <w:marRight w:val="0"/>
      <w:marTop w:val="0"/>
      <w:marBottom w:val="0"/>
      <w:divBdr>
        <w:top w:val="none" w:sz="0" w:space="0" w:color="auto"/>
        <w:left w:val="none" w:sz="0" w:space="0" w:color="auto"/>
        <w:bottom w:val="none" w:sz="0" w:space="0" w:color="auto"/>
        <w:right w:val="none" w:sz="0" w:space="0" w:color="auto"/>
      </w:divBdr>
      <w:divsChild>
        <w:div w:id="69542855">
          <w:marLeft w:val="0"/>
          <w:marRight w:val="0"/>
          <w:marTop w:val="0"/>
          <w:marBottom w:val="0"/>
          <w:divBdr>
            <w:top w:val="none" w:sz="0" w:space="0" w:color="auto"/>
            <w:left w:val="none" w:sz="0" w:space="0" w:color="auto"/>
            <w:bottom w:val="none" w:sz="0" w:space="0" w:color="auto"/>
            <w:right w:val="none" w:sz="0" w:space="0" w:color="auto"/>
          </w:divBdr>
          <w:divsChild>
            <w:div w:id="1779450554">
              <w:marLeft w:val="0"/>
              <w:marRight w:val="0"/>
              <w:marTop w:val="0"/>
              <w:marBottom w:val="0"/>
              <w:divBdr>
                <w:top w:val="none" w:sz="0" w:space="0" w:color="auto"/>
                <w:left w:val="none" w:sz="0" w:space="0" w:color="auto"/>
                <w:bottom w:val="none" w:sz="0" w:space="0" w:color="auto"/>
                <w:right w:val="none" w:sz="0" w:space="0" w:color="auto"/>
              </w:divBdr>
              <w:divsChild>
                <w:div w:id="244995131">
                  <w:marLeft w:val="0"/>
                  <w:marRight w:val="0"/>
                  <w:marTop w:val="0"/>
                  <w:marBottom w:val="0"/>
                  <w:divBdr>
                    <w:top w:val="none" w:sz="0" w:space="0" w:color="auto"/>
                    <w:left w:val="none" w:sz="0" w:space="0" w:color="auto"/>
                    <w:bottom w:val="none" w:sz="0" w:space="0" w:color="auto"/>
                    <w:right w:val="none" w:sz="0" w:space="0" w:color="auto"/>
                  </w:divBdr>
                  <w:divsChild>
                    <w:div w:id="1515536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2646824">
      <w:bodyDiv w:val="1"/>
      <w:marLeft w:val="0"/>
      <w:marRight w:val="0"/>
      <w:marTop w:val="0"/>
      <w:marBottom w:val="0"/>
      <w:divBdr>
        <w:top w:val="none" w:sz="0" w:space="0" w:color="auto"/>
        <w:left w:val="none" w:sz="0" w:space="0" w:color="auto"/>
        <w:bottom w:val="none" w:sz="0" w:space="0" w:color="auto"/>
        <w:right w:val="none" w:sz="0" w:space="0" w:color="auto"/>
      </w:divBdr>
    </w:div>
    <w:div w:id="566766357">
      <w:bodyDiv w:val="1"/>
      <w:marLeft w:val="0"/>
      <w:marRight w:val="0"/>
      <w:marTop w:val="0"/>
      <w:marBottom w:val="0"/>
      <w:divBdr>
        <w:top w:val="none" w:sz="0" w:space="0" w:color="auto"/>
        <w:left w:val="none" w:sz="0" w:space="0" w:color="auto"/>
        <w:bottom w:val="none" w:sz="0" w:space="0" w:color="auto"/>
        <w:right w:val="none" w:sz="0" w:space="0" w:color="auto"/>
      </w:divBdr>
      <w:divsChild>
        <w:div w:id="1864318404">
          <w:marLeft w:val="0"/>
          <w:marRight w:val="0"/>
          <w:marTop w:val="0"/>
          <w:marBottom w:val="0"/>
          <w:divBdr>
            <w:top w:val="none" w:sz="0" w:space="0" w:color="auto"/>
            <w:left w:val="none" w:sz="0" w:space="0" w:color="auto"/>
            <w:bottom w:val="none" w:sz="0" w:space="0" w:color="auto"/>
            <w:right w:val="none" w:sz="0" w:space="0" w:color="auto"/>
          </w:divBdr>
          <w:divsChild>
            <w:div w:id="2143304184">
              <w:marLeft w:val="0"/>
              <w:marRight w:val="0"/>
              <w:marTop w:val="0"/>
              <w:marBottom w:val="0"/>
              <w:divBdr>
                <w:top w:val="none" w:sz="0" w:space="0" w:color="auto"/>
                <w:left w:val="none" w:sz="0" w:space="0" w:color="auto"/>
                <w:bottom w:val="none" w:sz="0" w:space="0" w:color="auto"/>
                <w:right w:val="none" w:sz="0" w:space="0" w:color="auto"/>
              </w:divBdr>
              <w:divsChild>
                <w:div w:id="1948586896">
                  <w:marLeft w:val="0"/>
                  <w:marRight w:val="0"/>
                  <w:marTop w:val="0"/>
                  <w:marBottom w:val="0"/>
                  <w:divBdr>
                    <w:top w:val="none" w:sz="0" w:space="0" w:color="auto"/>
                    <w:left w:val="none" w:sz="0" w:space="0" w:color="auto"/>
                    <w:bottom w:val="none" w:sz="0" w:space="0" w:color="auto"/>
                    <w:right w:val="none" w:sz="0" w:space="0" w:color="auto"/>
                  </w:divBdr>
                  <w:divsChild>
                    <w:div w:id="1582064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8831609">
      <w:bodyDiv w:val="1"/>
      <w:marLeft w:val="0"/>
      <w:marRight w:val="0"/>
      <w:marTop w:val="0"/>
      <w:marBottom w:val="0"/>
      <w:divBdr>
        <w:top w:val="none" w:sz="0" w:space="0" w:color="auto"/>
        <w:left w:val="none" w:sz="0" w:space="0" w:color="auto"/>
        <w:bottom w:val="none" w:sz="0" w:space="0" w:color="auto"/>
        <w:right w:val="none" w:sz="0" w:space="0" w:color="auto"/>
      </w:divBdr>
    </w:div>
    <w:div w:id="656343493">
      <w:bodyDiv w:val="1"/>
      <w:marLeft w:val="0"/>
      <w:marRight w:val="0"/>
      <w:marTop w:val="0"/>
      <w:marBottom w:val="0"/>
      <w:divBdr>
        <w:top w:val="none" w:sz="0" w:space="0" w:color="auto"/>
        <w:left w:val="none" w:sz="0" w:space="0" w:color="auto"/>
        <w:bottom w:val="none" w:sz="0" w:space="0" w:color="auto"/>
        <w:right w:val="none" w:sz="0" w:space="0" w:color="auto"/>
      </w:divBdr>
    </w:div>
    <w:div w:id="682509553">
      <w:bodyDiv w:val="1"/>
      <w:marLeft w:val="0"/>
      <w:marRight w:val="0"/>
      <w:marTop w:val="0"/>
      <w:marBottom w:val="0"/>
      <w:divBdr>
        <w:top w:val="none" w:sz="0" w:space="0" w:color="auto"/>
        <w:left w:val="none" w:sz="0" w:space="0" w:color="auto"/>
        <w:bottom w:val="none" w:sz="0" w:space="0" w:color="auto"/>
        <w:right w:val="none" w:sz="0" w:space="0" w:color="auto"/>
      </w:divBdr>
      <w:divsChild>
        <w:div w:id="1605841791">
          <w:marLeft w:val="0"/>
          <w:marRight w:val="0"/>
          <w:marTop w:val="0"/>
          <w:marBottom w:val="0"/>
          <w:divBdr>
            <w:top w:val="none" w:sz="0" w:space="0" w:color="auto"/>
            <w:left w:val="none" w:sz="0" w:space="0" w:color="auto"/>
            <w:bottom w:val="none" w:sz="0" w:space="0" w:color="auto"/>
            <w:right w:val="none" w:sz="0" w:space="0" w:color="auto"/>
          </w:divBdr>
          <w:divsChild>
            <w:div w:id="1931739635">
              <w:marLeft w:val="0"/>
              <w:marRight w:val="0"/>
              <w:marTop w:val="0"/>
              <w:marBottom w:val="0"/>
              <w:divBdr>
                <w:top w:val="none" w:sz="0" w:space="0" w:color="auto"/>
                <w:left w:val="none" w:sz="0" w:space="0" w:color="auto"/>
                <w:bottom w:val="none" w:sz="0" w:space="0" w:color="auto"/>
                <w:right w:val="none" w:sz="0" w:space="0" w:color="auto"/>
              </w:divBdr>
              <w:divsChild>
                <w:div w:id="1023825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6565245">
      <w:bodyDiv w:val="1"/>
      <w:marLeft w:val="0"/>
      <w:marRight w:val="0"/>
      <w:marTop w:val="0"/>
      <w:marBottom w:val="0"/>
      <w:divBdr>
        <w:top w:val="none" w:sz="0" w:space="0" w:color="auto"/>
        <w:left w:val="none" w:sz="0" w:space="0" w:color="auto"/>
        <w:bottom w:val="none" w:sz="0" w:space="0" w:color="auto"/>
        <w:right w:val="none" w:sz="0" w:space="0" w:color="auto"/>
      </w:divBdr>
    </w:div>
    <w:div w:id="687029631">
      <w:bodyDiv w:val="1"/>
      <w:marLeft w:val="0"/>
      <w:marRight w:val="0"/>
      <w:marTop w:val="0"/>
      <w:marBottom w:val="0"/>
      <w:divBdr>
        <w:top w:val="none" w:sz="0" w:space="0" w:color="auto"/>
        <w:left w:val="none" w:sz="0" w:space="0" w:color="auto"/>
        <w:bottom w:val="none" w:sz="0" w:space="0" w:color="auto"/>
        <w:right w:val="none" w:sz="0" w:space="0" w:color="auto"/>
      </w:divBdr>
      <w:divsChild>
        <w:div w:id="31198860">
          <w:marLeft w:val="0"/>
          <w:marRight w:val="0"/>
          <w:marTop w:val="0"/>
          <w:marBottom w:val="0"/>
          <w:divBdr>
            <w:top w:val="none" w:sz="0" w:space="0" w:color="auto"/>
            <w:left w:val="none" w:sz="0" w:space="0" w:color="auto"/>
            <w:bottom w:val="none" w:sz="0" w:space="0" w:color="auto"/>
            <w:right w:val="none" w:sz="0" w:space="0" w:color="auto"/>
          </w:divBdr>
          <w:divsChild>
            <w:div w:id="1319192781">
              <w:marLeft w:val="0"/>
              <w:marRight w:val="0"/>
              <w:marTop w:val="0"/>
              <w:marBottom w:val="0"/>
              <w:divBdr>
                <w:top w:val="none" w:sz="0" w:space="0" w:color="auto"/>
                <w:left w:val="none" w:sz="0" w:space="0" w:color="auto"/>
                <w:bottom w:val="none" w:sz="0" w:space="0" w:color="auto"/>
                <w:right w:val="none" w:sz="0" w:space="0" w:color="auto"/>
              </w:divBdr>
              <w:divsChild>
                <w:div w:id="126557008">
                  <w:marLeft w:val="0"/>
                  <w:marRight w:val="0"/>
                  <w:marTop w:val="0"/>
                  <w:marBottom w:val="0"/>
                  <w:divBdr>
                    <w:top w:val="none" w:sz="0" w:space="0" w:color="auto"/>
                    <w:left w:val="none" w:sz="0" w:space="0" w:color="auto"/>
                    <w:bottom w:val="none" w:sz="0" w:space="0" w:color="auto"/>
                    <w:right w:val="none" w:sz="0" w:space="0" w:color="auto"/>
                  </w:divBdr>
                  <w:divsChild>
                    <w:div w:id="2077899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0517554">
      <w:bodyDiv w:val="1"/>
      <w:marLeft w:val="0"/>
      <w:marRight w:val="0"/>
      <w:marTop w:val="0"/>
      <w:marBottom w:val="0"/>
      <w:divBdr>
        <w:top w:val="none" w:sz="0" w:space="0" w:color="auto"/>
        <w:left w:val="none" w:sz="0" w:space="0" w:color="auto"/>
        <w:bottom w:val="none" w:sz="0" w:space="0" w:color="auto"/>
        <w:right w:val="none" w:sz="0" w:space="0" w:color="auto"/>
      </w:divBdr>
      <w:divsChild>
        <w:div w:id="20860206">
          <w:marLeft w:val="0"/>
          <w:marRight w:val="0"/>
          <w:marTop w:val="0"/>
          <w:marBottom w:val="0"/>
          <w:divBdr>
            <w:top w:val="none" w:sz="0" w:space="0" w:color="auto"/>
            <w:left w:val="none" w:sz="0" w:space="0" w:color="auto"/>
            <w:bottom w:val="none" w:sz="0" w:space="0" w:color="auto"/>
            <w:right w:val="none" w:sz="0" w:space="0" w:color="auto"/>
          </w:divBdr>
        </w:div>
        <w:div w:id="114175433">
          <w:marLeft w:val="0"/>
          <w:marRight w:val="0"/>
          <w:marTop w:val="0"/>
          <w:marBottom w:val="0"/>
          <w:divBdr>
            <w:top w:val="none" w:sz="0" w:space="0" w:color="auto"/>
            <w:left w:val="none" w:sz="0" w:space="0" w:color="auto"/>
            <w:bottom w:val="none" w:sz="0" w:space="0" w:color="auto"/>
            <w:right w:val="none" w:sz="0" w:space="0" w:color="auto"/>
          </w:divBdr>
        </w:div>
        <w:div w:id="522090375">
          <w:marLeft w:val="0"/>
          <w:marRight w:val="0"/>
          <w:marTop w:val="0"/>
          <w:marBottom w:val="0"/>
          <w:divBdr>
            <w:top w:val="none" w:sz="0" w:space="0" w:color="auto"/>
            <w:left w:val="none" w:sz="0" w:space="0" w:color="auto"/>
            <w:bottom w:val="none" w:sz="0" w:space="0" w:color="auto"/>
            <w:right w:val="none" w:sz="0" w:space="0" w:color="auto"/>
          </w:divBdr>
        </w:div>
        <w:div w:id="574781303">
          <w:marLeft w:val="0"/>
          <w:marRight w:val="0"/>
          <w:marTop w:val="0"/>
          <w:marBottom w:val="0"/>
          <w:divBdr>
            <w:top w:val="none" w:sz="0" w:space="0" w:color="auto"/>
            <w:left w:val="none" w:sz="0" w:space="0" w:color="auto"/>
            <w:bottom w:val="none" w:sz="0" w:space="0" w:color="auto"/>
            <w:right w:val="none" w:sz="0" w:space="0" w:color="auto"/>
          </w:divBdr>
        </w:div>
        <w:div w:id="707028711">
          <w:marLeft w:val="0"/>
          <w:marRight w:val="0"/>
          <w:marTop w:val="0"/>
          <w:marBottom w:val="0"/>
          <w:divBdr>
            <w:top w:val="none" w:sz="0" w:space="0" w:color="auto"/>
            <w:left w:val="none" w:sz="0" w:space="0" w:color="auto"/>
            <w:bottom w:val="none" w:sz="0" w:space="0" w:color="auto"/>
            <w:right w:val="none" w:sz="0" w:space="0" w:color="auto"/>
          </w:divBdr>
        </w:div>
        <w:div w:id="1077366428">
          <w:marLeft w:val="0"/>
          <w:marRight w:val="0"/>
          <w:marTop w:val="0"/>
          <w:marBottom w:val="0"/>
          <w:divBdr>
            <w:top w:val="none" w:sz="0" w:space="0" w:color="auto"/>
            <w:left w:val="none" w:sz="0" w:space="0" w:color="auto"/>
            <w:bottom w:val="none" w:sz="0" w:space="0" w:color="auto"/>
            <w:right w:val="none" w:sz="0" w:space="0" w:color="auto"/>
          </w:divBdr>
        </w:div>
        <w:div w:id="1418138382">
          <w:marLeft w:val="0"/>
          <w:marRight w:val="0"/>
          <w:marTop w:val="0"/>
          <w:marBottom w:val="0"/>
          <w:divBdr>
            <w:top w:val="none" w:sz="0" w:space="0" w:color="auto"/>
            <w:left w:val="none" w:sz="0" w:space="0" w:color="auto"/>
            <w:bottom w:val="none" w:sz="0" w:space="0" w:color="auto"/>
            <w:right w:val="none" w:sz="0" w:space="0" w:color="auto"/>
          </w:divBdr>
        </w:div>
        <w:div w:id="2062510078">
          <w:marLeft w:val="0"/>
          <w:marRight w:val="0"/>
          <w:marTop w:val="0"/>
          <w:marBottom w:val="0"/>
          <w:divBdr>
            <w:top w:val="none" w:sz="0" w:space="0" w:color="auto"/>
            <w:left w:val="none" w:sz="0" w:space="0" w:color="auto"/>
            <w:bottom w:val="none" w:sz="0" w:space="0" w:color="auto"/>
            <w:right w:val="none" w:sz="0" w:space="0" w:color="auto"/>
          </w:divBdr>
        </w:div>
        <w:div w:id="341317992">
          <w:marLeft w:val="0"/>
          <w:marRight w:val="0"/>
          <w:marTop w:val="0"/>
          <w:marBottom w:val="0"/>
          <w:divBdr>
            <w:top w:val="none" w:sz="0" w:space="0" w:color="auto"/>
            <w:left w:val="none" w:sz="0" w:space="0" w:color="auto"/>
            <w:bottom w:val="none" w:sz="0" w:space="0" w:color="auto"/>
            <w:right w:val="none" w:sz="0" w:space="0" w:color="auto"/>
          </w:divBdr>
        </w:div>
        <w:div w:id="1155604008">
          <w:marLeft w:val="0"/>
          <w:marRight w:val="0"/>
          <w:marTop w:val="0"/>
          <w:marBottom w:val="0"/>
          <w:divBdr>
            <w:top w:val="none" w:sz="0" w:space="0" w:color="auto"/>
            <w:left w:val="none" w:sz="0" w:space="0" w:color="auto"/>
            <w:bottom w:val="none" w:sz="0" w:space="0" w:color="auto"/>
            <w:right w:val="none" w:sz="0" w:space="0" w:color="auto"/>
          </w:divBdr>
        </w:div>
        <w:div w:id="124544958">
          <w:marLeft w:val="0"/>
          <w:marRight w:val="0"/>
          <w:marTop w:val="0"/>
          <w:marBottom w:val="0"/>
          <w:divBdr>
            <w:top w:val="none" w:sz="0" w:space="0" w:color="auto"/>
            <w:left w:val="none" w:sz="0" w:space="0" w:color="auto"/>
            <w:bottom w:val="none" w:sz="0" w:space="0" w:color="auto"/>
            <w:right w:val="none" w:sz="0" w:space="0" w:color="auto"/>
          </w:divBdr>
        </w:div>
        <w:div w:id="2106070174">
          <w:marLeft w:val="0"/>
          <w:marRight w:val="0"/>
          <w:marTop w:val="0"/>
          <w:marBottom w:val="0"/>
          <w:divBdr>
            <w:top w:val="none" w:sz="0" w:space="0" w:color="auto"/>
            <w:left w:val="none" w:sz="0" w:space="0" w:color="auto"/>
            <w:bottom w:val="none" w:sz="0" w:space="0" w:color="auto"/>
            <w:right w:val="none" w:sz="0" w:space="0" w:color="auto"/>
          </w:divBdr>
        </w:div>
        <w:div w:id="1879587428">
          <w:marLeft w:val="0"/>
          <w:marRight w:val="0"/>
          <w:marTop w:val="0"/>
          <w:marBottom w:val="0"/>
          <w:divBdr>
            <w:top w:val="none" w:sz="0" w:space="0" w:color="auto"/>
            <w:left w:val="none" w:sz="0" w:space="0" w:color="auto"/>
            <w:bottom w:val="none" w:sz="0" w:space="0" w:color="auto"/>
            <w:right w:val="none" w:sz="0" w:space="0" w:color="auto"/>
          </w:divBdr>
        </w:div>
      </w:divsChild>
    </w:div>
    <w:div w:id="703798530">
      <w:bodyDiv w:val="1"/>
      <w:marLeft w:val="0"/>
      <w:marRight w:val="0"/>
      <w:marTop w:val="0"/>
      <w:marBottom w:val="0"/>
      <w:divBdr>
        <w:top w:val="none" w:sz="0" w:space="0" w:color="auto"/>
        <w:left w:val="none" w:sz="0" w:space="0" w:color="auto"/>
        <w:bottom w:val="none" w:sz="0" w:space="0" w:color="auto"/>
        <w:right w:val="none" w:sz="0" w:space="0" w:color="auto"/>
      </w:divBdr>
    </w:div>
    <w:div w:id="741374266">
      <w:bodyDiv w:val="1"/>
      <w:marLeft w:val="0"/>
      <w:marRight w:val="0"/>
      <w:marTop w:val="0"/>
      <w:marBottom w:val="0"/>
      <w:divBdr>
        <w:top w:val="none" w:sz="0" w:space="0" w:color="auto"/>
        <w:left w:val="none" w:sz="0" w:space="0" w:color="auto"/>
        <w:bottom w:val="none" w:sz="0" w:space="0" w:color="auto"/>
        <w:right w:val="none" w:sz="0" w:space="0" w:color="auto"/>
      </w:divBdr>
    </w:div>
    <w:div w:id="794833386">
      <w:bodyDiv w:val="1"/>
      <w:marLeft w:val="0"/>
      <w:marRight w:val="0"/>
      <w:marTop w:val="0"/>
      <w:marBottom w:val="0"/>
      <w:divBdr>
        <w:top w:val="none" w:sz="0" w:space="0" w:color="auto"/>
        <w:left w:val="none" w:sz="0" w:space="0" w:color="auto"/>
        <w:bottom w:val="none" w:sz="0" w:space="0" w:color="auto"/>
        <w:right w:val="none" w:sz="0" w:space="0" w:color="auto"/>
      </w:divBdr>
      <w:divsChild>
        <w:div w:id="312639098">
          <w:marLeft w:val="0"/>
          <w:marRight w:val="0"/>
          <w:marTop w:val="0"/>
          <w:marBottom w:val="0"/>
          <w:divBdr>
            <w:top w:val="none" w:sz="0" w:space="0" w:color="auto"/>
            <w:left w:val="none" w:sz="0" w:space="0" w:color="auto"/>
            <w:bottom w:val="none" w:sz="0" w:space="0" w:color="auto"/>
            <w:right w:val="none" w:sz="0" w:space="0" w:color="auto"/>
          </w:divBdr>
          <w:divsChild>
            <w:div w:id="2072658802">
              <w:marLeft w:val="0"/>
              <w:marRight w:val="0"/>
              <w:marTop w:val="0"/>
              <w:marBottom w:val="0"/>
              <w:divBdr>
                <w:top w:val="none" w:sz="0" w:space="0" w:color="auto"/>
                <w:left w:val="none" w:sz="0" w:space="0" w:color="auto"/>
                <w:bottom w:val="none" w:sz="0" w:space="0" w:color="auto"/>
                <w:right w:val="none" w:sz="0" w:space="0" w:color="auto"/>
              </w:divBdr>
              <w:divsChild>
                <w:div w:id="2028868736">
                  <w:marLeft w:val="0"/>
                  <w:marRight w:val="0"/>
                  <w:marTop w:val="0"/>
                  <w:marBottom w:val="0"/>
                  <w:divBdr>
                    <w:top w:val="none" w:sz="0" w:space="0" w:color="auto"/>
                    <w:left w:val="none" w:sz="0" w:space="0" w:color="auto"/>
                    <w:bottom w:val="none" w:sz="0" w:space="0" w:color="auto"/>
                    <w:right w:val="none" w:sz="0" w:space="0" w:color="auto"/>
                  </w:divBdr>
                  <w:divsChild>
                    <w:div w:id="97611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9053866">
      <w:bodyDiv w:val="1"/>
      <w:marLeft w:val="0"/>
      <w:marRight w:val="0"/>
      <w:marTop w:val="0"/>
      <w:marBottom w:val="0"/>
      <w:divBdr>
        <w:top w:val="none" w:sz="0" w:space="0" w:color="auto"/>
        <w:left w:val="none" w:sz="0" w:space="0" w:color="auto"/>
        <w:bottom w:val="none" w:sz="0" w:space="0" w:color="auto"/>
        <w:right w:val="none" w:sz="0" w:space="0" w:color="auto"/>
      </w:divBdr>
    </w:div>
    <w:div w:id="838882964">
      <w:bodyDiv w:val="1"/>
      <w:marLeft w:val="0"/>
      <w:marRight w:val="0"/>
      <w:marTop w:val="0"/>
      <w:marBottom w:val="0"/>
      <w:divBdr>
        <w:top w:val="none" w:sz="0" w:space="0" w:color="auto"/>
        <w:left w:val="none" w:sz="0" w:space="0" w:color="auto"/>
        <w:bottom w:val="none" w:sz="0" w:space="0" w:color="auto"/>
        <w:right w:val="none" w:sz="0" w:space="0" w:color="auto"/>
      </w:divBdr>
      <w:divsChild>
        <w:div w:id="577404037">
          <w:marLeft w:val="0"/>
          <w:marRight w:val="0"/>
          <w:marTop w:val="0"/>
          <w:marBottom w:val="0"/>
          <w:divBdr>
            <w:top w:val="none" w:sz="0" w:space="0" w:color="auto"/>
            <w:left w:val="none" w:sz="0" w:space="0" w:color="auto"/>
            <w:bottom w:val="none" w:sz="0" w:space="0" w:color="auto"/>
            <w:right w:val="none" w:sz="0" w:space="0" w:color="auto"/>
          </w:divBdr>
          <w:divsChild>
            <w:div w:id="191380672">
              <w:marLeft w:val="0"/>
              <w:marRight w:val="0"/>
              <w:marTop w:val="0"/>
              <w:marBottom w:val="0"/>
              <w:divBdr>
                <w:top w:val="none" w:sz="0" w:space="0" w:color="auto"/>
                <w:left w:val="none" w:sz="0" w:space="0" w:color="auto"/>
                <w:bottom w:val="none" w:sz="0" w:space="0" w:color="auto"/>
                <w:right w:val="none" w:sz="0" w:space="0" w:color="auto"/>
              </w:divBdr>
              <w:divsChild>
                <w:div w:id="2013950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8858843">
      <w:bodyDiv w:val="1"/>
      <w:marLeft w:val="0"/>
      <w:marRight w:val="0"/>
      <w:marTop w:val="0"/>
      <w:marBottom w:val="0"/>
      <w:divBdr>
        <w:top w:val="none" w:sz="0" w:space="0" w:color="auto"/>
        <w:left w:val="none" w:sz="0" w:space="0" w:color="auto"/>
        <w:bottom w:val="none" w:sz="0" w:space="0" w:color="auto"/>
        <w:right w:val="none" w:sz="0" w:space="0" w:color="auto"/>
      </w:divBdr>
    </w:div>
    <w:div w:id="865752306">
      <w:bodyDiv w:val="1"/>
      <w:marLeft w:val="0"/>
      <w:marRight w:val="0"/>
      <w:marTop w:val="0"/>
      <w:marBottom w:val="0"/>
      <w:divBdr>
        <w:top w:val="none" w:sz="0" w:space="0" w:color="auto"/>
        <w:left w:val="none" w:sz="0" w:space="0" w:color="auto"/>
        <w:bottom w:val="none" w:sz="0" w:space="0" w:color="auto"/>
        <w:right w:val="none" w:sz="0" w:space="0" w:color="auto"/>
      </w:divBdr>
    </w:div>
    <w:div w:id="905531477">
      <w:bodyDiv w:val="1"/>
      <w:marLeft w:val="0"/>
      <w:marRight w:val="0"/>
      <w:marTop w:val="0"/>
      <w:marBottom w:val="0"/>
      <w:divBdr>
        <w:top w:val="none" w:sz="0" w:space="0" w:color="auto"/>
        <w:left w:val="none" w:sz="0" w:space="0" w:color="auto"/>
        <w:bottom w:val="none" w:sz="0" w:space="0" w:color="auto"/>
        <w:right w:val="none" w:sz="0" w:space="0" w:color="auto"/>
      </w:divBdr>
      <w:divsChild>
        <w:div w:id="1185098586">
          <w:marLeft w:val="-856"/>
          <w:marRight w:val="0"/>
          <w:marTop w:val="0"/>
          <w:marBottom w:val="0"/>
          <w:divBdr>
            <w:top w:val="none" w:sz="0" w:space="0" w:color="auto"/>
            <w:left w:val="none" w:sz="0" w:space="0" w:color="auto"/>
            <w:bottom w:val="none" w:sz="0" w:space="0" w:color="auto"/>
            <w:right w:val="none" w:sz="0" w:space="0" w:color="auto"/>
          </w:divBdr>
        </w:div>
      </w:divsChild>
    </w:div>
    <w:div w:id="925843195">
      <w:bodyDiv w:val="1"/>
      <w:marLeft w:val="0"/>
      <w:marRight w:val="0"/>
      <w:marTop w:val="0"/>
      <w:marBottom w:val="0"/>
      <w:divBdr>
        <w:top w:val="none" w:sz="0" w:space="0" w:color="auto"/>
        <w:left w:val="none" w:sz="0" w:space="0" w:color="auto"/>
        <w:bottom w:val="none" w:sz="0" w:space="0" w:color="auto"/>
        <w:right w:val="none" w:sz="0" w:space="0" w:color="auto"/>
      </w:divBdr>
      <w:divsChild>
        <w:div w:id="2091004296">
          <w:marLeft w:val="0"/>
          <w:marRight w:val="0"/>
          <w:marTop w:val="0"/>
          <w:marBottom w:val="0"/>
          <w:divBdr>
            <w:top w:val="none" w:sz="0" w:space="0" w:color="auto"/>
            <w:left w:val="none" w:sz="0" w:space="0" w:color="auto"/>
            <w:bottom w:val="none" w:sz="0" w:space="0" w:color="auto"/>
            <w:right w:val="none" w:sz="0" w:space="0" w:color="auto"/>
          </w:divBdr>
          <w:divsChild>
            <w:div w:id="444352864">
              <w:marLeft w:val="0"/>
              <w:marRight w:val="0"/>
              <w:marTop w:val="0"/>
              <w:marBottom w:val="0"/>
              <w:divBdr>
                <w:top w:val="none" w:sz="0" w:space="0" w:color="auto"/>
                <w:left w:val="none" w:sz="0" w:space="0" w:color="auto"/>
                <w:bottom w:val="none" w:sz="0" w:space="0" w:color="auto"/>
                <w:right w:val="none" w:sz="0" w:space="0" w:color="auto"/>
              </w:divBdr>
              <w:divsChild>
                <w:div w:id="1694453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2006497">
      <w:bodyDiv w:val="1"/>
      <w:marLeft w:val="0"/>
      <w:marRight w:val="0"/>
      <w:marTop w:val="0"/>
      <w:marBottom w:val="0"/>
      <w:divBdr>
        <w:top w:val="none" w:sz="0" w:space="0" w:color="auto"/>
        <w:left w:val="none" w:sz="0" w:space="0" w:color="auto"/>
        <w:bottom w:val="none" w:sz="0" w:space="0" w:color="auto"/>
        <w:right w:val="none" w:sz="0" w:space="0" w:color="auto"/>
      </w:divBdr>
    </w:div>
    <w:div w:id="932594993">
      <w:bodyDiv w:val="1"/>
      <w:marLeft w:val="0"/>
      <w:marRight w:val="0"/>
      <w:marTop w:val="0"/>
      <w:marBottom w:val="0"/>
      <w:divBdr>
        <w:top w:val="none" w:sz="0" w:space="0" w:color="auto"/>
        <w:left w:val="none" w:sz="0" w:space="0" w:color="auto"/>
        <w:bottom w:val="none" w:sz="0" w:space="0" w:color="auto"/>
        <w:right w:val="none" w:sz="0" w:space="0" w:color="auto"/>
      </w:divBdr>
    </w:div>
    <w:div w:id="949509931">
      <w:bodyDiv w:val="1"/>
      <w:marLeft w:val="0"/>
      <w:marRight w:val="0"/>
      <w:marTop w:val="0"/>
      <w:marBottom w:val="0"/>
      <w:divBdr>
        <w:top w:val="none" w:sz="0" w:space="0" w:color="auto"/>
        <w:left w:val="none" w:sz="0" w:space="0" w:color="auto"/>
        <w:bottom w:val="none" w:sz="0" w:space="0" w:color="auto"/>
        <w:right w:val="none" w:sz="0" w:space="0" w:color="auto"/>
      </w:divBdr>
      <w:divsChild>
        <w:div w:id="1192720167">
          <w:marLeft w:val="0"/>
          <w:marRight w:val="0"/>
          <w:marTop w:val="0"/>
          <w:marBottom w:val="0"/>
          <w:divBdr>
            <w:top w:val="none" w:sz="0" w:space="0" w:color="auto"/>
            <w:left w:val="none" w:sz="0" w:space="0" w:color="auto"/>
            <w:bottom w:val="none" w:sz="0" w:space="0" w:color="auto"/>
            <w:right w:val="none" w:sz="0" w:space="0" w:color="auto"/>
          </w:divBdr>
          <w:divsChild>
            <w:div w:id="1701661403">
              <w:marLeft w:val="0"/>
              <w:marRight w:val="0"/>
              <w:marTop w:val="0"/>
              <w:marBottom w:val="0"/>
              <w:divBdr>
                <w:top w:val="none" w:sz="0" w:space="0" w:color="auto"/>
                <w:left w:val="none" w:sz="0" w:space="0" w:color="auto"/>
                <w:bottom w:val="none" w:sz="0" w:space="0" w:color="auto"/>
                <w:right w:val="none" w:sz="0" w:space="0" w:color="auto"/>
              </w:divBdr>
              <w:divsChild>
                <w:div w:id="899361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5218443">
      <w:bodyDiv w:val="1"/>
      <w:marLeft w:val="0"/>
      <w:marRight w:val="0"/>
      <w:marTop w:val="0"/>
      <w:marBottom w:val="0"/>
      <w:divBdr>
        <w:top w:val="none" w:sz="0" w:space="0" w:color="auto"/>
        <w:left w:val="none" w:sz="0" w:space="0" w:color="auto"/>
        <w:bottom w:val="none" w:sz="0" w:space="0" w:color="auto"/>
        <w:right w:val="none" w:sz="0" w:space="0" w:color="auto"/>
      </w:divBdr>
    </w:div>
    <w:div w:id="986976846">
      <w:bodyDiv w:val="1"/>
      <w:marLeft w:val="0"/>
      <w:marRight w:val="0"/>
      <w:marTop w:val="0"/>
      <w:marBottom w:val="0"/>
      <w:divBdr>
        <w:top w:val="none" w:sz="0" w:space="0" w:color="auto"/>
        <w:left w:val="none" w:sz="0" w:space="0" w:color="auto"/>
        <w:bottom w:val="none" w:sz="0" w:space="0" w:color="auto"/>
        <w:right w:val="none" w:sz="0" w:space="0" w:color="auto"/>
      </w:divBdr>
    </w:div>
    <w:div w:id="1013649490">
      <w:bodyDiv w:val="1"/>
      <w:marLeft w:val="0"/>
      <w:marRight w:val="0"/>
      <w:marTop w:val="0"/>
      <w:marBottom w:val="0"/>
      <w:divBdr>
        <w:top w:val="none" w:sz="0" w:space="0" w:color="auto"/>
        <w:left w:val="none" w:sz="0" w:space="0" w:color="auto"/>
        <w:bottom w:val="none" w:sz="0" w:space="0" w:color="auto"/>
        <w:right w:val="none" w:sz="0" w:space="0" w:color="auto"/>
      </w:divBdr>
      <w:divsChild>
        <w:div w:id="415982394">
          <w:marLeft w:val="0"/>
          <w:marRight w:val="0"/>
          <w:marTop w:val="0"/>
          <w:marBottom w:val="0"/>
          <w:divBdr>
            <w:top w:val="none" w:sz="0" w:space="0" w:color="auto"/>
            <w:left w:val="none" w:sz="0" w:space="0" w:color="auto"/>
            <w:bottom w:val="none" w:sz="0" w:space="0" w:color="auto"/>
            <w:right w:val="none" w:sz="0" w:space="0" w:color="auto"/>
          </w:divBdr>
        </w:div>
      </w:divsChild>
    </w:div>
    <w:div w:id="1053583889">
      <w:bodyDiv w:val="1"/>
      <w:marLeft w:val="0"/>
      <w:marRight w:val="0"/>
      <w:marTop w:val="0"/>
      <w:marBottom w:val="0"/>
      <w:divBdr>
        <w:top w:val="none" w:sz="0" w:space="0" w:color="auto"/>
        <w:left w:val="none" w:sz="0" w:space="0" w:color="auto"/>
        <w:bottom w:val="none" w:sz="0" w:space="0" w:color="auto"/>
        <w:right w:val="none" w:sz="0" w:space="0" w:color="auto"/>
      </w:divBdr>
    </w:div>
    <w:div w:id="1069813695">
      <w:bodyDiv w:val="1"/>
      <w:marLeft w:val="0"/>
      <w:marRight w:val="0"/>
      <w:marTop w:val="0"/>
      <w:marBottom w:val="0"/>
      <w:divBdr>
        <w:top w:val="none" w:sz="0" w:space="0" w:color="auto"/>
        <w:left w:val="none" w:sz="0" w:space="0" w:color="auto"/>
        <w:bottom w:val="none" w:sz="0" w:space="0" w:color="auto"/>
        <w:right w:val="none" w:sz="0" w:space="0" w:color="auto"/>
      </w:divBdr>
    </w:div>
    <w:div w:id="1073817875">
      <w:bodyDiv w:val="1"/>
      <w:marLeft w:val="0"/>
      <w:marRight w:val="0"/>
      <w:marTop w:val="0"/>
      <w:marBottom w:val="0"/>
      <w:divBdr>
        <w:top w:val="none" w:sz="0" w:space="0" w:color="auto"/>
        <w:left w:val="none" w:sz="0" w:space="0" w:color="auto"/>
        <w:bottom w:val="none" w:sz="0" w:space="0" w:color="auto"/>
        <w:right w:val="none" w:sz="0" w:space="0" w:color="auto"/>
      </w:divBdr>
      <w:divsChild>
        <w:div w:id="1629818936">
          <w:marLeft w:val="0"/>
          <w:marRight w:val="0"/>
          <w:marTop w:val="0"/>
          <w:marBottom w:val="0"/>
          <w:divBdr>
            <w:top w:val="none" w:sz="0" w:space="0" w:color="auto"/>
            <w:left w:val="none" w:sz="0" w:space="0" w:color="auto"/>
            <w:bottom w:val="none" w:sz="0" w:space="0" w:color="auto"/>
            <w:right w:val="none" w:sz="0" w:space="0" w:color="auto"/>
          </w:divBdr>
          <w:divsChild>
            <w:div w:id="773213559">
              <w:marLeft w:val="0"/>
              <w:marRight w:val="0"/>
              <w:marTop w:val="0"/>
              <w:marBottom w:val="0"/>
              <w:divBdr>
                <w:top w:val="none" w:sz="0" w:space="0" w:color="auto"/>
                <w:left w:val="none" w:sz="0" w:space="0" w:color="auto"/>
                <w:bottom w:val="none" w:sz="0" w:space="0" w:color="auto"/>
                <w:right w:val="none" w:sz="0" w:space="0" w:color="auto"/>
              </w:divBdr>
              <w:divsChild>
                <w:div w:id="2025284853">
                  <w:marLeft w:val="0"/>
                  <w:marRight w:val="0"/>
                  <w:marTop w:val="0"/>
                  <w:marBottom w:val="0"/>
                  <w:divBdr>
                    <w:top w:val="none" w:sz="0" w:space="0" w:color="auto"/>
                    <w:left w:val="none" w:sz="0" w:space="0" w:color="auto"/>
                    <w:bottom w:val="none" w:sz="0" w:space="0" w:color="auto"/>
                    <w:right w:val="none" w:sz="0" w:space="0" w:color="auto"/>
                  </w:divBdr>
                  <w:divsChild>
                    <w:div w:id="1978493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3717345">
      <w:bodyDiv w:val="1"/>
      <w:marLeft w:val="0"/>
      <w:marRight w:val="0"/>
      <w:marTop w:val="0"/>
      <w:marBottom w:val="0"/>
      <w:divBdr>
        <w:top w:val="none" w:sz="0" w:space="0" w:color="auto"/>
        <w:left w:val="none" w:sz="0" w:space="0" w:color="auto"/>
        <w:bottom w:val="none" w:sz="0" w:space="0" w:color="auto"/>
        <w:right w:val="none" w:sz="0" w:space="0" w:color="auto"/>
      </w:divBdr>
      <w:divsChild>
        <w:div w:id="1994219215">
          <w:marLeft w:val="0"/>
          <w:marRight w:val="0"/>
          <w:marTop w:val="0"/>
          <w:marBottom w:val="0"/>
          <w:divBdr>
            <w:top w:val="none" w:sz="0" w:space="0" w:color="auto"/>
            <w:left w:val="none" w:sz="0" w:space="0" w:color="auto"/>
            <w:bottom w:val="none" w:sz="0" w:space="0" w:color="auto"/>
            <w:right w:val="none" w:sz="0" w:space="0" w:color="auto"/>
          </w:divBdr>
          <w:divsChild>
            <w:div w:id="1548448205">
              <w:marLeft w:val="0"/>
              <w:marRight w:val="0"/>
              <w:marTop w:val="0"/>
              <w:marBottom w:val="0"/>
              <w:divBdr>
                <w:top w:val="none" w:sz="0" w:space="0" w:color="auto"/>
                <w:left w:val="none" w:sz="0" w:space="0" w:color="auto"/>
                <w:bottom w:val="none" w:sz="0" w:space="0" w:color="auto"/>
                <w:right w:val="none" w:sz="0" w:space="0" w:color="auto"/>
              </w:divBdr>
              <w:divsChild>
                <w:div w:id="142437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5686063">
      <w:bodyDiv w:val="1"/>
      <w:marLeft w:val="0"/>
      <w:marRight w:val="0"/>
      <w:marTop w:val="0"/>
      <w:marBottom w:val="0"/>
      <w:divBdr>
        <w:top w:val="none" w:sz="0" w:space="0" w:color="auto"/>
        <w:left w:val="none" w:sz="0" w:space="0" w:color="auto"/>
        <w:bottom w:val="none" w:sz="0" w:space="0" w:color="auto"/>
        <w:right w:val="none" w:sz="0" w:space="0" w:color="auto"/>
      </w:divBdr>
    </w:div>
    <w:div w:id="1183084923">
      <w:bodyDiv w:val="1"/>
      <w:marLeft w:val="0"/>
      <w:marRight w:val="0"/>
      <w:marTop w:val="0"/>
      <w:marBottom w:val="0"/>
      <w:divBdr>
        <w:top w:val="none" w:sz="0" w:space="0" w:color="auto"/>
        <w:left w:val="none" w:sz="0" w:space="0" w:color="auto"/>
        <w:bottom w:val="none" w:sz="0" w:space="0" w:color="auto"/>
        <w:right w:val="none" w:sz="0" w:space="0" w:color="auto"/>
      </w:divBdr>
    </w:div>
    <w:div w:id="1272978448">
      <w:bodyDiv w:val="1"/>
      <w:marLeft w:val="0"/>
      <w:marRight w:val="0"/>
      <w:marTop w:val="0"/>
      <w:marBottom w:val="0"/>
      <w:divBdr>
        <w:top w:val="none" w:sz="0" w:space="0" w:color="auto"/>
        <w:left w:val="none" w:sz="0" w:space="0" w:color="auto"/>
        <w:bottom w:val="none" w:sz="0" w:space="0" w:color="auto"/>
        <w:right w:val="none" w:sz="0" w:space="0" w:color="auto"/>
      </w:divBdr>
    </w:div>
    <w:div w:id="1337030395">
      <w:bodyDiv w:val="1"/>
      <w:marLeft w:val="0"/>
      <w:marRight w:val="0"/>
      <w:marTop w:val="0"/>
      <w:marBottom w:val="0"/>
      <w:divBdr>
        <w:top w:val="none" w:sz="0" w:space="0" w:color="auto"/>
        <w:left w:val="none" w:sz="0" w:space="0" w:color="auto"/>
        <w:bottom w:val="none" w:sz="0" w:space="0" w:color="auto"/>
        <w:right w:val="none" w:sz="0" w:space="0" w:color="auto"/>
      </w:divBdr>
      <w:divsChild>
        <w:div w:id="2086294596">
          <w:marLeft w:val="0"/>
          <w:marRight w:val="0"/>
          <w:marTop w:val="0"/>
          <w:marBottom w:val="0"/>
          <w:divBdr>
            <w:top w:val="none" w:sz="0" w:space="0" w:color="auto"/>
            <w:left w:val="none" w:sz="0" w:space="0" w:color="auto"/>
            <w:bottom w:val="none" w:sz="0" w:space="0" w:color="auto"/>
            <w:right w:val="none" w:sz="0" w:space="0" w:color="auto"/>
          </w:divBdr>
        </w:div>
      </w:divsChild>
    </w:div>
    <w:div w:id="1343430308">
      <w:bodyDiv w:val="1"/>
      <w:marLeft w:val="0"/>
      <w:marRight w:val="0"/>
      <w:marTop w:val="0"/>
      <w:marBottom w:val="0"/>
      <w:divBdr>
        <w:top w:val="none" w:sz="0" w:space="0" w:color="auto"/>
        <w:left w:val="none" w:sz="0" w:space="0" w:color="auto"/>
        <w:bottom w:val="none" w:sz="0" w:space="0" w:color="auto"/>
        <w:right w:val="none" w:sz="0" w:space="0" w:color="auto"/>
      </w:divBdr>
    </w:div>
    <w:div w:id="1363818447">
      <w:bodyDiv w:val="1"/>
      <w:marLeft w:val="0"/>
      <w:marRight w:val="0"/>
      <w:marTop w:val="0"/>
      <w:marBottom w:val="0"/>
      <w:divBdr>
        <w:top w:val="none" w:sz="0" w:space="0" w:color="auto"/>
        <w:left w:val="none" w:sz="0" w:space="0" w:color="auto"/>
        <w:bottom w:val="none" w:sz="0" w:space="0" w:color="auto"/>
        <w:right w:val="none" w:sz="0" w:space="0" w:color="auto"/>
      </w:divBdr>
      <w:divsChild>
        <w:div w:id="1060053006">
          <w:marLeft w:val="0"/>
          <w:marRight w:val="0"/>
          <w:marTop w:val="0"/>
          <w:marBottom w:val="0"/>
          <w:divBdr>
            <w:top w:val="none" w:sz="0" w:space="0" w:color="auto"/>
            <w:left w:val="none" w:sz="0" w:space="0" w:color="auto"/>
            <w:bottom w:val="none" w:sz="0" w:space="0" w:color="auto"/>
            <w:right w:val="none" w:sz="0" w:space="0" w:color="auto"/>
          </w:divBdr>
          <w:divsChild>
            <w:div w:id="1585608998">
              <w:marLeft w:val="0"/>
              <w:marRight w:val="0"/>
              <w:marTop w:val="0"/>
              <w:marBottom w:val="0"/>
              <w:divBdr>
                <w:top w:val="none" w:sz="0" w:space="0" w:color="auto"/>
                <w:left w:val="none" w:sz="0" w:space="0" w:color="auto"/>
                <w:bottom w:val="none" w:sz="0" w:space="0" w:color="auto"/>
                <w:right w:val="none" w:sz="0" w:space="0" w:color="auto"/>
              </w:divBdr>
              <w:divsChild>
                <w:div w:id="303510544">
                  <w:marLeft w:val="0"/>
                  <w:marRight w:val="0"/>
                  <w:marTop w:val="0"/>
                  <w:marBottom w:val="0"/>
                  <w:divBdr>
                    <w:top w:val="none" w:sz="0" w:space="0" w:color="auto"/>
                    <w:left w:val="none" w:sz="0" w:space="0" w:color="auto"/>
                    <w:bottom w:val="none" w:sz="0" w:space="0" w:color="auto"/>
                    <w:right w:val="none" w:sz="0" w:space="0" w:color="auto"/>
                  </w:divBdr>
                </w:div>
              </w:divsChild>
            </w:div>
            <w:div w:id="161164049">
              <w:marLeft w:val="0"/>
              <w:marRight w:val="0"/>
              <w:marTop w:val="0"/>
              <w:marBottom w:val="0"/>
              <w:divBdr>
                <w:top w:val="none" w:sz="0" w:space="0" w:color="auto"/>
                <w:left w:val="none" w:sz="0" w:space="0" w:color="auto"/>
                <w:bottom w:val="none" w:sz="0" w:space="0" w:color="auto"/>
                <w:right w:val="none" w:sz="0" w:space="0" w:color="auto"/>
              </w:divBdr>
              <w:divsChild>
                <w:div w:id="479470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9115660">
      <w:bodyDiv w:val="1"/>
      <w:marLeft w:val="0"/>
      <w:marRight w:val="0"/>
      <w:marTop w:val="0"/>
      <w:marBottom w:val="0"/>
      <w:divBdr>
        <w:top w:val="none" w:sz="0" w:space="0" w:color="auto"/>
        <w:left w:val="none" w:sz="0" w:space="0" w:color="auto"/>
        <w:bottom w:val="none" w:sz="0" w:space="0" w:color="auto"/>
        <w:right w:val="none" w:sz="0" w:space="0" w:color="auto"/>
      </w:divBdr>
    </w:div>
    <w:div w:id="1411075066">
      <w:bodyDiv w:val="1"/>
      <w:marLeft w:val="0"/>
      <w:marRight w:val="0"/>
      <w:marTop w:val="0"/>
      <w:marBottom w:val="0"/>
      <w:divBdr>
        <w:top w:val="none" w:sz="0" w:space="0" w:color="auto"/>
        <w:left w:val="none" w:sz="0" w:space="0" w:color="auto"/>
        <w:bottom w:val="none" w:sz="0" w:space="0" w:color="auto"/>
        <w:right w:val="none" w:sz="0" w:space="0" w:color="auto"/>
      </w:divBdr>
    </w:div>
    <w:div w:id="1415592249">
      <w:bodyDiv w:val="1"/>
      <w:marLeft w:val="0"/>
      <w:marRight w:val="0"/>
      <w:marTop w:val="0"/>
      <w:marBottom w:val="0"/>
      <w:divBdr>
        <w:top w:val="none" w:sz="0" w:space="0" w:color="auto"/>
        <w:left w:val="none" w:sz="0" w:space="0" w:color="auto"/>
        <w:bottom w:val="none" w:sz="0" w:space="0" w:color="auto"/>
        <w:right w:val="none" w:sz="0" w:space="0" w:color="auto"/>
      </w:divBdr>
      <w:divsChild>
        <w:div w:id="1889992706">
          <w:marLeft w:val="0"/>
          <w:marRight w:val="0"/>
          <w:marTop w:val="0"/>
          <w:marBottom w:val="0"/>
          <w:divBdr>
            <w:top w:val="none" w:sz="0" w:space="0" w:color="auto"/>
            <w:left w:val="none" w:sz="0" w:space="0" w:color="auto"/>
            <w:bottom w:val="none" w:sz="0" w:space="0" w:color="auto"/>
            <w:right w:val="none" w:sz="0" w:space="0" w:color="auto"/>
          </w:divBdr>
        </w:div>
      </w:divsChild>
    </w:div>
    <w:div w:id="1421099350">
      <w:bodyDiv w:val="1"/>
      <w:marLeft w:val="0"/>
      <w:marRight w:val="0"/>
      <w:marTop w:val="0"/>
      <w:marBottom w:val="0"/>
      <w:divBdr>
        <w:top w:val="none" w:sz="0" w:space="0" w:color="auto"/>
        <w:left w:val="none" w:sz="0" w:space="0" w:color="auto"/>
        <w:bottom w:val="none" w:sz="0" w:space="0" w:color="auto"/>
        <w:right w:val="none" w:sz="0" w:space="0" w:color="auto"/>
      </w:divBdr>
    </w:div>
    <w:div w:id="1434865078">
      <w:bodyDiv w:val="1"/>
      <w:marLeft w:val="0"/>
      <w:marRight w:val="0"/>
      <w:marTop w:val="0"/>
      <w:marBottom w:val="0"/>
      <w:divBdr>
        <w:top w:val="none" w:sz="0" w:space="0" w:color="auto"/>
        <w:left w:val="none" w:sz="0" w:space="0" w:color="auto"/>
        <w:bottom w:val="none" w:sz="0" w:space="0" w:color="auto"/>
        <w:right w:val="none" w:sz="0" w:space="0" w:color="auto"/>
      </w:divBdr>
      <w:divsChild>
        <w:div w:id="908154154">
          <w:marLeft w:val="0"/>
          <w:marRight w:val="0"/>
          <w:marTop w:val="0"/>
          <w:marBottom w:val="0"/>
          <w:divBdr>
            <w:top w:val="none" w:sz="0" w:space="0" w:color="auto"/>
            <w:left w:val="none" w:sz="0" w:space="0" w:color="auto"/>
            <w:bottom w:val="none" w:sz="0" w:space="0" w:color="auto"/>
            <w:right w:val="none" w:sz="0" w:space="0" w:color="auto"/>
          </w:divBdr>
          <w:divsChild>
            <w:div w:id="1501703112">
              <w:marLeft w:val="0"/>
              <w:marRight w:val="0"/>
              <w:marTop w:val="0"/>
              <w:marBottom w:val="0"/>
              <w:divBdr>
                <w:top w:val="none" w:sz="0" w:space="0" w:color="auto"/>
                <w:left w:val="none" w:sz="0" w:space="0" w:color="auto"/>
                <w:bottom w:val="none" w:sz="0" w:space="0" w:color="auto"/>
                <w:right w:val="none" w:sz="0" w:space="0" w:color="auto"/>
              </w:divBdr>
              <w:divsChild>
                <w:div w:id="287904742">
                  <w:marLeft w:val="0"/>
                  <w:marRight w:val="0"/>
                  <w:marTop w:val="0"/>
                  <w:marBottom w:val="0"/>
                  <w:divBdr>
                    <w:top w:val="none" w:sz="0" w:space="0" w:color="auto"/>
                    <w:left w:val="none" w:sz="0" w:space="0" w:color="auto"/>
                    <w:bottom w:val="none" w:sz="0" w:space="0" w:color="auto"/>
                    <w:right w:val="none" w:sz="0" w:space="0" w:color="auto"/>
                  </w:divBdr>
                  <w:divsChild>
                    <w:div w:id="1444228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7378388">
      <w:bodyDiv w:val="1"/>
      <w:marLeft w:val="0"/>
      <w:marRight w:val="0"/>
      <w:marTop w:val="0"/>
      <w:marBottom w:val="0"/>
      <w:divBdr>
        <w:top w:val="none" w:sz="0" w:space="0" w:color="auto"/>
        <w:left w:val="none" w:sz="0" w:space="0" w:color="auto"/>
        <w:bottom w:val="none" w:sz="0" w:space="0" w:color="auto"/>
        <w:right w:val="none" w:sz="0" w:space="0" w:color="auto"/>
      </w:divBdr>
    </w:div>
    <w:div w:id="1490748109">
      <w:bodyDiv w:val="1"/>
      <w:marLeft w:val="0"/>
      <w:marRight w:val="0"/>
      <w:marTop w:val="0"/>
      <w:marBottom w:val="0"/>
      <w:divBdr>
        <w:top w:val="none" w:sz="0" w:space="0" w:color="auto"/>
        <w:left w:val="none" w:sz="0" w:space="0" w:color="auto"/>
        <w:bottom w:val="none" w:sz="0" w:space="0" w:color="auto"/>
        <w:right w:val="none" w:sz="0" w:space="0" w:color="auto"/>
      </w:divBdr>
    </w:div>
    <w:div w:id="1505321318">
      <w:bodyDiv w:val="1"/>
      <w:marLeft w:val="0"/>
      <w:marRight w:val="0"/>
      <w:marTop w:val="0"/>
      <w:marBottom w:val="0"/>
      <w:divBdr>
        <w:top w:val="none" w:sz="0" w:space="0" w:color="auto"/>
        <w:left w:val="none" w:sz="0" w:space="0" w:color="auto"/>
        <w:bottom w:val="none" w:sz="0" w:space="0" w:color="auto"/>
        <w:right w:val="none" w:sz="0" w:space="0" w:color="auto"/>
      </w:divBdr>
      <w:divsChild>
        <w:div w:id="1627660099">
          <w:marLeft w:val="0"/>
          <w:marRight w:val="0"/>
          <w:marTop w:val="0"/>
          <w:marBottom w:val="0"/>
          <w:divBdr>
            <w:top w:val="none" w:sz="0" w:space="0" w:color="auto"/>
            <w:left w:val="none" w:sz="0" w:space="0" w:color="auto"/>
            <w:bottom w:val="none" w:sz="0" w:space="0" w:color="auto"/>
            <w:right w:val="none" w:sz="0" w:space="0" w:color="auto"/>
          </w:divBdr>
          <w:divsChild>
            <w:div w:id="1544828567">
              <w:marLeft w:val="0"/>
              <w:marRight w:val="0"/>
              <w:marTop w:val="0"/>
              <w:marBottom w:val="0"/>
              <w:divBdr>
                <w:top w:val="none" w:sz="0" w:space="0" w:color="auto"/>
                <w:left w:val="none" w:sz="0" w:space="0" w:color="auto"/>
                <w:bottom w:val="none" w:sz="0" w:space="0" w:color="auto"/>
                <w:right w:val="none" w:sz="0" w:space="0" w:color="auto"/>
              </w:divBdr>
              <w:divsChild>
                <w:div w:id="601836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6477998">
      <w:bodyDiv w:val="1"/>
      <w:marLeft w:val="0"/>
      <w:marRight w:val="0"/>
      <w:marTop w:val="0"/>
      <w:marBottom w:val="0"/>
      <w:divBdr>
        <w:top w:val="none" w:sz="0" w:space="0" w:color="auto"/>
        <w:left w:val="none" w:sz="0" w:space="0" w:color="auto"/>
        <w:bottom w:val="none" w:sz="0" w:space="0" w:color="auto"/>
        <w:right w:val="none" w:sz="0" w:space="0" w:color="auto"/>
      </w:divBdr>
    </w:div>
    <w:div w:id="1555043544">
      <w:bodyDiv w:val="1"/>
      <w:marLeft w:val="0"/>
      <w:marRight w:val="0"/>
      <w:marTop w:val="0"/>
      <w:marBottom w:val="0"/>
      <w:divBdr>
        <w:top w:val="none" w:sz="0" w:space="0" w:color="auto"/>
        <w:left w:val="none" w:sz="0" w:space="0" w:color="auto"/>
        <w:bottom w:val="none" w:sz="0" w:space="0" w:color="auto"/>
        <w:right w:val="none" w:sz="0" w:space="0" w:color="auto"/>
      </w:divBdr>
      <w:divsChild>
        <w:div w:id="1116408151">
          <w:marLeft w:val="0"/>
          <w:marRight w:val="0"/>
          <w:marTop w:val="0"/>
          <w:marBottom w:val="0"/>
          <w:divBdr>
            <w:top w:val="none" w:sz="0" w:space="0" w:color="auto"/>
            <w:left w:val="none" w:sz="0" w:space="0" w:color="auto"/>
            <w:bottom w:val="none" w:sz="0" w:space="0" w:color="auto"/>
            <w:right w:val="none" w:sz="0" w:space="0" w:color="auto"/>
          </w:divBdr>
          <w:divsChild>
            <w:div w:id="2125882220">
              <w:marLeft w:val="0"/>
              <w:marRight w:val="0"/>
              <w:marTop w:val="0"/>
              <w:marBottom w:val="0"/>
              <w:divBdr>
                <w:top w:val="none" w:sz="0" w:space="0" w:color="auto"/>
                <w:left w:val="none" w:sz="0" w:space="0" w:color="auto"/>
                <w:bottom w:val="none" w:sz="0" w:space="0" w:color="auto"/>
                <w:right w:val="none" w:sz="0" w:space="0" w:color="auto"/>
              </w:divBdr>
              <w:divsChild>
                <w:div w:id="1162893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5388702">
      <w:bodyDiv w:val="1"/>
      <w:marLeft w:val="0"/>
      <w:marRight w:val="0"/>
      <w:marTop w:val="0"/>
      <w:marBottom w:val="0"/>
      <w:divBdr>
        <w:top w:val="none" w:sz="0" w:space="0" w:color="auto"/>
        <w:left w:val="none" w:sz="0" w:space="0" w:color="auto"/>
        <w:bottom w:val="none" w:sz="0" w:space="0" w:color="auto"/>
        <w:right w:val="none" w:sz="0" w:space="0" w:color="auto"/>
      </w:divBdr>
      <w:divsChild>
        <w:div w:id="2123526431">
          <w:marLeft w:val="-856"/>
          <w:marRight w:val="0"/>
          <w:marTop w:val="0"/>
          <w:marBottom w:val="0"/>
          <w:divBdr>
            <w:top w:val="none" w:sz="0" w:space="0" w:color="auto"/>
            <w:left w:val="none" w:sz="0" w:space="0" w:color="auto"/>
            <w:bottom w:val="none" w:sz="0" w:space="0" w:color="auto"/>
            <w:right w:val="none" w:sz="0" w:space="0" w:color="auto"/>
          </w:divBdr>
        </w:div>
      </w:divsChild>
    </w:div>
    <w:div w:id="1624464454">
      <w:bodyDiv w:val="1"/>
      <w:marLeft w:val="0"/>
      <w:marRight w:val="0"/>
      <w:marTop w:val="0"/>
      <w:marBottom w:val="0"/>
      <w:divBdr>
        <w:top w:val="none" w:sz="0" w:space="0" w:color="auto"/>
        <w:left w:val="none" w:sz="0" w:space="0" w:color="auto"/>
        <w:bottom w:val="none" w:sz="0" w:space="0" w:color="auto"/>
        <w:right w:val="none" w:sz="0" w:space="0" w:color="auto"/>
      </w:divBdr>
    </w:div>
    <w:div w:id="1627858211">
      <w:bodyDiv w:val="1"/>
      <w:marLeft w:val="0"/>
      <w:marRight w:val="0"/>
      <w:marTop w:val="0"/>
      <w:marBottom w:val="0"/>
      <w:divBdr>
        <w:top w:val="none" w:sz="0" w:space="0" w:color="auto"/>
        <w:left w:val="none" w:sz="0" w:space="0" w:color="auto"/>
        <w:bottom w:val="none" w:sz="0" w:space="0" w:color="auto"/>
        <w:right w:val="none" w:sz="0" w:space="0" w:color="auto"/>
      </w:divBdr>
      <w:divsChild>
        <w:div w:id="1209100575">
          <w:marLeft w:val="0"/>
          <w:marRight w:val="0"/>
          <w:marTop w:val="0"/>
          <w:marBottom w:val="0"/>
          <w:divBdr>
            <w:top w:val="none" w:sz="0" w:space="0" w:color="auto"/>
            <w:left w:val="none" w:sz="0" w:space="0" w:color="auto"/>
            <w:bottom w:val="none" w:sz="0" w:space="0" w:color="auto"/>
            <w:right w:val="none" w:sz="0" w:space="0" w:color="auto"/>
          </w:divBdr>
          <w:divsChild>
            <w:div w:id="389698327">
              <w:marLeft w:val="0"/>
              <w:marRight w:val="0"/>
              <w:marTop w:val="0"/>
              <w:marBottom w:val="0"/>
              <w:divBdr>
                <w:top w:val="none" w:sz="0" w:space="0" w:color="auto"/>
                <w:left w:val="none" w:sz="0" w:space="0" w:color="auto"/>
                <w:bottom w:val="none" w:sz="0" w:space="0" w:color="auto"/>
                <w:right w:val="none" w:sz="0" w:space="0" w:color="auto"/>
              </w:divBdr>
              <w:divsChild>
                <w:div w:id="873351003">
                  <w:marLeft w:val="0"/>
                  <w:marRight w:val="0"/>
                  <w:marTop w:val="0"/>
                  <w:marBottom w:val="0"/>
                  <w:divBdr>
                    <w:top w:val="none" w:sz="0" w:space="0" w:color="auto"/>
                    <w:left w:val="none" w:sz="0" w:space="0" w:color="auto"/>
                    <w:bottom w:val="none" w:sz="0" w:space="0" w:color="auto"/>
                    <w:right w:val="none" w:sz="0" w:space="0" w:color="auto"/>
                  </w:divBdr>
                  <w:divsChild>
                    <w:div w:id="251818157">
                      <w:marLeft w:val="0"/>
                      <w:marRight w:val="0"/>
                      <w:marTop w:val="0"/>
                      <w:marBottom w:val="0"/>
                      <w:divBdr>
                        <w:top w:val="none" w:sz="0" w:space="0" w:color="auto"/>
                        <w:left w:val="none" w:sz="0" w:space="0" w:color="auto"/>
                        <w:bottom w:val="none" w:sz="0" w:space="0" w:color="auto"/>
                        <w:right w:val="none" w:sz="0" w:space="0" w:color="auto"/>
                      </w:divBdr>
                      <w:divsChild>
                        <w:div w:id="1432970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5330047">
      <w:bodyDiv w:val="1"/>
      <w:marLeft w:val="0"/>
      <w:marRight w:val="0"/>
      <w:marTop w:val="0"/>
      <w:marBottom w:val="0"/>
      <w:divBdr>
        <w:top w:val="none" w:sz="0" w:space="0" w:color="auto"/>
        <w:left w:val="none" w:sz="0" w:space="0" w:color="auto"/>
        <w:bottom w:val="none" w:sz="0" w:space="0" w:color="auto"/>
        <w:right w:val="none" w:sz="0" w:space="0" w:color="auto"/>
      </w:divBdr>
      <w:divsChild>
        <w:div w:id="231620214">
          <w:marLeft w:val="0"/>
          <w:marRight w:val="0"/>
          <w:marTop w:val="0"/>
          <w:marBottom w:val="0"/>
          <w:divBdr>
            <w:top w:val="none" w:sz="0" w:space="0" w:color="auto"/>
            <w:left w:val="none" w:sz="0" w:space="0" w:color="auto"/>
            <w:bottom w:val="none" w:sz="0" w:space="0" w:color="auto"/>
            <w:right w:val="none" w:sz="0" w:space="0" w:color="auto"/>
          </w:divBdr>
          <w:divsChild>
            <w:div w:id="1124537576">
              <w:marLeft w:val="0"/>
              <w:marRight w:val="0"/>
              <w:marTop w:val="0"/>
              <w:marBottom w:val="0"/>
              <w:divBdr>
                <w:top w:val="none" w:sz="0" w:space="0" w:color="auto"/>
                <w:left w:val="none" w:sz="0" w:space="0" w:color="auto"/>
                <w:bottom w:val="none" w:sz="0" w:space="0" w:color="auto"/>
                <w:right w:val="none" w:sz="0" w:space="0" w:color="auto"/>
              </w:divBdr>
              <w:divsChild>
                <w:div w:id="237056015">
                  <w:marLeft w:val="0"/>
                  <w:marRight w:val="0"/>
                  <w:marTop w:val="0"/>
                  <w:marBottom w:val="0"/>
                  <w:divBdr>
                    <w:top w:val="none" w:sz="0" w:space="0" w:color="auto"/>
                    <w:left w:val="none" w:sz="0" w:space="0" w:color="auto"/>
                    <w:bottom w:val="none" w:sz="0" w:space="0" w:color="auto"/>
                    <w:right w:val="none" w:sz="0" w:space="0" w:color="auto"/>
                  </w:divBdr>
                </w:div>
              </w:divsChild>
            </w:div>
            <w:div w:id="109251400">
              <w:marLeft w:val="0"/>
              <w:marRight w:val="0"/>
              <w:marTop w:val="0"/>
              <w:marBottom w:val="0"/>
              <w:divBdr>
                <w:top w:val="none" w:sz="0" w:space="0" w:color="auto"/>
                <w:left w:val="none" w:sz="0" w:space="0" w:color="auto"/>
                <w:bottom w:val="none" w:sz="0" w:space="0" w:color="auto"/>
                <w:right w:val="none" w:sz="0" w:space="0" w:color="auto"/>
              </w:divBdr>
              <w:divsChild>
                <w:div w:id="552890496">
                  <w:marLeft w:val="0"/>
                  <w:marRight w:val="0"/>
                  <w:marTop w:val="0"/>
                  <w:marBottom w:val="0"/>
                  <w:divBdr>
                    <w:top w:val="none" w:sz="0" w:space="0" w:color="auto"/>
                    <w:left w:val="none" w:sz="0" w:space="0" w:color="auto"/>
                    <w:bottom w:val="none" w:sz="0" w:space="0" w:color="auto"/>
                    <w:right w:val="none" w:sz="0" w:space="0" w:color="auto"/>
                  </w:divBdr>
                </w:div>
              </w:divsChild>
            </w:div>
            <w:div w:id="1492208497">
              <w:marLeft w:val="0"/>
              <w:marRight w:val="0"/>
              <w:marTop w:val="0"/>
              <w:marBottom w:val="0"/>
              <w:divBdr>
                <w:top w:val="none" w:sz="0" w:space="0" w:color="auto"/>
                <w:left w:val="none" w:sz="0" w:space="0" w:color="auto"/>
                <w:bottom w:val="none" w:sz="0" w:space="0" w:color="auto"/>
                <w:right w:val="none" w:sz="0" w:space="0" w:color="auto"/>
              </w:divBdr>
              <w:divsChild>
                <w:div w:id="1225677909">
                  <w:marLeft w:val="0"/>
                  <w:marRight w:val="0"/>
                  <w:marTop w:val="0"/>
                  <w:marBottom w:val="0"/>
                  <w:divBdr>
                    <w:top w:val="none" w:sz="0" w:space="0" w:color="auto"/>
                    <w:left w:val="none" w:sz="0" w:space="0" w:color="auto"/>
                    <w:bottom w:val="none" w:sz="0" w:space="0" w:color="auto"/>
                    <w:right w:val="none" w:sz="0" w:space="0" w:color="auto"/>
                  </w:divBdr>
                </w:div>
              </w:divsChild>
            </w:div>
            <w:div w:id="1550267913">
              <w:marLeft w:val="0"/>
              <w:marRight w:val="0"/>
              <w:marTop w:val="0"/>
              <w:marBottom w:val="0"/>
              <w:divBdr>
                <w:top w:val="none" w:sz="0" w:space="0" w:color="auto"/>
                <w:left w:val="none" w:sz="0" w:space="0" w:color="auto"/>
                <w:bottom w:val="none" w:sz="0" w:space="0" w:color="auto"/>
                <w:right w:val="none" w:sz="0" w:space="0" w:color="auto"/>
              </w:divBdr>
              <w:divsChild>
                <w:div w:id="1323893632">
                  <w:marLeft w:val="0"/>
                  <w:marRight w:val="0"/>
                  <w:marTop w:val="0"/>
                  <w:marBottom w:val="0"/>
                  <w:divBdr>
                    <w:top w:val="none" w:sz="0" w:space="0" w:color="auto"/>
                    <w:left w:val="none" w:sz="0" w:space="0" w:color="auto"/>
                    <w:bottom w:val="none" w:sz="0" w:space="0" w:color="auto"/>
                    <w:right w:val="none" w:sz="0" w:space="0" w:color="auto"/>
                  </w:divBdr>
                </w:div>
              </w:divsChild>
            </w:div>
            <w:div w:id="1404985610">
              <w:marLeft w:val="0"/>
              <w:marRight w:val="0"/>
              <w:marTop w:val="0"/>
              <w:marBottom w:val="0"/>
              <w:divBdr>
                <w:top w:val="none" w:sz="0" w:space="0" w:color="auto"/>
                <w:left w:val="none" w:sz="0" w:space="0" w:color="auto"/>
                <w:bottom w:val="none" w:sz="0" w:space="0" w:color="auto"/>
                <w:right w:val="none" w:sz="0" w:space="0" w:color="auto"/>
              </w:divBdr>
              <w:divsChild>
                <w:div w:id="394206022">
                  <w:marLeft w:val="0"/>
                  <w:marRight w:val="0"/>
                  <w:marTop w:val="0"/>
                  <w:marBottom w:val="0"/>
                  <w:divBdr>
                    <w:top w:val="none" w:sz="0" w:space="0" w:color="auto"/>
                    <w:left w:val="none" w:sz="0" w:space="0" w:color="auto"/>
                    <w:bottom w:val="none" w:sz="0" w:space="0" w:color="auto"/>
                    <w:right w:val="none" w:sz="0" w:space="0" w:color="auto"/>
                  </w:divBdr>
                </w:div>
              </w:divsChild>
            </w:div>
            <w:div w:id="1755203770">
              <w:marLeft w:val="0"/>
              <w:marRight w:val="0"/>
              <w:marTop w:val="0"/>
              <w:marBottom w:val="0"/>
              <w:divBdr>
                <w:top w:val="none" w:sz="0" w:space="0" w:color="auto"/>
                <w:left w:val="none" w:sz="0" w:space="0" w:color="auto"/>
                <w:bottom w:val="none" w:sz="0" w:space="0" w:color="auto"/>
                <w:right w:val="none" w:sz="0" w:space="0" w:color="auto"/>
              </w:divBdr>
              <w:divsChild>
                <w:div w:id="1621720779">
                  <w:marLeft w:val="0"/>
                  <w:marRight w:val="0"/>
                  <w:marTop w:val="0"/>
                  <w:marBottom w:val="0"/>
                  <w:divBdr>
                    <w:top w:val="none" w:sz="0" w:space="0" w:color="auto"/>
                    <w:left w:val="none" w:sz="0" w:space="0" w:color="auto"/>
                    <w:bottom w:val="none" w:sz="0" w:space="0" w:color="auto"/>
                    <w:right w:val="none" w:sz="0" w:space="0" w:color="auto"/>
                  </w:divBdr>
                </w:div>
              </w:divsChild>
            </w:div>
            <w:div w:id="468858702">
              <w:marLeft w:val="0"/>
              <w:marRight w:val="0"/>
              <w:marTop w:val="0"/>
              <w:marBottom w:val="0"/>
              <w:divBdr>
                <w:top w:val="none" w:sz="0" w:space="0" w:color="auto"/>
                <w:left w:val="none" w:sz="0" w:space="0" w:color="auto"/>
                <w:bottom w:val="none" w:sz="0" w:space="0" w:color="auto"/>
                <w:right w:val="none" w:sz="0" w:space="0" w:color="auto"/>
              </w:divBdr>
              <w:divsChild>
                <w:div w:id="527569852">
                  <w:marLeft w:val="0"/>
                  <w:marRight w:val="0"/>
                  <w:marTop w:val="0"/>
                  <w:marBottom w:val="0"/>
                  <w:divBdr>
                    <w:top w:val="none" w:sz="0" w:space="0" w:color="auto"/>
                    <w:left w:val="none" w:sz="0" w:space="0" w:color="auto"/>
                    <w:bottom w:val="none" w:sz="0" w:space="0" w:color="auto"/>
                    <w:right w:val="none" w:sz="0" w:space="0" w:color="auto"/>
                  </w:divBdr>
                </w:div>
              </w:divsChild>
            </w:div>
            <w:div w:id="2120906751">
              <w:marLeft w:val="0"/>
              <w:marRight w:val="0"/>
              <w:marTop w:val="0"/>
              <w:marBottom w:val="0"/>
              <w:divBdr>
                <w:top w:val="none" w:sz="0" w:space="0" w:color="auto"/>
                <w:left w:val="none" w:sz="0" w:space="0" w:color="auto"/>
                <w:bottom w:val="none" w:sz="0" w:space="0" w:color="auto"/>
                <w:right w:val="none" w:sz="0" w:space="0" w:color="auto"/>
              </w:divBdr>
              <w:divsChild>
                <w:div w:id="1329869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3430199">
      <w:bodyDiv w:val="1"/>
      <w:marLeft w:val="0"/>
      <w:marRight w:val="0"/>
      <w:marTop w:val="0"/>
      <w:marBottom w:val="0"/>
      <w:divBdr>
        <w:top w:val="none" w:sz="0" w:space="0" w:color="auto"/>
        <w:left w:val="none" w:sz="0" w:space="0" w:color="auto"/>
        <w:bottom w:val="none" w:sz="0" w:space="0" w:color="auto"/>
        <w:right w:val="none" w:sz="0" w:space="0" w:color="auto"/>
      </w:divBdr>
      <w:divsChild>
        <w:div w:id="1704091727">
          <w:marLeft w:val="0"/>
          <w:marRight w:val="0"/>
          <w:marTop w:val="0"/>
          <w:marBottom w:val="0"/>
          <w:divBdr>
            <w:top w:val="none" w:sz="0" w:space="0" w:color="auto"/>
            <w:left w:val="none" w:sz="0" w:space="0" w:color="auto"/>
            <w:bottom w:val="none" w:sz="0" w:space="0" w:color="auto"/>
            <w:right w:val="none" w:sz="0" w:space="0" w:color="auto"/>
          </w:divBdr>
          <w:divsChild>
            <w:div w:id="1597975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588968">
      <w:bodyDiv w:val="1"/>
      <w:marLeft w:val="0"/>
      <w:marRight w:val="0"/>
      <w:marTop w:val="0"/>
      <w:marBottom w:val="0"/>
      <w:divBdr>
        <w:top w:val="none" w:sz="0" w:space="0" w:color="auto"/>
        <w:left w:val="none" w:sz="0" w:space="0" w:color="auto"/>
        <w:bottom w:val="none" w:sz="0" w:space="0" w:color="auto"/>
        <w:right w:val="none" w:sz="0" w:space="0" w:color="auto"/>
      </w:divBdr>
      <w:divsChild>
        <w:div w:id="1321694659">
          <w:marLeft w:val="0"/>
          <w:marRight w:val="0"/>
          <w:marTop w:val="0"/>
          <w:marBottom w:val="0"/>
          <w:divBdr>
            <w:top w:val="none" w:sz="0" w:space="0" w:color="auto"/>
            <w:left w:val="none" w:sz="0" w:space="0" w:color="auto"/>
            <w:bottom w:val="none" w:sz="0" w:space="0" w:color="auto"/>
            <w:right w:val="none" w:sz="0" w:space="0" w:color="auto"/>
          </w:divBdr>
          <w:divsChild>
            <w:div w:id="343633239">
              <w:marLeft w:val="0"/>
              <w:marRight w:val="0"/>
              <w:marTop w:val="0"/>
              <w:marBottom w:val="0"/>
              <w:divBdr>
                <w:top w:val="none" w:sz="0" w:space="0" w:color="auto"/>
                <w:left w:val="none" w:sz="0" w:space="0" w:color="auto"/>
                <w:bottom w:val="none" w:sz="0" w:space="0" w:color="auto"/>
                <w:right w:val="none" w:sz="0" w:space="0" w:color="auto"/>
              </w:divBdr>
              <w:divsChild>
                <w:div w:id="399258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6785710">
      <w:bodyDiv w:val="1"/>
      <w:marLeft w:val="0"/>
      <w:marRight w:val="0"/>
      <w:marTop w:val="0"/>
      <w:marBottom w:val="0"/>
      <w:divBdr>
        <w:top w:val="none" w:sz="0" w:space="0" w:color="auto"/>
        <w:left w:val="none" w:sz="0" w:space="0" w:color="auto"/>
        <w:bottom w:val="none" w:sz="0" w:space="0" w:color="auto"/>
        <w:right w:val="none" w:sz="0" w:space="0" w:color="auto"/>
      </w:divBdr>
    </w:div>
    <w:div w:id="1733886538">
      <w:bodyDiv w:val="1"/>
      <w:marLeft w:val="0"/>
      <w:marRight w:val="0"/>
      <w:marTop w:val="0"/>
      <w:marBottom w:val="0"/>
      <w:divBdr>
        <w:top w:val="none" w:sz="0" w:space="0" w:color="auto"/>
        <w:left w:val="none" w:sz="0" w:space="0" w:color="auto"/>
        <w:bottom w:val="none" w:sz="0" w:space="0" w:color="auto"/>
        <w:right w:val="none" w:sz="0" w:space="0" w:color="auto"/>
      </w:divBdr>
    </w:div>
    <w:div w:id="1743987049">
      <w:bodyDiv w:val="1"/>
      <w:marLeft w:val="0"/>
      <w:marRight w:val="0"/>
      <w:marTop w:val="0"/>
      <w:marBottom w:val="0"/>
      <w:divBdr>
        <w:top w:val="none" w:sz="0" w:space="0" w:color="auto"/>
        <w:left w:val="none" w:sz="0" w:space="0" w:color="auto"/>
        <w:bottom w:val="none" w:sz="0" w:space="0" w:color="auto"/>
        <w:right w:val="none" w:sz="0" w:space="0" w:color="auto"/>
      </w:divBdr>
    </w:div>
    <w:div w:id="1744179154">
      <w:bodyDiv w:val="1"/>
      <w:marLeft w:val="0"/>
      <w:marRight w:val="0"/>
      <w:marTop w:val="0"/>
      <w:marBottom w:val="0"/>
      <w:divBdr>
        <w:top w:val="none" w:sz="0" w:space="0" w:color="auto"/>
        <w:left w:val="none" w:sz="0" w:space="0" w:color="auto"/>
        <w:bottom w:val="none" w:sz="0" w:space="0" w:color="auto"/>
        <w:right w:val="none" w:sz="0" w:space="0" w:color="auto"/>
      </w:divBdr>
      <w:divsChild>
        <w:div w:id="342823656">
          <w:marLeft w:val="0"/>
          <w:marRight w:val="0"/>
          <w:marTop w:val="0"/>
          <w:marBottom w:val="0"/>
          <w:divBdr>
            <w:top w:val="none" w:sz="0" w:space="0" w:color="auto"/>
            <w:left w:val="none" w:sz="0" w:space="0" w:color="auto"/>
            <w:bottom w:val="none" w:sz="0" w:space="0" w:color="auto"/>
            <w:right w:val="none" w:sz="0" w:space="0" w:color="auto"/>
          </w:divBdr>
        </w:div>
      </w:divsChild>
    </w:div>
    <w:div w:id="1756781282">
      <w:bodyDiv w:val="1"/>
      <w:marLeft w:val="0"/>
      <w:marRight w:val="0"/>
      <w:marTop w:val="0"/>
      <w:marBottom w:val="0"/>
      <w:divBdr>
        <w:top w:val="none" w:sz="0" w:space="0" w:color="auto"/>
        <w:left w:val="none" w:sz="0" w:space="0" w:color="auto"/>
        <w:bottom w:val="none" w:sz="0" w:space="0" w:color="auto"/>
        <w:right w:val="none" w:sz="0" w:space="0" w:color="auto"/>
      </w:divBdr>
    </w:div>
    <w:div w:id="1757630704">
      <w:bodyDiv w:val="1"/>
      <w:marLeft w:val="0"/>
      <w:marRight w:val="0"/>
      <w:marTop w:val="0"/>
      <w:marBottom w:val="0"/>
      <w:divBdr>
        <w:top w:val="none" w:sz="0" w:space="0" w:color="auto"/>
        <w:left w:val="none" w:sz="0" w:space="0" w:color="auto"/>
        <w:bottom w:val="none" w:sz="0" w:space="0" w:color="auto"/>
        <w:right w:val="none" w:sz="0" w:space="0" w:color="auto"/>
      </w:divBdr>
    </w:div>
    <w:div w:id="1760906819">
      <w:bodyDiv w:val="1"/>
      <w:marLeft w:val="0"/>
      <w:marRight w:val="0"/>
      <w:marTop w:val="0"/>
      <w:marBottom w:val="0"/>
      <w:divBdr>
        <w:top w:val="none" w:sz="0" w:space="0" w:color="auto"/>
        <w:left w:val="none" w:sz="0" w:space="0" w:color="auto"/>
        <w:bottom w:val="none" w:sz="0" w:space="0" w:color="auto"/>
        <w:right w:val="none" w:sz="0" w:space="0" w:color="auto"/>
      </w:divBdr>
      <w:divsChild>
        <w:div w:id="1579096375">
          <w:marLeft w:val="0"/>
          <w:marRight w:val="0"/>
          <w:marTop w:val="0"/>
          <w:marBottom w:val="0"/>
          <w:divBdr>
            <w:top w:val="none" w:sz="0" w:space="0" w:color="auto"/>
            <w:left w:val="none" w:sz="0" w:space="0" w:color="auto"/>
            <w:bottom w:val="none" w:sz="0" w:space="0" w:color="auto"/>
            <w:right w:val="none" w:sz="0" w:space="0" w:color="auto"/>
          </w:divBdr>
          <w:divsChild>
            <w:div w:id="1588462298">
              <w:marLeft w:val="0"/>
              <w:marRight w:val="0"/>
              <w:marTop w:val="0"/>
              <w:marBottom w:val="0"/>
              <w:divBdr>
                <w:top w:val="none" w:sz="0" w:space="0" w:color="auto"/>
                <w:left w:val="none" w:sz="0" w:space="0" w:color="auto"/>
                <w:bottom w:val="none" w:sz="0" w:space="0" w:color="auto"/>
                <w:right w:val="none" w:sz="0" w:space="0" w:color="auto"/>
              </w:divBdr>
              <w:divsChild>
                <w:div w:id="394400832">
                  <w:marLeft w:val="0"/>
                  <w:marRight w:val="0"/>
                  <w:marTop w:val="0"/>
                  <w:marBottom w:val="0"/>
                  <w:divBdr>
                    <w:top w:val="none" w:sz="0" w:space="0" w:color="auto"/>
                    <w:left w:val="none" w:sz="0" w:space="0" w:color="auto"/>
                    <w:bottom w:val="none" w:sz="0" w:space="0" w:color="auto"/>
                    <w:right w:val="none" w:sz="0" w:space="0" w:color="auto"/>
                  </w:divBdr>
                  <w:divsChild>
                    <w:div w:id="356660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2362824">
      <w:bodyDiv w:val="1"/>
      <w:marLeft w:val="0"/>
      <w:marRight w:val="0"/>
      <w:marTop w:val="0"/>
      <w:marBottom w:val="0"/>
      <w:divBdr>
        <w:top w:val="none" w:sz="0" w:space="0" w:color="auto"/>
        <w:left w:val="none" w:sz="0" w:space="0" w:color="auto"/>
        <w:bottom w:val="none" w:sz="0" w:space="0" w:color="auto"/>
        <w:right w:val="none" w:sz="0" w:space="0" w:color="auto"/>
      </w:divBdr>
    </w:div>
    <w:div w:id="1796630607">
      <w:bodyDiv w:val="1"/>
      <w:marLeft w:val="0"/>
      <w:marRight w:val="0"/>
      <w:marTop w:val="0"/>
      <w:marBottom w:val="0"/>
      <w:divBdr>
        <w:top w:val="none" w:sz="0" w:space="0" w:color="auto"/>
        <w:left w:val="none" w:sz="0" w:space="0" w:color="auto"/>
        <w:bottom w:val="none" w:sz="0" w:space="0" w:color="auto"/>
        <w:right w:val="none" w:sz="0" w:space="0" w:color="auto"/>
      </w:divBdr>
    </w:div>
    <w:div w:id="1814172277">
      <w:bodyDiv w:val="1"/>
      <w:marLeft w:val="0"/>
      <w:marRight w:val="0"/>
      <w:marTop w:val="0"/>
      <w:marBottom w:val="0"/>
      <w:divBdr>
        <w:top w:val="none" w:sz="0" w:space="0" w:color="auto"/>
        <w:left w:val="none" w:sz="0" w:space="0" w:color="auto"/>
        <w:bottom w:val="none" w:sz="0" w:space="0" w:color="auto"/>
        <w:right w:val="none" w:sz="0" w:space="0" w:color="auto"/>
      </w:divBdr>
      <w:divsChild>
        <w:div w:id="1922836415">
          <w:marLeft w:val="0"/>
          <w:marRight w:val="0"/>
          <w:marTop w:val="0"/>
          <w:marBottom w:val="0"/>
          <w:divBdr>
            <w:top w:val="none" w:sz="0" w:space="0" w:color="auto"/>
            <w:left w:val="none" w:sz="0" w:space="0" w:color="auto"/>
            <w:bottom w:val="none" w:sz="0" w:space="0" w:color="auto"/>
            <w:right w:val="none" w:sz="0" w:space="0" w:color="auto"/>
          </w:divBdr>
          <w:divsChild>
            <w:div w:id="940915068">
              <w:marLeft w:val="0"/>
              <w:marRight w:val="0"/>
              <w:marTop w:val="0"/>
              <w:marBottom w:val="0"/>
              <w:divBdr>
                <w:top w:val="none" w:sz="0" w:space="0" w:color="auto"/>
                <w:left w:val="none" w:sz="0" w:space="0" w:color="auto"/>
                <w:bottom w:val="none" w:sz="0" w:space="0" w:color="auto"/>
                <w:right w:val="none" w:sz="0" w:space="0" w:color="auto"/>
              </w:divBdr>
              <w:divsChild>
                <w:div w:id="580330056">
                  <w:marLeft w:val="0"/>
                  <w:marRight w:val="0"/>
                  <w:marTop w:val="0"/>
                  <w:marBottom w:val="0"/>
                  <w:divBdr>
                    <w:top w:val="none" w:sz="0" w:space="0" w:color="auto"/>
                    <w:left w:val="none" w:sz="0" w:space="0" w:color="auto"/>
                    <w:bottom w:val="none" w:sz="0" w:space="0" w:color="auto"/>
                    <w:right w:val="none" w:sz="0" w:space="0" w:color="auto"/>
                  </w:divBdr>
                  <w:divsChild>
                    <w:div w:id="755634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0153837">
      <w:bodyDiv w:val="1"/>
      <w:marLeft w:val="0"/>
      <w:marRight w:val="0"/>
      <w:marTop w:val="0"/>
      <w:marBottom w:val="0"/>
      <w:divBdr>
        <w:top w:val="none" w:sz="0" w:space="0" w:color="auto"/>
        <w:left w:val="none" w:sz="0" w:space="0" w:color="auto"/>
        <w:bottom w:val="none" w:sz="0" w:space="0" w:color="auto"/>
        <w:right w:val="none" w:sz="0" w:space="0" w:color="auto"/>
      </w:divBdr>
      <w:divsChild>
        <w:div w:id="484052976">
          <w:marLeft w:val="0"/>
          <w:marRight w:val="0"/>
          <w:marTop w:val="0"/>
          <w:marBottom w:val="0"/>
          <w:divBdr>
            <w:top w:val="none" w:sz="0" w:space="0" w:color="auto"/>
            <w:left w:val="none" w:sz="0" w:space="0" w:color="auto"/>
            <w:bottom w:val="none" w:sz="0" w:space="0" w:color="auto"/>
            <w:right w:val="none" w:sz="0" w:space="0" w:color="auto"/>
          </w:divBdr>
          <w:divsChild>
            <w:div w:id="904141409">
              <w:marLeft w:val="0"/>
              <w:marRight w:val="0"/>
              <w:marTop w:val="0"/>
              <w:marBottom w:val="0"/>
              <w:divBdr>
                <w:top w:val="none" w:sz="0" w:space="0" w:color="auto"/>
                <w:left w:val="none" w:sz="0" w:space="0" w:color="auto"/>
                <w:bottom w:val="none" w:sz="0" w:space="0" w:color="auto"/>
                <w:right w:val="none" w:sz="0" w:space="0" w:color="auto"/>
              </w:divBdr>
              <w:divsChild>
                <w:div w:id="514613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8910316">
      <w:bodyDiv w:val="1"/>
      <w:marLeft w:val="0"/>
      <w:marRight w:val="0"/>
      <w:marTop w:val="0"/>
      <w:marBottom w:val="0"/>
      <w:divBdr>
        <w:top w:val="none" w:sz="0" w:space="0" w:color="auto"/>
        <w:left w:val="none" w:sz="0" w:space="0" w:color="auto"/>
        <w:bottom w:val="none" w:sz="0" w:space="0" w:color="auto"/>
        <w:right w:val="none" w:sz="0" w:space="0" w:color="auto"/>
      </w:divBdr>
      <w:divsChild>
        <w:div w:id="1622564480">
          <w:marLeft w:val="0"/>
          <w:marRight w:val="0"/>
          <w:marTop w:val="0"/>
          <w:marBottom w:val="0"/>
          <w:divBdr>
            <w:top w:val="none" w:sz="0" w:space="0" w:color="auto"/>
            <w:left w:val="none" w:sz="0" w:space="0" w:color="auto"/>
            <w:bottom w:val="none" w:sz="0" w:space="0" w:color="auto"/>
            <w:right w:val="none" w:sz="0" w:space="0" w:color="auto"/>
          </w:divBdr>
        </w:div>
      </w:divsChild>
    </w:div>
    <w:div w:id="1891919053">
      <w:bodyDiv w:val="1"/>
      <w:marLeft w:val="0"/>
      <w:marRight w:val="0"/>
      <w:marTop w:val="0"/>
      <w:marBottom w:val="0"/>
      <w:divBdr>
        <w:top w:val="none" w:sz="0" w:space="0" w:color="auto"/>
        <w:left w:val="none" w:sz="0" w:space="0" w:color="auto"/>
        <w:bottom w:val="none" w:sz="0" w:space="0" w:color="auto"/>
        <w:right w:val="none" w:sz="0" w:space="0" w:color="auto"/>
      </w:divBdr>
      <w:divsChild>
        <w:div w:id="897008868">
          <w:marLeft w:val="0"/>
          <w:marRight w:val="0"/>
          <w:marTop w:val="0"/>
          <w:marBottom w:val="0"/>
          <w:divBdr>
            <w:top w:val="none" w:sz="0" w:space="0" w:color="auto"/>
            <w:left w:val="none" w:sz="0" w:space="0" w:color="auto"/>
            <w:bottom w:val="none" w:sz="0" w:space="0" w:color="auto"/>
            <w:right w:val="none" w:sz="0" w:space="0" w:color="auto"/>
          </w:divBdr>
          <w:divsChild>
            <w:div w:id="1513687719">
              <w:marLeft w:val="0"/>
              <w:marRight w:val="0"/>
              <w:marTop w:val="0"/>
              <w:marBottom w:val="0"/>
              <w:divBdr>
                <w:top w:val="none" w:sz="0" w:space="0" w:color="auto"/>
                <w:left w:val="none" w:sz="0" w:space="0" w:color="auto"/>
                <w:bottom w:val="none" w:sz="0" w:space="0" w:color="auto"/>
                <w:right w:val="none" w:sz="0" w:space="0" w:color="auto"/>
              </w:divBdr>
              <w:divsChild>
                <w:div w:id="397167423">
                  <w:marLeft w:val="0"/>
                  <w:marRight w:val="0"/>
                  <w:marTop w:val="0"/>
                  <w:marBottom w:val="0"/>
                  <w:divBdr>
                    <w:top w:val="none" w:sz="0" w:space="0" w:color="auto"/>
                    <w:left w:val="none" w:sz="0" w:space="0" w:color="auto"/>
                    <w:bottom w:val="none" w:sz="0" w:space="0" w:color="auto"/>
                    <w:right w:val="none" w:sz="0" w:space="0" w:color="auto"/>
                  </w:divBdr>
                  <w:divsChild>
                    <w:div w:id="1306081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4047592">
      <w:bodyDiv w:val="1"/>
      <w:marLeft w:val="0"/>
      <w:marRight w:val="0"/>
      <w:marTop w:val="0"/>
      <w:marBottom w:val="0"/>
      <w:divBdr>
        <w:top w:val="none" w:sz="0" w:space="0" w:color="auto"/>
        <w:left w:val="none" w:sz="0" w:space="0" w:color="auto"/>
        <w:bottom w:val="none" w:sz="0" w:space="0" w:color="auto"/>
        <w:right w:val="none" w:sz="0" w:space="0" w:color="auto"/>
      </w:divBdr>
    </w:div>
    <w:div w:id="1960410196">
      <w:bodyDiv w:val="1"/>
      <w:marLeft w:val="0"/>
      <w:marRight w:val="0"/>
      <w:marTop w:val="0"/>
      <w:marBottom w:val="0"/>
      <w:divBdr>
        <w:top w:val="none" w:sz="0" w:space="0" w:color="auto"/>
        <w:left w:val="none" w:sz="0" w:space="0" w:color="auto"/>
        <w:bottom w:val="none" w:sz="0" w:space="0" w:color="auto"/>
        <w:right w:val="none" w:sz="0" w:space="0" w:color="auto"/>
      </w:divBdr>
      <w:divsChild>
        <w:div w:id="808136727">
          <w:marLeft w:val="0"/>
          <w:marRight w:val="0"/>
          <w:marTop w:val="0"/>
          <w:marBottom w:val="0"/>
          <w:divBdr>
            <w:top w:val="none" w:sz="0" w:space="0" w:color="auto"/>
            <w:left w:val="none" w:sz="0" w:space="0" w:color="auto"/>
            <w:bottom w:val="none" w:sz="0" w:space="0" w:color="auto"/>
            <w:right w:val="none" w:sz="0" w:space="0" w:color="auto"/>
          </w:divBdr>
          <w:divsChild>
            <w:div w:id="703945619">
              <w:marLeft w:val="0"/>
              <w:marRight w:val="0"/>
              <w:marTop w:val="0"/>
              <w:marBottom w:val="0"/>
              <w:divBdr>
                <w:top w:val="none" w:sz="0" w:space="0" w:color="auto"/>
                <w:left w:val="none" w:sz="0" w:space="0" w:color="auto"/>
                <w:bottom w:val="none" w:sz="0" w:space="0" w:color="auto"/>
                <w:right w:val="none" w:sz="0" w:space="0" w:color="auto"/>
              </w:divBdr>
              <w:divsChild>
                <w:div w:id="1542594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1692776">
      <w:bodyDiv w:val="1"/>
      <w:marLeft w:val="0"/>
      <w:marRight w:val="0"/>
      <w:marTop w:val="0"/>
      <w:marBottom w:val="0"/>
      <w:divBdr>
        <w:top w:val="none" w:sz="0" w:space="0" w:color="auto"/>
        <w:left w:val="none" w:sz="0" w:space="0" w:color="auto"/>
        <w:bottom w:val="none" w:sz="0" w:space="0" w:color="auto"/>
        <w:right w:val="none" w:sz="0" w:space="0" w:color="auto"/>
      </w:divBdr>
      <w:divsChild>
        <w:div w:id="1744375348">
          <w:marLeft w:val="0"/>
          <w:marRight w:val="0"/>
          <w:marTop w:val="0"/>
          <w:marBottom w:val="0"/>
          <w:divBdr>
            <w:top w:val="none" w:sz="0" w:space="0" w:color="auto"/>
            <w:left w:val="none" w:sz="0" w:space="0" w:color="auto"/>
            <w:bottom w:val="none" w:sz="0" w:space="0" w:color="auto"/>
            <w:right w:val="none" w:sz="0" w:space="0" w:color="auto"/>
          </w:divBdr>
          <w:divsChild>
            <w:div w:id="7955302">
              <w:marLeft w:val="0"/>
              <w:marRight w:val="0"/>
              <w:marTop w:val="0"/>
              <w:marBottom w:val="0"/>
              <w:divBdr>
                <w:top w:val="none" w:sz="0" w:space="0" w:color="auto"/>
                <w:left w:val="none" w:sz="0" w:space="0" w:color="auto"/>
                <w:bottom w:val="none" w:sz="0" w:space="0" w:color="auto"/>
                <w:right w:val="none" w:sz="0" w:space="0" w:color="auto"/>
              </w:divBdr>
              <w:divsChild>
                <w:div w:id="601259944">
                  <w:marLeft w:val="0"/>
                  <w:marRight w:val="0"/>
                  <w:marTop w:val="0"/>
                  <w:marBottom w:val="0"/>
                  <w:divBdr>
                    <w:top w:val="none" w:sz="0" w:space="0" w:color="auto"/>
                    <w:left w:val="none" w:sz="0" w:space="0" w:color="auto"/>
                    <w:bottom w:val="none" w:sz="0" w:space="0" w:color="auto"/>
                    <w:right w:val="none" w:sz="0" w:space="0" w:color="auto"/>
                  </w:divBdr>
                  <w:divsChild>
                    <w:div w:id="10357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2076528">
      <w:bodyDiv w:val="1"/>
      <w:marLeft w:val="0"/>
      <w:marRight w:val="0"/>
      <w:marTop w:val="0"/>
      <w:marBottom w:val="0"/>
      <w:divBdr>
        <w:top w:val="none" w:sz="0" w:space="0" w:color="auto"/>
        <w:left w:val="none" w:sz="0" w:space="0" w:color="auto"/>
        <w:bottom w:val="none" w:sz="0" w:space="0" w:color="auto"/>
        <w:right w:val="none" w:sz="0" w:space="0" w:color="auto"/>
      </w:divBdr>
      <w:divsChild>
        <w:div w:id="1615676517">
          <w:marLeft w:val="0"/>
          <w:marRight w:val="0"/>
          <w:marTop w:val="0"/>
          <w:marBottom w:val="0"/>
          <w:divBdr>
            <w:top w:val="none" w:sz="0" w:space="0" w:color="auto"/>
            <w:left w:val="none" w:sz="0" w:space="0" w:color="auto"/>
            <w:bottom w:val="none" w:sz="0" w:space="0" w:color="auto"/>
            <w:right w:val="none" w:sz="0" w:space="0" w:color="auto"/>
          </w:divBdr>
          <w:divsChild>
            <w:div w:id="1273124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286739">
      <w:bodyDiv w:val="1"/>
      <w:marLeft w:val="0"/>
      <w:marRight w:val="0"/>
      <w:marTop w:val="0"/>
      <w:marBottom w:val="0"/>
      <w:divBdr>
        <w:top w:val="none" w:sz="0" w:space="0" w:color="auto"/>
        <w:left w:val="none" w:sz="0" w:space="0" w:color="auto"/>
        <w:bottom w:val="none" w:sz="0" w:space="0" w:color="auto"/>
        <w:right w:val="none" w:sz="0" w:space="0" w:color="auto"/>
      </w:divBdr>
      <w:divsChild>
        <w:div w:id="212616897">
          <w:marLeft w:val="0"/>
          <w:marRight w:val="0"/>
          <w:marTop w:val="0"/>
          <w:marBottom w:val="0"/>
          <w:divBdr>
            <w:top w:val="none" w:sz="0" w:space="0" w:color="auto"/>
            <w:left w:val="none" w:sz="0" w:space="0" w:color="auto"/>
            <w:bottom w:val="none" w:sz="0" w:space="0" w:color="auto"/>
            <w:right w:val="none" w:sz="0" w:space="0" w:color="auto"/>
          </w:divBdr>
          <w:divsChild>
            <w:div w:id="416437878">
              <w:marLeft w:val="0"/>
              <w:marRight w:val="0"/>
              <w:marTop w:val="0"/>
              <w:marBottom w:val="0"/>
              <w:divBdr>
                <w:top w:val="none" w:sz="0" w:space="0" w:color="auto"/>
                <w:left w:val="none" w:sz="0" w:space="0" w:color="auto"/>
                <w:bottom w:val="none" w:sz="0" w:space="0" w:color="auto"/>
                <w:right w:val="none" w:sz="0" w:space="0" w:color="auto"/>
              </w:divBdr>
              <w:divsChild>
                <w:div w:id="1767648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3680650">
      <w:bodyDiv w:val="1"/>
      <w:marLeft w:val="0"/>
      <w:marRight w:val="0"/>
      <w:marTop w:val="0"/>
      <w:marBottom w:val="0"/>
      <w:divBdr>
        <w:top w:val="none" w:sz="0" w:space="0" w:color="auto"/>
        <w:left w:val="none" w:sz="0" w:space="0" w:color="auto"/>
        <w:bottom w:val="none" w:sz="0" w:space="0" w:color="auto"/>
        <w:right w:val="none" w:sz="0" w:space="0" w:color="auto"/>
      </w:divBdr>
      <w:divsChild>
        <w:div w:id="1154447368">
          <w:marLeft w:val="0"/>
          <w:marRight w:val="0"/>
          <w:marTop w:val="0"/>
          <w:marBottom w:val="0"/>
          <w:divBdr>
            <w:top w:val="none" w:sz="0" w:space="0" w:color="auto"/>
            <w:left w:val="none" w:sz="0" w:space="0" w:color="auto"/>
            <w:bottom w:val="none" w:sz="0" w:space="0" w:color="auto"/>
            <w:right w:val="none" w:sz="0" w:space="0" w:color="auto"/>
          </w:divBdr>
          <w:divsChild>
            <w:div w:id="1364788293">
              <w:marLeft w:val="0"/>
              <w:marRight w:val="0"/>
              <w:marTop w:val="0"/>
              <w:marBottom w:val="0"/>
              <w:divBdr>
                <w:top w:val="none" w:sz="0" w:space="0" w:color="auto"/>
                <w:left w:val="none" w:sz="0" w:space="0" w:color="auto"/>
                <w:bottom w:val="none" w:sz="0" w:space="0" w:color="auto"/>
                <w:right w:val="none" w:sz="0" w:space="0" w:color="auto"/>
              </w:divBdr>
              <w:divsChild>
                <w:div w:id="612128156">
                  <w:marLeft w:val="0"/>
                  <w:marRight w:val="0"/>
                  <w:marTop w:val="0"/>
                  <w:marBottom w:val="0"/>
                  <w:divBdr>
                    <w:top w:val="none" w:sz="0" w:space="0" w:color="auto"/>
                    <w:left w:val="none" w:sz="0" w:space="0" w:color="auto"/>
                    <w:bottom w:val="none" w:sz="0" w:space="0" w:color="auto"/>
                    <w:right w:val="none" w:sz="0" w:space="0" w:color="auto"/>
                  </w:divBdr>
                  <w:divsChild>
                    <w:div w:id="980378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1323596">
      <w:bodyDiv w:val="1"/>
      <w:marLeft w:val="0"/>
      <w:marRight w:val="0"/>
      <w:marTop w:val="0"/>
      <w:marBottom w:val="0"/>
      <w:divBdr>
        <w:top w:val="none" w:sz="0" w:space="0" w:color="auto"/>
        <w:left w:val="none" w:sz="0" w:space="0" w:color="auto"/>
        <w:bottom w:val="none" w:sz="0" w:space="0" w:color="auto"/>
        <w:right w:val="none" w:sz="0" w:space="0" w:color="auto"/>
      </w:divBdr>
    </w:div>
    <w:div w:id="2024503411">
      <w:bodyDiv w:val="1"/>
      <w:marLeft w:val="0"/>
      <w:marRight w:val="0"/>
      <w:marTop w:val="0"/>
      <w:marBottom w:val="0"/>
      <w:divBdr>
        <w:top w:val="none" w:sz="0" w:space="0" w:color="auto"/>
        <w:left w:val="none" w:sz="0" w:space="0" w:color="auto"/>
        <w:bottom w:val="none" w:sz="0" w:space="0" w:color="auto"/>
        <w:right w:val="none" w:sz="0" w:space="0" w:color="auto"/>
      </w:divBdr>
      <w:divsChild>
        <w:div w:id="19360145">
          <w:marLeft w:val="0"/>
          <w:marRight w:val="0"/>
          <w:marTop w:val="0"/>
          <w:marBottom w:val="0"/>
          <w:divBdr>
            <w:top w:val="none" w:sz="0" w:space="0" w:color="auto"/>
            <w:left w:val="none" w:sz="0" w:space="0" w:color="auto"/>
            <w:bottom w:val="none" w:sz="0" w:space="0" w:color="auto"/>
            <w:right w:val="none" w:sz="0" w:space="0" w:color="auto"/>
          </w:divBdr>
          <w:divsChild>
            <w:div w:id="1044982917">
              <w:marLeft w:val="0"/>
              <w:marRight w:val="0"/>
              <w:marTop w:val="0"/>
              <w:marBottom w:val="0"/>
              <w:divBdr>
                <w:top w:val="none" w:sz="0" w:space="0" w:color="auto"/>
                <w:left w:val="none" w:sz="0" w:space="0" w:color="auto"/>
                <w:bottom w:val="none" w:sz="0" w:space="0" w:color="auto"/>
                <w:right w:val="none" w:sz="0" w:space="0" w:color="auto"/>
              </w:divBdr>
              <w:divsChild>
                <w:div w:id="233861410">
                  <w:marLeft w:val="0"/>
                  <w:marRight w:val="0"/>
                  <w:marTop w:val="0"/>
                  <w:marBottom w:val="0"/>
                  <w:divBdr>
                    <w:top w:val="none" w:sz="0" w:space="0" w:color="auto"/>
                    <w:left w:val="none" w:sz="0" w:space="0" w:color="auto"/>
                    <w:bottom w:val="none" w:sz="0" w:space="0" w:color="auto"/>
                    <w:right w:val="none" w:sz="0" w:space="0" w:color="auto"/>
                  </w:divBdr>
                  <w:divsChild>
                    <w:div w:id="2049987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3606052">
      <w:bodyDiv w:val="1"/>
      <w:marLeft w:val="0"/>
      <w:marRight w:val="0"/>
      <w:marTop w:val="0"/>
      <w:marBottom w:val="0"/>
      <w:divBdr>
        <w:top w:val="none" w:sz="0" w:space="0" w:color="auto"/>
        <w:left w:val="none" w:sz="0" w:space="0" w:color="auto"/>
        <w:bottom w:val="none" w:sz="0" w:space="0" w:color="auto"/>
        <w:right w:val="none" w:sz="0" w:space="0" w:color="auto"/>
      </w:divBdr>
    </w:div>
    <w:div w:id="2048212862">
      <w:bodyDiv w:val="1"/>
      <w:marLeft w:val="0"/>
      <w:marRight w:val="0"/>
      <w:marTop w:val="0"/>
      <w:marBottom w:val="0"/>
      <w:divBdr>
        <w:top w:val="none" w:sz="0" w:space="0" w:color="auto"/>
        <w:left w:val="none" w:sz="0" w:space="0" w:color="auto"/>
        <w:bottom w:val="none" w:sz="0" w:space="0" w:color="auto"/>
        <w:right w:val="none" w:sz="0" w:space="0" w:color="auto"/>
      </w:divBdr>
      <w:divsChild>
        <w:div w:id="816848284">
          <w:marLeft w:val="0"/>
          <w:marRight w:val="0"/>
          <w:marTop w:val="0"/>
          <w:marBottom w:val="0"/>
          <w:divBdr>
            <w:top w:val="none" w:sz="0" w:space="0" w:color="auto"/>
            <w:left w:val="none" w:sz="0" w:space="0" w:color="auto"/>
            <w:bottom w:val="none" w:sz="0" w:space="0" w:color="auto"/>
            <w:right w:val="none" w:sz="0" w:space="0" w:color="auto"/>
          </w:divBdr>
          <w:divsChild>
            <w:div w:id="444007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600811">
      <w:bodyDiv w:val="1"/>
      <w:marLeft w:val="0"/>
      <w:marRight w:val="0"/>
      <w:marTop w:val="0"/>
      <w:marBottom w:val="0"/>
      <w:divBdr>
        <w:top w:val="none" w:sz="0" w:space="0" w:color="auto"/>
        <w:left w:val="none" w:sz="0" w:space="0" w:color="auto"/>
        <w:bottom w:val="none" w:sz="0" w:space="0" w:color="auto"/>
        <w:right w:val="none" w:sz="0" w:space="0" w:color="auto"/>
      </w:divBdr>
      <w:divsChild>
        <w:div w:id="215817478">
          <w:marLeft w:val="0"/>
          <w:marRight w:val="0"/>
          <w:marTop w:val="0"/>
          <w:marBottom w:val="0"/>
          <w:divBdr>
            <w:top w:val="none" w:sz="0" w:space="0" w:color="auto"/>
            <w:left w:val="none" w:sz="0" w:space="0" w:color="auto"/>
            <w:bottom w:val="none" w:sz="0" w:space="0" w:color="auto"/>
            <w:right w:val="none" w:sz="0" w:space="0" w:color="auto"/>
          </w:divBdr>
          <w:divsChild>
            <w:div w:id="700589272">
              <w:marLeft w:val="0"/>
              <w:marRight w:val="0"/>
              <w:marTop w:val="0"/>
              <w:marBottom w:val="0"/>
              <w:divBdr>
                <w:top w:val="none" w:sz="0" w:space="0" w:color="auto"/>
                <w:left w:val="none" w:sz="0" w:space="0" w:color="auto"/>
                <w:bottom w:val="none" w:sz="0" w:space="0" w:color="auto"/>
                <w:right w:val="none" w:sz="0" w:space="0" w:color="auto"/>
              </w:divBdr>
              <w:divsChild>
                <w:div w:id="1730034002">
                  <w:marLeft w:val="0"/>
                  <w:marRight w:val="0"/>
                  <w:marTop w:val="0"/>
                  <w:marBottom w:val="0"/>
                  <w:divBdr>
                    <w:top w:val="none" w:sz="0" w:space="0" w:color="auto"/>
                    <w:left w:val="none" w:sz="0" w:space="0" w:color="auto"/>
                    <w:bottom w:val="none" w:sz="0" w:space="0" w:color="auto"/>
                    <w:right w:val="none" w:sz="0" w:space="0" w:color="auto"/>
                  </w:divBdr>
                  <w:divsChild>
                    <w:div w:id="827751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0425299">
      <w:bodyDiv w:val="1"/>
      <w:marLeft w:val="0"/>
      <w:marRight w:val="0"/>
      <w:marTop w:val="0"/>
      <w:marBottom w:val="0"/>
      <w:divBdr>
        <w:top w:val="none" w:sz="0" w:space="0" w:color="auto"/>
        <w:left w:val="none" w:sz="0" w:space="0" w:color="auto"/>
        <w:bottom w:val="none" w:sz="0" w:space="0" w:color="auto"/>
        <w:right w:val="none" w:sz="0" w:space="0" w:color="auto"/>
      </w:divBdr>
    </w:div>
    <w:div w:id="2100102468">
      <w:bodyDiv w:val="1"/>
      <w:marLeft w:val="0"/>
      <w:marRight w:val="0"/>
      <w:marTop w:val="0"/>
      <w:marBottom w:val="0"/>
      <w:divBdr>
        <w:top w:val="none" w:sz="0" w:space="0" w:color="auto"/>
        <w:left w:val="none" w:sz="0" w:space="0" w:color="auto"/>
        <w:bottom w:val="none" w:sz="0" w:space="0" w:color="auto"/>
        <w:right w:val="none" w:sz="0" w:space="0" w:color="auto"/>
      </w:divBdr>
      <w:divsChild>
        <w:div w:id="1102917355">
          <w:marLeft w:val="0"/>
          <w:marRight w:val="0"/>
          <w:marTop w:val="0"/>
          <w:marBottom w:val="0"/>
          <w:divBdr>
            <w:top w:val="none" w:sz="0" w:space="0" w:color="auto"/>
            <w:left w:val="none" w:sz="0" w:space="0" w:color="auto"/>
            <w:bottom w:val="none" w:sz="0" w:space="0" w:color="auto"/>
            <w:right w:val="none" w:sz="0" w:space="0" w:color="auto"/>
          </w:divBdr>
          <w:divsChild>
            <w:div w:id="1165899658">
              <w:marLeft w:val="0"/>
              <w:marRight w:val="0"/>
              <w:marTop w:val="0"/>
              <w:marBottom w:val="0"/>
              <w:divBdr>
                <w:top w:val="none" w:sz="0" w:space="0" w:color="auto"/>
                <w:left w:val="none" w:sz="0" w:space="0" w:color="auto"/>
                <w:bottom w:val="none" w:sz="0" w:space="0" w:color="auto"/>
                <w:right w:val="none" w:sz="0" w:space="0" w:color="auto"/>
              </w:divBdr>
              <w:divsChild>
                <w:div w:id="1549686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0131230">
      <w:bodyDiv w:val="1"/>
      <w:marLeft w:val="0"/>
      <w:marRight w:val="0"/>
      <w:marTop w:val="0"/>
      <w:marBottom w:val="0"/>
      <w:divBdr>
        <w:top w:val="none" w:sz="0" w:space="0" w:color="auto"/>
        <w:left w:val="none" w:sz="0" w:space="0" w:color="auto"/>
        <w:bottom w:val="none" w:sz="0" w:space="0" w:color="auto"/>
        <w:right w:val="none" w:sz="0" w:space="0" w:color="auto"/>
      </w:divBdr>
    </w:div>
    <w:div w:id="2101025704">
      <w:bodyDiv w:val="1"/>
      <w:marLeft w:val="0"/>
      <w:marRight w:val="0"/>
      <w:marTop w:val="0"/>
      <w:marBottom w:val="0"/>
      <w:divBdr>
        <w:top w:val="none" w:sz="0" w:space="0" w:color="auto"/>
        <w:left w:val="none" w:sz="0" w:space="0" w:color="auto"/>
        <w:bottom w:val="none" w:sz="0" w:space="0" w:color="auto"/>
        <w:right w:val="none" w:sz="0" w:space="0" w:color="auto"/>
      </w:divBdr>
      <w:divsChild>
        <w:div w:id="1454789064">
          <w:marLeft w:val="0"/>
          <w:marRight w:val="0"/>
          <w:marTop w:val="0"/>
          <w:marBottom w:val="0"/>
          <w:divBdr>
            <w:top w:val="none" w:sz="0" w:space="0" w:color="auto"/>
            <w:left w:val="none" w:sz="0" w:space="0" w:color="auto"/>
            <w:bottom w:val="none" w:sz="0" w:space="0" w:color="auto"/>
            <w:right w:val="none" w:sz="0" w:space="0" w:color="auto"/>
          </w:divBdr>
          <w:divsChild>
            <w:div w:id="196548668">
              <w:marLeft w:val="0"/>
              <w:marRight w:val="0"/>
              <w:marTop w:val="0"/>
              <w:marBottom w:val="0"/>
              <w:divBdr>
                <w:top w:val="none" w:sz="0" w:space="0" w:color="auto"/>
                <w:left w:val="none" w:sz="0" w:space="0" w:color="auto"/>
                <w:bottom w:val="none" w:sz="0" w:space="0" w:color="auto"/>
                <w:right w:val="none" w:sz="0" w:space="0" w:color="auto"/>
              </w:divBdr>
              <w:divsChild>
                <w:div w:id="1813906779">
                  <w:marLeft w:val="0"/>
                  <w:marRight w:val="0"/>
                  <w:marTop w:val="0"/>
                  <w:marBottom w:val="0"/>
                  <w:divBdr>
                    <w:top w:val="none" w:sz="0" w:space="0" w:color="auto"/>
                    <w:left w:val="none" w:sz="0" w:space="0" w:color="auto"/>
                    <w:bottom w:val="none" w:sz="0" w:space="0" w:color="auto"/>
                    <w:right w:val="none" w:sz="0" w:space="0" w:color="auto"/>
                  </w:divBdr>
                </w:div>
              </w:divsChild>
            </w:div>
            <w:div w:id="1781802536">
              <w:marLeft w:val="0"/>
              <w:marRight w:val="0"/>
              <w:marTop w:val="0"/>
              <w:marBottom w:val="0"/>
              <w:divBdr>
                <w:top w:val="none" w:sz="0" w:space="0" w:color="auto"/>
                <w:left w:val="none" w:sz="0" w:space="0" w:color="auto"/>
                <w:bottom w:val="none" w:sz="0" w:space="0" w:color="auto"/>
                <w:right w:val="none" w:sz="0" w:space="0" w:color="auto"/>
              </w:divBdr>
              <w:divsChild>
                <w:div w:id="276645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2433939">
      <w:bodyDiv w:val="1"/>
      <w:marLeft w:val="0"/>
      <w:marRight w:val="0"/>
      <w:marTop w:val="0"/>
      <w:marBottom w:val="0"/>
      <w:divBdr>
        <w:top w:val="none" w:sz="0" w:space="0" w:color="auto"/>
        <w:left w:val="none" w:sz="0" w:space="0" w:color="auto"/>
        <w:bottom w:val="none" w:sz="0" w:space="0" w:color="auto"/>
        <w:right w:val="none" w:sz="0" w:space="0" w:color="auto"/>
      </w:divBdr>
      <w:divsChild>
        <w:div w:id="930552116">
          <w:marLeft w:val="0"/>
          <w:marRight w:val="0"/>
          <w:marTop w:val="0"/>
          <w:marBottom w:val="0"/>
          <w:divBdr>
            <w:top w:val="none" w:sz="0" w:space="0" w:color="auto"/>
            <w:left w:val="none" w:sz="0" w:space="0" w:color="auto"/>
            <w:bottom w:val="none" w:sz="0" w:space="0" w:color="auto"/>
            <w:right w:val="none" w:sz="0" w:space="0" w:color="auto"/>
          </w:divBdr>
          <w:divsChild>
            <w:div w:id="2054648154">
              <w:marLeft w:val="0"/>
              <w:marRight w:val="0"/>
              <w:marTop w:val="0"/>
              <w:marBottom w:val="0"/>
              <w:divBdr>
                <w:top w:val="none" w:sz="0" w:space="0" w:color="auto"/>
                <w:left w:val="none" w:sz="0" w:space="0" w:color="auto"/>
                <w:bottom w:val="none" w:sz="0" w:space="0" w:color="auto"/>
                <w:right w:val="none" w:sz="0" w:space="0" w:color="auto"/>
              </w:divBdr>
              <w:divsChild>
                <w:div w:id="1780678899">
                  <w:marLeft w:val="0"/>
                  <w:marRight w:val="0"/>
                  <w:marTop w:val="0"/>
                  <w:marBottom w:val="0"/>
                  <w:divBdr>
                    <w:top w:val="none" w:sz="0" w:space="0" w:color="auto"/>
                    <w:left w:val="none" w:sz="0" w:space="0" w:color="auto"/>
                    <w:bottom w:val="none" w:sz="0" w:space="0" w:color="auto"/>
                    <w:right w:val="none" w:sz="0" w:space="0" w:color="auto"/>
                  </w:divBdr>
                  <w:divsChild>
                    <w:div w:id="846597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4928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mmons.wikimedia.org/wiki/File:Arendt_in_Jerusalem_during_Adolf_Eichmann_trial.jp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commons.wikimedia.org/wiki/File:Flickr_-_Government_Press_Office_(GPO)_-_Nazi_war_criminal_Adolf_Eichmann_walking_in_yard_of_his_cell_in_Ramle_prison.jpg" TargetMode="External"/></Relationships>
</file>

<file path=word/theme/theme1.xml><?xml version="1.0" encoding="utf-8"?>
<a:theme xmlns:a="http://schemas.openxmlformats.org/drawingml/2006/main" name="Office Theme 2013 - 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0B4480-D27A-424A-8BDA-E121C9E9E7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155</TotalTime>
  <Pages>2</Pages>
  <Words>773</Words>
  <Characters>4410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GINTARAS INTA</dc:creator>
  <cp:keywords/>
  <dc:description/>
  <cp:lastModifiedBy>GINTARAS INTA</cp:lastModifiedBy>
  <cp:revision>20</cp:revision>
  <dcterms:created xsi:type="dcterms:W3CDTF">2025-05-20T16:35:00Z</dcterms:created>
  <dcterms:modified xsi:type="dcterms:W3CDTF">2025-06-24T19:41:00Z</dcterms:modified>
</cp:coreProperties>
</file>