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B9B1" w14:textId="5636AABE" w:rsidR="007F2949" w:rsidRPr="00097C3E" w:rsidRDefault="001B517E" w:rsidP="00454BA5">
      <w:pPr>
        <w:spacing w:line="360" w:lineRule="auto"/>
        <w:rPr>
          <w:rFonts w:ascii="Times New Roman" w:hAnsi="Times New Roman" w:cs="Times New Roman"/>
          <w:b/>
          <w:bCs/>
        </w:rPr>
      </w:pPr>
      <w:r w:rsidRPr="00097C3E">
        <w:rPr>
          <w:rFonts w:ascii="Times New Roman" w:hAnsi="Times New Roman" w:cs="Times New Roman"/>
        </w:rPr>
        <w:t xml:space="preserve"> </w:t>
      </w:r>
    </w:p>
    <w:p w14:paraId="00CE891D" w14:textId="1AE7141B" w:rsidR="00097C3E" w:rsidRPr="009B0BC0" w:rsidRDefault="00D17853" w:rsidP="00454B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Vienatvė</w:t>
      </w:r>
      <w:r w:rsidR="009B0BC0">
        <w:rPr>
          <w:rFonts w:ascii="Times New Roman" w:hAnsi="Times New Roman" w:cs="Times New Roman"/>
          <w:sz w:val="32"/>
          <w:szCs w:val="32"/>
        </w:rPr>
        <w:t>s reiškinys Markučių dvare</w:t>
      </w:r>
    </w:p>
    <w:p w14:paraId="21845FE2" w14:textId="0CF66727" w:rsidR="00C801E7" w:rsidRPr="00C801E7" w:rsidRDefault="007F2949" w:rsidP="00454BA5">
      <w:pPr>
        <w:spacing w:line="360" w:lineRule="auto"/>
        <w:rPr>
          <w:rFonts w:ascii="Times New Roman" w:hAnsi="Times New Roman" w:cs="Times New Roman"/>
          <w:b/>
          <w:bCs/>
        </w:rPr>
      </w:pPr>
      <w:r w:rsidRPr="00097C3E">
        <w:rPr>
          <w:rFonts w:ascii="Times New Roman" w:hAnsi="Times New Roman" w:cs="Times New Roman"/>
          <w:b/>
          <w:bCs/>
        </w:rPr>
        <w:t>Tikslas</w:t>
      </w:r>
      <w:r w:rsidR="006068C4">
        <w:rPr>
          <w:rFonts w:ascii="Times New Roman" w:hAnsi="Times New Roman" w:cs="Times New Roman"/>
          <w:b/>
          <w:bCs/>
        </w:rPr>
        <w:t xml:space="preserve">: </w:t>
      </w:r>
      <w:r w:rsidR="009B0BC0" w:rsidRPr="00B74AED">
        <w:rPr>
          <w:rFonts w:ascii="Times New Roman" w:hAnsi="Times New Roman" w:cs="Times New Roman"/>
        </w:rPr>
        <w:t xml:space="preserve">Patyrinėti ir pasigilinti į įvairias </w:t>
      </w:r>
      <w:r w:rsidR="00C801E7" w:rsidRPr="00B74AED">
        <w:rPr>
          <w:rFonts w:ascii="Times New Roman" w:hAnsi="Times New Roman" w:cs="Times New Roman"/>
        </w:rPr>
        <w:t xml:space="preserve">vienatvės </w:t>
      </w:r>
      <w:r w:rsidR="00B74AED" w:rsidRPr="00B74AED">
        <w:rPr>
          <w:rFonts w:ascii="Times New Roman" w:hAnsi="Times New Roman" w:cs="Times New Roman"/>
        </w:rPr>
        <w:t>filosofines</w:t>
      </w:r>
      <w:r w:rsidR="00C801E7" w:rsidRPr="00B74AED">
        <w:rPr>
          <w:rFonts w:ascii="Times New Roman" w:hAnsi="Times New Roman" w:cs="Times New Roman"/>
        </w:rPr>
        <w:t xml:space="preserve"> prielaidas, požiūrius.</w:t>
      </w:r>
      <w:r w:rsidR="00C801E7">
        <w:rPr>
          <w:rFonts w:ascii="Times New Roman" w:hAnsi="Times New Roman" w:cs="Times New Roman"/>
          <w:b/>
          <w:bCs/>
        </w:rPr>
        <w:t xml:space="preserve"> </w:t>
      </w:r>
    </w:p>
    <w:p w14:paraId="65979639" w14:textId="51463C32" w:rsidR="007F2949" w:rsidRDefault="007F2949" w:rsidP="00E81F5F">
      <w:pPr>
        <w:spacing w:line="360" w:lineRule="auto"/>
        <w:rPr>
          <w:rFonts w:ascii="Times New Roman" w:hAnsi="Times New Roman" w:cs="Times New Roman"/>
          <w:b/>
          <w:bCs/>
        </w:rPr>
      </w:pPr>
      <w:r w:rsidRPr="00097C3E">
        <w:rPr>
          <w:rFonts w:ascii="Times New Roman" w:hAnsi="Times New Roman" w:cs="Times New Roman"/>
          <w:b/>
          <w:bCs/>
        </w:rPr>
        <w:t>Uždaviniai:</w:t>
      </w:r>
    </w:p>
    <w:p w14:paraId="0E80231B" w14:textId="6D117180" w:rsidR="00C801E7" w:rsidRPr="00B74AED" w:rsidRDefault="00C801E7" w:rsidP="00C801E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74AED">
        <w:rPr>
          <w:rFonts w:ascii="Times New Roman" w:hAnsi="Times New Roman" w:cs="Times New Roman"/>
        </w:rPr>
        <w:t>Sužinoti fiziologinius pokyčius kai žmogus patiria vienatvę</w:t>
      </w:r>
    </w:p>
    <w:p w14:paraId="513C26DF" w14:textId="009C7BFA" w:rsidR="00C801E7" w:rsidRPr="00B74AED" w:rsidRDefault="00C801E7" w:rsidP="00C801E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74AED">
        <w:rPr>
          <w:rFonts w:ascii="Times New Roman" w:hAnsi="Times New Roman" w:cs="Times New Roman"/>
        </w:rPr>
        <w:t>Atrasti įvairių požiūrio taškų žvelgiant į vienatvės reiškinį</w:t>
      </w:r>
    </w:p>
    <w:p w14:paraId="0E4CD3D4" w14:textId="3181202E" w:rsidR="00C801E7" w:rsidRPr="00B74AED" w:rsidRDefault="00C801E7" w:rsidP="00C801E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74AED">
        <w:rPr>
          <w:rFonts w:ascii="Times New Roman" w:hAnsi="Times New Roman" w:cs="Times New Roman"/>
        </w:rPr>
        <w:t>Kūrybiškai rasti sprendimų keliamoms problemoms.</w:t>
      </w:r>
    </w:p>
    <w:p w14:paraId="53FF1002" w14:textId="5C516D74" w:rsidR="007F2949" w:rsidRPr="00097C3E" w:rsidRDefault="007F2949" w:rsidP="00454BA5">
      <w:pPr>
        <w:spacing w:line="360" w:lineRule="auto"/>
        <w:rPr>
          <w:rFonts w:ascii="Times New Roman" w:hAnsi="Times New Roman" w:cs="Times New Roman"/>
          <w:lang w:val="en-US"/>
        </w:rPr>
      </w:pPr>
      <w:r w:rsidRPr="00097C3E">
        <w:rPr>
          <w:rFonts w:ascii="Times New Roman" w:hAnsi="Times New Roman" w:cs="Times New Roman"/>
          <w:b/>
          <w:bCs/>
        </w:rPr>
        <w:t>Pamokos trukmė</w:t>
      </w:r>
      <w:r w:rsidRPr="00097C3E">
        <w:rPr>
          <w:rFonts w:ascii="Times New Roman" w:hAnsi="Times New Roman" w:cs="Times New Roman"/>
        </w:rPr>
        <w:t xml:space="preserve">: </w:t>
      </w:r>
      <w:r w:rsidRPr="00097C3E">
        <w:rPr>
          <w:rFonts w:ascii="Times New Roman" w:hAnsi="Times New Roman" w:cs="Times New Roman"/>
          <w:lang w:val="en-US"/>
        </w:rPr>
        <w:t>45</w:t>
      </w:r>
      <w:r w:rsidR="001616D1" w:rsidRPr="00097C3E">
        <w:rPr>
          <w:rFonts w:ascii="Times New Roman" w:hAnsi="Times New Roman" w:cs="Times New Roman"/>
          <w:lang w:val="en-US"/>
        </w:rPr>
        <w:t xml:space="preserve"> min. </w:t>
      </w:r>
      <w:r w:rsidRPr="00097C3E">
        <w:rPr>
          <w:rFonts w:ascii="Times New Roman" w:hAnsi="Times New Roman" w:cs="Times New Roman"/>
          <w:lang w:val="en-US"/>
        </w:rPr>
        <w:t xml:space="preserve"> </w:t>
      </w:r>
    </w:p>
    <w:p w14:paraId="6FEA676E" w14:textId="38BF92DC" w:rsidR="002A26FA" w:rsidRPr="00097C3E" w:rsidRDefault="002A26FA" w:rsidP="00454BA5">
      <w:pPr>
        <w:spacing w:line="360" w:lineRule="auto"/>
        <w:rPr>
          <w:rFonts w:ascii="Times New Roman" w:hAnsi="Times New Roman" w:cs="Times New Roman"/>
          <w:lang w:val="en-US"/>
        </w:rPr>
      </w:pPr>
      <w:r w:rsidRPr="00097C3E">
        <w:rPr>
          <w:rFonts w:ascii="Times New Roman" w:hAnsi="Times New Roman" w:cs="Times New Roman"/>
          <w:b/>
          <w:bCs/>
          <w:lang w:val="en-US"/>
        </w:rPr>
        <w:t>Vieta</w:t>
      </w:r>
      <w:r w:rsidRPr="00097C3E">
        <w:rPr>
          <w:rFonts w:ascii="Times New Roman" w:hAnsi="Times New Roman" w:cs="Times New Roman"/>
          <w:lang w:val="en-US"/>
        </w:rPr>
        <w:t xml:space="preserve">: </w:t>
      </w:r>
      <w:r w:rsidR="001B517E" w:rsidRPr="00097C3E">
        <w:rPr>
          <w:rFonts w:ascii="Times New Roman" w:hAnsi="Times New Roman" w:cs="Times New Roman"/>
          <w:lang w:val="en-US"/>
        </w:rPr>
        <w:t xml:space="preserve"> </w:t>
      </w:r>
      <w:r w:rsidR="00C801E7">
        <w:rPr>
          <w:rFonts w:ascii="Times New Roman" w:hAnsi="Times New Roman" w:cs="Times New Roman"/>
          <w:lang w:val="en-US"/>
        </w:rPr>
        <w:t xml:space="preserve"> </w:t>
      </w:r>
      <w:r w:rsidR="00C801E7" w:rsidRPr="00C801E7">
        <w:rPr>
          <w:rFonts w:ascii="Times New Roman" w:hAnsi="Times New Roman" w:cs="Times New Roman"/>
          <w:lang w:val="en-US"/>
        </w:rPr>
        <w:t>Subačiaus g. 124</w:t>
      </w:r>
      <w:r w:rsidR="00C801E7">
        <w:rPr>
          <w:rFonts w:ascii="Times New Roman" w:hAnsi="Times New Roman" w:cs="Times New Roman"/>
          <w:lang w:val="en-US"/>
        </w:rPr>
        <w:t xml:space="preserve"> </w:t>
      </w:r>
    </w:p>
    <w:p w14:paraId="43308FEF" w14:textId="04A4B796" w:rsidR="002A26FA" w:rsidRPr="00454BA5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097C3E">
        <w:rPr>
          <w:rFonts w:ascii="Times New Roman" w:hAnsi="Times New Roman" w:cs="Times New Roman"/>
          <w:b/>
          <w:bCs/>
          <w:lang w:val="en-US"/>
        </w:rPr>
        <w:t xml:space="preserve">Klasė: </w:t>
      </w:r>
      <w:r w:rsidR="006068C4">
        <w:rPr>
          <w:rFonts w:ascii="Times New Roman" w:hAnsi="Times New Roman" w:cs="Times New Roman"/>
          <w:lang w:val="en-GB"/>
        </w:rPr>
        <w:t>11-12</w:t>
      </w:r>
      <w:r w:rsidR="001616D1" w:rsidRPr="00097C3E">
        <w:rPr>
          <w:rFonts w:ascii="Times New Roman" w:hAnsi="Times New Roman" w:cs="Times New Roman"/>
          <w:lang w:val="en-US"/>
        </w:rPr>
        <w:t xml:space="preserve"> klas</w:t>
      </w:r>
      <w:r w:rsidR="001616D1" w:rsidRPr="00097C3E">
        <w:rPr>
          <w:rFonts w:ascii="Times New Roman" w:hAnsi="Times New Roman" w:cs="Times New Roman"/>
        </w:rPr>
        <w:t>ė.</w:t>
      </w:r>
    </w:p>
    <w:p w14:paraId="0610C1DC" w14:textId="23293EAD" w:rsidR="007F2949" w:rsidRPr="00454BA5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097C3E">
        <w:rPr>
          <w:rFonts w:ascii="Times New Roman" w:hAnsi="Times New Roman" w:cs="Times New Roman"/>
          <w:b/>
          <w:bCs/>
          <w:lang w:val="en-US"/>
        </w:rPr>
        <w:t>Dalyvi</w:t>
      </w:r>
      <w:r w:rsidRPr="00097C3E">
        <w:rPr>
          <w:rFonts w:ascii="Times New Roman" w:hAnsi="Times New Roman" w:cs="Times New Roman"/>
          <w:b/>
          <w:bCs/>
        </w:rPr>
        <w:t>ų skaičius</w:t>
      </w:r>
      <w:r w:rsidRPr="00097C3E">
        <w:rPr>
          <w:rFonts w:ascii="Times New Roman" w:hAnsi="Times New Roman" w:cs="Times New Roman"/>
        </w:rPr>
        <w:t>:</w:t>
      </w:r>
      <w:r w:rsidR="001616D1" w:rsidRPr="00097C3E">
        <w:rPr>
          <w:rFonts w:ascii="Times New Roman" w:hAnsi="Times New Roman" w:cs="Times New Roman"/>
        </w:rPr>
        <w:t xml:space="preserve"> iki </w:t>
      </w:r>
      <w:r w:rsidR="00C3740F" w:rsidRPr="00097C3E">
        <w:rPr>
          <w:rFonts w:ascii="Times New Roman" w:hAnsi="Times New Roman" w:cs="Times New Roman"/>
          <w:lang w:val="en-US"/>
        </w:rPr>
        <w:t>30</w:t>
      </w:r>
      <w:r w:rsidR="001616D1" w:rsidRPr="00097C3E">
        <w:rPr>
          <w:rFonts w:ascii="Times New Roman" w:hAnsi="Times New Roman" w:cs="Times New Roman"/>
        </w:rPr>
        <w:t xml:space="preserve">. </w:t>
      </w:r>
    </w:p>
    <w:p w14:paraId="2DF245BA" w14:textId="0EFF19BA" w:rsidR="002A26FA" w:rsidRPr="00097C3E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097C3E">
        <w:rPr>
          <w:rFonts w:ascii="Times New Roman" w:hAnsi="Times New Roman" w:cs="Times New Roman"/>
          <w:b/>
          <w:bCs/>
        </w:rPr>
        <w:t>Priemonės</w:t>
      </w:r>
      <w:r w:rsidRPr="00097C3E">
        <w:rPr>
          <w:rFonts w:ascii="Times New Roman" w:hAnsi="Times New Roman" w:cs="Times New Roman"/>
        </w:rPr>
        <w:t xml:space="preserve">: </w:t>
      </w:r>
      <w:r w:rsidR="00C801E7">
        <w:rPr>
          <w:rFonts w:ascii="Times New Roman" w:hAnsi="Times New Roman" w:cs="Times New Roman"/>
        </w:rPr>
        <w:t>rašiklis, telefonas</w:t>
      </w:r>
      <w:r w:rsidR="004F4CA5">
        <w:rPr>
          <w:rFonts w:ascii="Times New Roman" w:hAnsi="Times New Roman" w:cs="Times New Roman"/>
        </w:rPr>
        <w:t>, lapeliai, atspausdinta medžiaga.</w:t>
      </w:r>
    </w:p>
    <w:p w14:paraId="149589C4" w14:textId="3B756BF3" w:rsidR="00BD25B3" w:rsidRPr="00BD25B3" w:rsidRDefault="002A26FA" w:rsidP="002D75B3">
      <w:pPr>
        <w:spacing w:line="360" w:lineRule="auto"/>
        <w:rPr>
          <w:rFonts w:ascii="Times New Roman" w:hAnsi="Times New Roman" w:cs="Times New Roman"/>
        </w:rPr>
      </w:pPr>
      <w:r w:rsidRPr="00097C3E">
        <w:rPr>
          <w:rFonts w:ascii="Times New Roman" w:hAnsi="Times New Roman" w:cs="Times New Roman"/>
          <w:b/>
          <w:bCs/>
        </w:rPr>
        <w:t>Atitikmuo BUP</w:t>
      </w:r>
      <w:r w:rsidRPr="00097C3E">
        <w:rPr>
          <w:rFonts w:ascii="Times New Roman" w:hAnsi="Times New Roman" w:cs="Times New Roman"/>
        </w:rPr>
        <w:t>:</w:t>
      </w:r>
      <w:r w:rsidR="00F22601" w:rsidRPr="00097C3E">
        <w:rPr>
          <w:rFonts w:ascii="Times New Roman" w:hAnsi="Times New Roman" w:cs="Times New Roman"/>
        </w:rPr>
        <w:t xml:space="preserve"> </w:t>
      </w:r>
      <w:r w:rsidR="002D75B3">
        <w:rPr>
          <w:rFonts w:ascii="Times New Roman" w:hAnsi="Times New Roman" w:cs="Times New Roman"/>
        </w:rPr>
        <w:t xml:space="preserve"> </w:t>
      </w:r>
      <w:r w:rsidR="00B74AED">
        <w:rPr>
          <w:rFonts w:ascii="Times New Roman" w:hAnsi="Times New Roman" w:cs="Times New Roman"/>
        </w:rPr>
        <w:t>Aš – asmuo.</w:t>
      </w:r>
      <w:r w:rsidR="00E14CCA">
        <w:rPr>
          <w:rFonts w:ascii="Times New Roman" w:hAnsi="Times New Roman" w:cs="Times New Roman"/>
        </w:rPr>
        <w:t xml:space="preserve"> </w:t>
      </w:r>
      <w:r w:rsidR="00E14CCA" w:rsidRPr="00E14CCA">
        <w:rPr>
          <w:rFonts w:ascii="Times New Roman" w:hAnsi="Times New Roman" w:cs="Times New Roman"/>
        </w:rPr>
        <w:t>Kaip mano „Aš“ ir pasaulis man atsiveria (yra duotas ar Aš duotas pasauliui) per nuotaiką (nerimą, pyktį, skausmą, laimę, džiaugsmą, laukimą, nuobodulį ir t.t.)? Kaip tada suprantu save ir pasaulį?</w:t>
      </w:r>
    </w:p>
    <w:p w14:paraId="5849FD3B" w14:textId="19331FB2" w:rsidR="002A26FA" w:rsidRPr="00097C3E" w:rsidRDefault="002D75B3" w:rsidP="00BD25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10B63D" w14:textId="319B9544" w:rsidR="002A26FA" w:rsidRPr="00097C3E" w:rsidRDefault="002A26FA" w:rsidP="00454BA5">
      <w:pPr>
        <w:spacing w:line="360" w:lineRule="auto"/>
        <w:rPr>
          <w:rFonts w:ascii="Times New Roman" w:hAnsi="Times New Roman" w:cs="Times New Roman"/>
        </w:rPr>
      </w:pPr>
      <w:r w:rsidRPr="00097C3E">
        <w:rPr>
          <w:rFonts w:ascii="Times New Roman" w:hAnsi="Times New Roman" w:cs="Times New Roman"/>
          <w:b/>
          <w:bCs/>
        </w:rPr>
        <w:t>Kompetencijos</w:t>
      </w:r>
      <w:r w:rsidRPr="00097C3E">
        <w:rPr>
          <w:rFonts w:ascii="Times New Roman" w:hAnsi="Times New Roman" w:cs="Times New Roman"/>
        </w:rPr>
        <w:t>: Komunikavimo, kūrybiškumo</w:t>
      </w:r>
      <w:r w:rsidR="00CE2141" w:rsidRPr="00097C3E">
        <w:rPr>
          <w:rFonts w:ascii="Times New Roman" w:hAnsi="Times New Roman" w:cs="Times New Roman"/>
        </w:rPr>
        <w:t xml:space="preserve">, </w:t>
      </w:r>
      <w:r w:rsidR="00E14CCA">
        <w:rPr>
          <w:rFonts w:ascii="Times New Roman" w:hAnsi="Times New Roman" w:cs="Times New Roman"/>
        </w:rPr>
        <w:t>pažinimo</w:t>
      </w:r>
      <w:r w:rsidR="00CE2141" w:rsidRPr="00097C3E">
        <w:rPr>
          <w:rFonts w:ascii="Times New Roman" w:hAnsi="Times New Roman" w:cs="Times New Roman"/>
        </w:rPr>
        <w:t>.</w:t>
      </w:r>
    </w:p>
    <w:p w14:paraId="6CB44C67" w14:textId="77777777" w:rsidR="003B50A4" w:rsidRPr="00097C3E" w:rsidRDefault="003B50A4" w:rsidP="00454BA5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11390" w:type="dxa"/>
        <w:tblInd w:w="-5" w:type="dxa"/>
        <w:tblLook w:val="04A0" w:firstRow="1" w:lastRow="0" w:firstColumn="1" w:lastColumn="0" w:noHBand="0" w:noVBand="1"/>
      </w:tblPr>
      <w:tblGrid>
        <w:gridCol w:w="2123"/>
        <w:gridCol w:w="1039"/>
        <w:gridCol w:w="8228"/>
      </w:tblGrid>
      <w:tr w:rsidR="003B50A4" w:rsidRPr="00097C3E" w14:paraId="2631E392" w14:textId="77777777" w:rsidTr="006A4852">
        <w:trPr>
          <w:trHeight w:val="745"/>
        </w:trPr>
        <w:tc>
          <w:tcPr>
            <w:tcW w:w="2123" w:type="dxa"/>
          </w:tcPr>
          <w:p w14:paraId="30AC0386" w14:textId="44505CE9" w:rsidR="003B50A4" w:rsidRPr="00097C3E" w:rsidRDefault="003B50A4" w:rsidP="00454B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97C3E">
              <w:rPr>
                <w:rFonts w:ascii="Times New Roman" w:hAnsi="Times New Roman" w:cs="Times New Roman"/>
                <w:b/>
                <w:bCs/>
              </w:rPr>
              <w:t>Veikla</w:t>
            </w:r>
          </w:p>
        </w:tc>
        <w:tc>
          <w:tcPr>
            <w:tcW w:w="1039" w:type="dxa"/>
          </w:tcPr>
          <w:p w14:paraId="52100C30" w14:textId="3B0CE985" w:rsidR="003B50A4" w:rsidRPr="00097C3E" w:rsidRDefault="003B50A4" w:rsidP="00454B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97C3E">
              <w:rPr>
                <w:rFonts w:ascii="Times New Roman" w:hAnsi="Times New Roman" w:cs="Times New Roman"/>
                <w:b/>
                <w:bCs/>
              </w:rPr>
              <w:t>Trukmė</w:t>
            </w:r>
          </w:p>
        </w:tc>
        <w:tc>
          <w:tcPr>
            <w:tcW w:w="8228" w:type="dxa"/>
          </w:tcPr>
          <w:p w14:paraId="4CB0657A" w14:textId="6B5C0D55" w:rsidR="003B50A4" w:rsidRPr="00097C3E" w:rsidRDefault="003B50A4" w:rsidP="00454B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97C3E">
              <w:rPr>
                <w:rFonts w:ascii="Times New Roman" w:hAnsi="Times New Roman" w:cs="Times New Roman"/>
                <w:b/>
                <w:bCs/>
              </w:rPr>
              <w:t>Veiklos aprašymas</w:t>
            </w:r>
          </w:p>
        </w:tc>
      </w:tr>
      <w:tr w:rsidR="003B50A4" w:rsidRPr="00097C3E" w14:paraId="582F6FFB" w14:textId="77777777" w:rsidTr="006A4852">
        <w:trPr>
          <w:trHeight w:val="745"/>
        </w:trPr>
        <w:tc>
          <w:tcPr>
            <w:tcW w:w="2123" w:type="dxa"/>
          </w:tcPr>
          <w:p w14:paraId="62F4213E" w14:textId="61EBDED3" w:rsidR="003B50A4" w:rsidRPr="00097C3E" w:rsidRDefault="003B50A4" w:rsidP="00454B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7C3E">
              <w:rPr>
                <w:rFonts w:ascii="Times New Roman" w:hAnsi="Times New Roman" w:cs="Times New Roman"/>
              </w:rPr>
              <w:t>Įvadas</w:t>
            </w:r>
          </w:p>
        </w:tc>
        <w:tc>
          <w:tcPr>
            <w:tcW w:w="1039" w:type="dxa"/>
          </w:tcPr>
          <w:p w14:paraId="4AAC331F" w14:textId="2F4BB473" w:rsidR="003B50A4" w:rsidRPr="00097C3E" w:rsidRDefault="001616D1" w:rsidP="00454BA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7C3E">
              <w:rPr>
                <w:rFonts w:ascii="Times New Roman" w:hAnsi="Times New Roman" w:cs="Times New Roman"/>
                <w:lang w:val="en-US"/>
              </w:rPr>
              <w:t>5</w:t>
            </w:r>
            <w:r w:rsidR="003B50A4" w:rsidRPr="00097C3E">
              <w:rPr>
                <w:rFonts w:ascii="Times New Roman" w:hAnsi="Times New Roman" w:cs="Times New Roman"/>
                <w:lang w:val="en-US"/>
              </w:rPr>
              <w:t xml:space="preserve"> min</w:t>
            </w:r>
          </w:p>
        </w:tc>
        <w:tc>
          <w:tcPr>
            <w:tcW w:w="8228" w:type="dxa"/>
          </w:tcPr>
          <w:p w14:paraId="2E0B3910" w14:textId="77777777" w:rsidR="006A4852" w:rsidRDefault="006A4852" w:rsidP="006A48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Mokytojas ateina su intriga. Mokiniai turės spėlioti, apie kokį žmoguje pajuntamą reiškinį mokytojas kalbės. Mokytojas pateikia tokias užuominas:</w:t>
            </w:r>
          </w:p>
          <w:p w14:paraId="7F98E536" w14:textId="77777777" w:rsidR="006A4852" w:rsidRPr="006A4852" w:rsidRDefault="006A4852" w:rsidP="006A485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6A4852">
              <w:rPr>
                <w:rFonts w:ascii="Times New Roman" w:hAnsi="Times New Roman" w:cs="Times New Roman"/>
                <w:lang w:val="en-GB"/>
              </w:rPr>
              <w:t>Padidėja žmogaus svoris</w:t>
            </w:r>
          </w:p>
          <w:p w14:paraId="279E56FC" w14:textId="77777777" w:rsidR="006A4852" w:rsidRPr="006A4852" w:rsidRDefault="006A4852" w:rsidP="006A485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6A4852">
              <w:rPr>
                <w:rFonts w:ascii="Times New Roman" w:hAnsi="Times New Roman" w:cs="Times New Roman"/>
                <w:lang w:val="en-GB"/>
              </w:rPr>
              <w:t>Ilgiau sveikstama nuo ligų</w:t>
            </w:r>
          </w:p>
          <w:p w14:paraId="007BB986" w14:textId="77777777" w:rsidR="006A4852" w:rsidRPr="006A4852" w:rsidRDefault="006A4852" w:rsidP="006A485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6A4852">
              <w:rPr>
                <w:rFonts w:ascii="Times New Roman" w:hAnsi="Times New Roman" w:cs="Times New Roman"/>
                <w:lang w:val="en-GB"/>
              </w:rPr>
              <w:t>Turi daugiau finansinių iššūkių</w:t>
            </w:r>
          </w:p>
          <w:p w14:paraId="2588F118" w14:textId="77777777" w:rsidR="006A4852" w:rsidRPr="006A4852" w:rsidRDefault="006A4852" w:rsidP="006A485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6A4852">
              <w:rPr>
                <w:rFonts w:ascii="Times New Roman" w:hAnsi="Times New Roman" w:cs="Times New Roman"/>
                <w:lang w:val="en-GB"/>
              </w:rPr>
              <w:t>Trumpiau gyvena</w:t>
            </w:r>
          </w:p>
          <w:p w14:paraId="63D3485F" w14:textId="10CD5703" w:rsidR="006A4852" w:rsidRDefault="006A4852" w:rsidP="006A485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6A4852">
              <w:rPr>
                <w:rFonts w:ascii="Times New Roman" w:hAnsi="Times New Roman" w:cs="Times New Roman"/>
                <w:lang w:val="en-GB"/>
              </w:rPr>
              <w:t xml:space="preserve">Atsiranda daugiau kraujotakos </w:t>
            </w:r>
            <w:r>
              <w:rPr>
                <w:rFonts w:ascii="Times New Roman" w:hAnsi="Times New Roman" w:cs="Times New Roman"/>
                <w:lang w:val="en-GB"/>
              </w:rPr>
              <w:t>problem</w:t>
            </w:r>
          </w:p>
          <w:p w14:paraId="4B31FFCE" w14:textId="57E769D0" w:rsidR="001616D1" w:rsidRPr="006A4852" w:rsidRDefault="006A4852" w:rsidP="006A485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6A4852">
              <w:rPr>
                <w:rFonts w:ascii="Times New Roman" w:hAnsi="Times New Roman" w:cs="Times New Roman"/>
                <w:lang w:val="en-GB"/>
              </w:rPr>
              <w:t>Susilpnėja kognityviniai gebėjimai</w:t>
            </w:r>
          </w:p>
        </w:tc>
      </w:tr>
      <w:tr w:rsidR="003B50A4" w:rsidRPr="00097C3E" w14:paraId="3544BEEF" w14:textId="77777777" w:rsidTr="006A4852">
        <w:trPr>
          <w:trHeight w:val="1530"/>
        </w:trPr>
        <w:tc>
          <w:tcPr>
            <w:tcW w:w="2123" w:type="dxa"/>
          </w:tcPr>
          <w:p w14:paraId="2EE7CA79" w14:textId="4AEC44F5" w:rsidR="003B50A4" w:rsidRPr="00097C3E" w:rsidRDefault="00D63127" w:rsidP="00454B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97C3E">
              <w:rPr>
                <w:rFonts w:ascii="Times New Roman" w:hAnsi="Times New Roman" w:cs="Times New Roman"/>
              </w:rPr>
              <w:t>Pagrindinė dalis</w:t>
            </w:r>
          </w:p>
        </w:tc>
        <w:tc>
          <w:tcPr>
            <w:tcW w:w="1039" w:type="dxa"/>
          </w:tcPr>
          <w:p w14:paraId="0D4F5914" w14:textId="137C9C31" w:rsidR="003B50A4" w:rsidRPr="00097C3E" w:rsidRDefault="00AA41EF" w:rsidP="00454B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25</w:t>
            </w:r>
            <w:r w:rsidR="003B50A4" w:rsidRPr="00097C3E">
              <w:rPr>
                <w:rFonts w:ascii="Times New Roman" w:hAnsi="Times New Roman" w:cs="Times New Roman"/>
              </w:rPr>
              <w:t xml:space="preserve"> min</w:t>
            </w:r>
          </w:p>
        </w:tc>
        <w:tc>
          <w:tcPr>
            <w:tcW w:w="8228" w:type="dxa"/>
          </w:tcPr>
          <w:p w14:paraId="0C52BB65" w14:textId="27006A84" w:rsidR="004F4CA5" w:rsidRPr="001D0DE0" w:rsidRDefault="006A4852" w:rsidP="0019431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Mokiniai</w:t>
            </w:r>
            <w:r w:rsidR="00A92978">
              <w:rPr>
                <w:rFonts w:ascii="Times New Roman" w:hAnsi="Times New Roman" w:cs="Times New Roman"/>
              </w:rPr>
              <w:t xml:space="preserve"> virtualiai</w:t>
            </w:r>
            <w:r>
              <w:rPr>
                <w:rFonts w:ascii="Times New Roman" w:hAnsi="Times New Roman" w:cs="Times New Roman"/>
              </w:rPr>
              <w:t xml:space="preserve"> susipažįsta su </w:t>
            </w:r>
            <w:r w:rsidR="00314F7D">
              <w:rPr>
                <w:rFonts w:ascii="Times New Roman" w:hAnsi="Times New Roman" w:cs="Times New Roman"/>
              </w:rPr>
              <w:t>menininku</w:t>
            </w:r>
            <w:r>
              <w:rPr>
                <w:rFonts w:ascii="Times New Roman" w:hAnsi="Times New Roman" w:cs="Times New Roman"/>
              </w:rPr>
              <w:t xml:space="preserve"> Edvardu Hopperiu. </w:t>
            </w:r>
            <w:hyperlink r:id="rId5" w:anchor="filterName:all-paintings-chronologically,resultType:masonry" w:history="1">
              <w:r w:rsidRPr="006568DB">
                <w:rPr>
                  <w:rStyle w:val="Hyperlink"/>
                  <w:rFonts w:ascii="Times New Roman" w:hAnsi="Times New Roman" w:cs="Times New Roman"/>
                </w:rPr>
                <w:t>https://www.wikiart.org/en/edward-hopper/all-works#!#filterName:all-paintings-chronologically,resultType:masonry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4F4CA5">
              <w:rPr>
                <w:rFonts w:ascii="Times New Roman" w:hAnsi="Times New Roman" w:cs="Times New Roman"/>
              </w:rPr>
              <w:br/>
              <w:t xml:space="preserve">Mokytojas </w:t>
            </w:r>
            <w:r w:rsidR="006E0BDB">
              <w:rPr>
                <w:rFonts w:ascii="Times New Roman" w:hAnsi="Times New Roman" w:cs="Times New Roman"/>
              </w:rPr>
              <w:t>atsispausdinęs</w:t>
            </w:r>
            <w:r w:rsidR="004F4CA5">
              <w:rPr>
                <w:rFonts w:ascii="Times New Roman" w:hAnsi="Times New Roman" w:cs="Times New Roman"/>
              </w:rPr>
              <w:t xml:space="preserve"> J. Baranovos vadovėlio „Filosofinė etika – aš ir tu“</w:t>
            </w:r>
            <w:r w:rsidR="006E0BDB">
              <w:rPr>
                <w:rFonts w:ascii="Times New Roman" w:hAnsi="Times New Roman" w:cs="Times New Roman"/>
              </w:rPr>
              <w:t xml:space="preserve"> skyriaus vienatvė tekstus</w:t>
            </w:r>
            <w:r w:rsidR="004F4CA5">
              <w:rPr>
                <w:rFonts w:ascii="Times New Roman" w:hAnsi="Times New Roman" w:cs="Times New Roman"/>
              </w:rPr>
              <w:t xml:space="preserve"> </w:t>
            </w:r>
            <w:r w:rsidR="006E0BDB">
              <w:rPr>
                <w:rFonts w:ascii="Times New Roman" w:hAnsi="Times New Roman" w:cs="Times New Roman"/>
              </w:rPr>
              <w:t>(</w:t>
            </w:r>
            <w:r w:rsidR="004F4CA5">
              <w:rPr>
                <w:rFonts w:ascii="Times New Roman" w:hAnsi="Times New Roman" w:cs="Times New Roman"/>
                <w:lang w:val="en-GB"/>
              </w:rPr>
              <w:t>17-38 psl.</w:t>
            </w:r>
            <w:r w:rsidR="006E0BDB">
              <w:rPr>
                <w:rFonts w:ascii="Times New Roman" w:hAnsi="Times New Roman" w:cs="Times New Roman"/>
                <w:lang w:val="en-GB"/>
              </w:rPr>
              <w:t>)</w:t>
            </w:r>
            <w:r w:rsidR="004F4CA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E0BDB">
              <w:rPr>
                <w:rFonts w:ascii="Times New Roman" w:hAnsi="Times New Roman" w:cs="Times New Roman"/>
                <w:lang w:val="en-GB"/>
              </w:rPr>
              <w:t xml:space="preserve">Vykdo durstinio metodą, grupėse pasiskirstę mokiniai gauna paskirtą filosofo ištrauką ir atsakinėja į pateiktus klausimus raštu. Trečią užduotį atlieka </w:t>
            </w:r>
            <w:r w:rsidR="001D0DE0">
              <w:rPr>
                <w:rFonts w:ascii="Times New Roman" w:hAnsi="Times New Roman" w:cs="Times New Roman"/>
                <w:lang w:val="en-GB"/>
              </w:rPr>
              <w:t>gyvai, per pristatym</w:t>
            </w:r>
            <w:r w:rsidR="001D0DE0">
              <w:rPr>
                <w:rFonts w:ascii="Times New Roman" w:hAnsi="Times New Roman" w:cs="Times New Roman"/>
              </w:rPr>
              <w:t>ų dalį.</w:t>
            </w:r>
          </w:p>
          <w:p w14:paraId="5BEC54CF" w14:textId="7B8247A2" w:rsidR="004F4CA5" w:rsidRDefault="004F4CA5" w:rsidP="00194313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6" w:history="1">
              <w:r w:rsidRPr="00100760">
                <w:rPr>
                  <w:rStyle w:val="Hyperlink"/>
                  <w:rFonts w:ascii="Times New Roman" w:hAnsi="Times New Roman" w:cs="Times New Roman"/>
                </w:rPr>
                <w:t>https://talpykla.elaba.lt/elaba-fedora/objects/elaba:4156838/datastreams/MAIN/content</w:t>
              </w:r>
            </w:hyperlink>
          </w:p>
          <w:p w14:paraId="5E6EF72E" w14:textId="5002FE59" w:rsidR="006A4852" w:rsidRDefault="006A4852" w:rsidP="0019431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4852">
              <w:rPr>
                <w:rFonts w:ascii="Times New Roman" w:hAnsi="Times New Roman" w:cs="Times New Roman"/>
              </w:rPr>
              <w:t>Perskaitę paskirtą teksto ištrauką apie vienatvę, atlikite šias užduotis:</w:t>
            </w:r>
          </w:p>
          <w:p w14:paraId="42F0644A" w14:textId="0C2A323A" w:rsidR="006A4852" w:rsidRPr="006A4852" w:rsidRDefault="006E0BDB" w:rsidP="001D0DE0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Apibrėžk autoriaus vienatvės sąvoką, kas jam tai yra?</w:t>
            </w:r>
          </w:p>
          <w:p w14:paraId="1B4431BB" w14:textId="77777777" w:rsidR="006A4852" w:rsidRPr="006A4852" w:rsidRDefault="006A4852" w:rsidP="001D0DE0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6A4852">
              <w:rPr>
                <w:rFonts w:ascii="Times New Roman" w:hAnsi="Times New Roman" w:cs="Times New Roman"/>
              </w:rPr>
              <w:t>Kokį patarimą, o gal paskatinimą duotų autorius vienišam žmogui?</w:t>
            </w:r>
          </w:p>
          <w:p w14:paraId="381914EE" w14:textId="48DCC862" w:rsidR="006A4852" w:rsidRPr="00B27EC2" w:rsidRDefault="004F4CA5" w:rsidP="001D0DE0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Remdamasis perskaitytu tekstu, patyrinėtais Hopperio paveikslais, išrink vieną paveikslą tinkantį tekstui ir jį papozuok. Pasirenk keliais sakiniais argumentuoti, kodėl būtent šis paveikslas tinka pasirinktam tekstui.</w:t>
            </w:r>
          </w:p>
        </w:tc>
      </w:tr>
      <w:tr w:rsidR="003B50A4" w:rsidRPr="00097C3E" w14:paraId="75A9A76F" w14:textId="77777777" w:rsidTr="006A4852">
        <w:trPr>
          <w:trHeight w:val="1530"/>
        </w:trPr>
        <w:tc>
          <w:tcPr>
            <w:tcW w:w="2123" w:type="dxa"/>
          </w:tcPr>
          <w:p w14:paraId="295DB3D0" w14:textId="4FC45463" w:rsidR="003B50A4" w:rsidRPr="00097C3E" w:rsidRDefault="001616D1" w:rsidP="00454B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97C3E">
              <w:rPr>
                <w:rFonts w:ascii="Times New Roman" w:hAnsi="Times New Roman" w:cs="Times New Roman"/>
              </w:rPr>
              <w:lastRenderedPageBreak/>
              <w:t xml:space="preserve"> Baigiamoji dalis</w:t>
            </w:r>
            <w:r w:rsidR="005210D5" w:rsidRPr="00097C3E">
              <w:rPr>
                <w:rFonts w:ascii="Times New Roman" w:hAnsi="Times New Roman" w:cs="Times New Roman"/>
              </w:rPr>
              <w:t>/refleksija</w:t>
            </w:r>
            <w:r w:rsidR="00D63127" w:rsidRPr="00097C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9" w:type="dxa"/>
          </w:tcPr>
          <w:p w14:paraId="0AC7F600" w14:textId="7B04232F" w:rsidR="003B50A4" w:rsidRPr="00126BE6" w:rsidRDefault="001616D1" w:rsidP="00454BA5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97C3E">
              <w:rPr>
                <w:rFonts w:ascii="Times New Roman" w:hAnsi="Times New Roman" w:cs="Times New Roman"/>
              </w:rPr>
              <w:t xml:space="preserve"> </w:t>
            </w:r>
            <w:r w:rsidR="00AA41EF">
              <w:rPr>
                <w:rFonts w:ascii="Times New Roman" w:hAnsi="Times New Roman" w:cs="Times New Roman"/>
              </w:rPr>
              <w:t>10</w:t>
            </w:r>
            <w:r w:rsidR="00126BE6">
              <w:rPr>
                <w:rFonts w:ascii="Times New Roman" w:hAnsi="Times New Roman" w:cs="Times New Roman"/>
                <w:lang w:val="en-GB"/>
              </w:rPr>
              <w:t xml:space="preserve"> min.</w:t>
            </w:r>
          </w:p>
        </w:tc>
        <w:tc>
          <w:tcPr>
            <w:tcW w:w="8228" w:type="dxa"/>
          </w:tcPr>
          <w:p w14:paraId="4AC7DB54" w14:textId="6043D1FA" w:rsidR="004544EC" w:rsidRDefault="00126BE6" w:rsidP="002D75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C0261">
              <w:rPr>
                <w:rFonts w:ascii="Times New Roman" w:hAnsi="Times New Roman" w:cs="Times New Roman"/>
              </w:rPr>
              <w:t>Mokiniai pristato mažose grupelėse savo darbus, pristato skaitytą filosofą, jo pagrindines idėjas</w:t>
            </w:r>
            <w:r w:rsidR="00FD43B3">
              <w:rPr>
                <w:rFonts w:ascii="Times New Roman" w:hAnsi="Times New Roman" w:cs="Times New Roman"/>
              </w:rPr>
              <w:t xml:space="preserve"> ir taip pat pabando papozuoti išsirinktą Hopperio paveikslą Markučių dvare ar jo apylinkėse.</w:t>
            </w:r>
          </w:p>
          <w:p w14:paraId="17E6ECBF" w14:textId="30180086" w:rsidR="004544EC" w:rsidRDefault="004544EC" w:rsidP="004544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Pabaigai galima būtų padiskutuoti šiomis trimis labai skirtingomis mintimis apie vienatvę:</w:t>
            </w:r>
          </w:p>
          <w:p w14:paraId="11150FEA" w14:textId="002D414A" w:rsidR="004544EC" w:rsidRPr="001D0DE0" w:rsidRDefault="004544EC" w:rsidP="001D0DE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DE0">
              <w:rPr>
                <w:rFonts w:ascii="Times New Roman" w:hAnsi="Times New Roman" w:cs="Times New Roman"/>
              </w:rPr>
              <w:t>Beveik  visos mūsų nelaimės kyla iš negalėjimo pasilikti savo kambaryje. Šarlis Bodleris</w:t>
            </w:r>
          </w:p>
          <w:p w14:paraId="70104425" w14:textId="3BD12052" w:rsidR="004544EC" w:rsidRPr="001D0DE0" w:rsidRDefault="004544EC" w:rsidP="001D0DE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DE0">
              <w:rPr>
                <w:rFonts w:ascii="Times New Roman" w:hAnsi="Times New Roman" w:cs="Times New Roman"/>
              </w:rPr>
              <w:t>Žmogus niekada nėra vienišas! Mus visur lydi ir slegia ateities ir praeities našta. A</w:t>
            </w:r>
            <w:r w:rsidRPr="001D0DE0">
              <w:rPr>
                <w:rFonts w:ascii="Times New Roman" w:hAnsi="Times New Roman" w:cs="Times New Roman"/>
              </w:rPr>
              <w:t xml:space="preserve">lberas </w:t>
            </w:r>
            <w:r w:rsidRPr="001D0DE0">
              <w:rPr>
                <w:rFonts w:ascii="Times New Roman" w:hAnsi="Times New Roman" w:cs="Times New Roman"/>
              </w:rPr>
              <w:t>Kamiu</w:t>
            </w:r>
          </w:p>
          <w:p w14:paraId="3B132BDD" w14:textId="2C38EDE7" w:rsidR="004544EC" w:rsidRPr="001D0DE0" w:rsidRDefault="004544EC" w:rsidP="001D0DE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D0DE0">
              <w:rPr>
                <w:rFonts w:ascii="Times New Roman" w:hAnsi="Times New Roman" w:cs="Times New Roman"/>
              </w:rPr>
              <w:t>Kas nemėgsta vienatvės, tas nemėgsta ir laisvės, nes tik būdamas vienas žmogus yra laisvas. Artūras Šopenhaueris</w:t>
            </w:r>
          </w:p>
          <w:p w14:paraId="343523C2" w14:textId="698690D4" w:rsidR="004544EC" w:rsidRPr="00097C3E" w:rsidRDefault="004544EC" w:rsidP="002D75B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7313DFD" w14:textId="77777777" w:rsidR="003B50A4" w:rsidRPr="00097C3E" w:rsidRDefault="003B50A4" w:rsidP="00454BA5">
      <w:pPr>
        <w:spacing w:line="360" w:lineRule="auto"/>
        <w:rPr>
          <w:rFonts w:ascii="Times New Roman" w:hAnsi="Times New Roman" w:cs="Times New Roman"/>
        </w:rPr>
      </w:pPr>
    </w:p>
    <w:sectPr w:rsidR="003B50A4" w:rsidRPr="00097C3E" w:rsidSect="00C30AFF">
      <w:pgSz w:w="11906" w:h="16838"/>
      <w:pgMar w:top="284" w:right="227" w:bottom="765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F09"/>
    <w:multiLevelType w:val="hybridMultilevel"/>
    <w:tmpl w:val="BF9C787C"/>
    <w:lvl w:ilvl="0" w:tplc="542A64E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641D8"/>
    <w:multiLevelType w:val="hybridMultilevel"/>
    <w:tmpl w:val="83EA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5288"/>
    <w:multiLevelType w:val="multilevel"/>
    <w:tmpl w:val="89B2D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3D35AD"/>
    <w:multiLevelType w:val="hybridMultilevel"/>
    <w:tmpl w:val="E2BE3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67C3"/>
    <w:multiLevelType w:val="hybridMultilevel"/>
    <w:tmpl w:val="E1D8D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102F0"/>
    <w:multiLevelType w:val="hybridMultilevel"/>
    <w:tmpl w:val="D4DC9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118F0"/>
    <w:multiLevelType w:val="hybridMultilevel"/>
    <w:tmpl w:val="092405B0"/>
    <w:lvl w:ilvl="0" w:tplc="542A64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D0474"/>
    <w:multiLevelType w:val="hybridMultilevel"/>
    <w:tmpl w:val="1D2A3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30407"/>
    <w:multiLevelType w:val="hybridMultilevel"/>
    <w:tmpl w:val="7500EC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E0977"/>
    <w:multiLevelType w:val="hybridMultilevel"/>
    <w:tmpl w:val="981A9D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63499"/>
    <w:multiLevelType w:val="hybridMultilevel"/>
    <w:tmpl w:val="3BD4B310"/>
    <w:lvl w:ilvl="0" w:tplc="07CA4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2F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C2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2A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A4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CD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E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C3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073E64"/>
    <w:multiLevelType w:val="hybridMultilevel"/>
    <w:tmpl w:val="7C2E7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63DB"/>
    <w:multiLevelType w:val="hybridMultilevel"/>
    <w:tmpl w:val="28AE17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2F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C2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2A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A4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CD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E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C3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E80F6C"/>
    <w:multiLevelType w:val="multilevel"/>
    <w:tmpl w:val="A292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6697891"/>
    <w:multiLevelType w:val="hybridMultilevel"/>
    <w:tmpl w:val="87BE1A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9B59BF"/>
    <w:multiLevelType w:val="hybridMultilevel"/>
    <w:tmpl w:val="72D017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5"/>
  </w:num>
  <w:num w:numId="11">
    <w:abstractNumId w:val="9"/>
  </w:num>
  <w:num w:numId="12">
    <w:abstractNumId w:val="8"/>
  </w:num>
  <w:num w:numId="13">
    <w:abstractNumId w:val="10"/>
  </w:num>
  <w:num w:numId="14">
    <w:abstractNumId w:val="1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9"/>
    <w:rsid w:val="00022910"/>
    <w:rsid w:val="0007440F"/>
    <w:rsid w:val="00075D46"/>
    <w:rsid w:val="00081845"/>
    <w:rsid w:val="00097C3E"/>
    <w:rsid w:val="00103D3B"/>
    <w:rsid w:val="00126BE6"/>
    <w:rsid w:val="001616D1"/>
    <w:rsid w:val="00194313"/>
    <w:rsid w:val="001A3894"/>
    <w:rsid w:val="001B517E"/>
    <w:rsid w:val="001D0DE0"/>
    <w:rsid w:val="001D25E7"/>
    <w:rsid w:val="002814F0"/>
    <w:rsid w:val="002A26FA"/>
    <w:rsid w:val="002D75B3"/>
    <w:rsid w:val="00314F7D"/>
    <w:rsid w:val="003B50A4"/>
    <w:rsid w:val="003F64C4"/>
    <w:rsid w:val="0043184E"/>
    <w:rsid w:val="004544EC"/>
    <w:rsid w:val="00454BA5"/>
    <w:rsid w:val="004B7EB3"/>
    <w:rsid w:val="004C0B1E"/>
    <w:rsid w:val="004F4CA5"/>
    <w:rsid w:val="005210D5"/>
    <w:rsid w:val="0054136A"/>
    <w:rsid w:val="0059485D"/>
    <w:rsid w:val="005B1D51"/>
    <w:rsid w:val="005B48B4"/>
    <w:rsid w:val="005B639D"/>
    <w:rsid w:val="0060026E"/>
    <w:rsid w:val="006068C4"/>
    <w:rsid w:val="00666CEE"/>
    <w:rsid w:val="006A4852"/>
    <w:rsid w:val="006E0BDB"/>
    <w:rsid w:val="007F2949"/>
    <w:rsid w:val="008D2D9A"/>
    <w:rsid w:val="00912FE7"/>
    <w:rsid w:val="00924208"/>
    <w:rsid w:val="00957042"/>
    <w:rsid w:val="009B0BC0"/>
    <w:rsid w:val="009C0261"/>
    <w:rsid w:val="009D07B6"/>
    <w:rsid w:val="00A0657D"/>
    <w:rsid w:val="00A37F8E"/>
    <w:rsid w:val="00A6230F"/>
    <w:rsid w:val="00A92978"/>
    <w:rsid w:val="00AA41EF"/>
    <w:rsid w:val="00B27EC2"/>
    <w:rsid w:val="00B308A3"/>
    <w:rsid w:val="00B472C2"/>
    <w:rsid w:val="00B74AED"/>
    <w:rsid w:val="00BD25B3"/>
    <w:rsid w:val="00BD4BFE"/>
    <w:rsid w:val="00C15DAB"/>
    <w:rsid w:val="00C30AFF"/>
    <w:rsid w:val="00C3740F"/>
    <w:rsid w:val="00C51C59"/>
    <w:rsid w:val="00C801E7"/>
    <w:rsid w:val="00C85332"/>
    <w:rsid w:val="00CE2141"/>
    <w:rsid w:val="00D17853"/>
    <w:rsid w:val="00D47118"/>
    <w:rsid w:val="00D56921"/>
    <w:rsid w:val="00D63127"/>
    <w:rsid w:val="00D96F82"/>
    <w:rsid w:val="00E105C3"/>
    <w:rsid w:val="00E14CCA"/>
    <w:rsid w:val="00E40E7F"/>
    <w:rsid w:val="00E81F5F"/>
    <w:rsid w:val="00EC4569"/>
    <w:rsid w:val="00F0135D"/>
    <w:rsid w:val="00F22601"/>
    <w:rsid w:val="00FB7544"/>
    <w:rsid w:val="00FC6EDD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1D55"/>
  <w15:chartTrackingRefBased/>
  <w15:docId w15:val="{0BDF5702-F2ED-2A43-ADAC-413BB97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0135D"/>
    <w:pPr>
      <w:keepNext w:val="0"/>
      <w:keepLines w:val="0"/>
      <w:numPr>
        <w:ilvl w:val="1"/>
        <w:numId w:val="2"/>
      </w:numPr>
      <w:spacing w:after="80" w:line="276" w:lineRule="auto"/>
      <w:ind w:left="792" w:hanging="432"/>
      <w:jc w:val="center"/>
      <w:outlineLvl w:val="1"/>
    </w:pPr>
    <w:rPr>
      <w:rFonts w:ascii="Times New Roman" w:eastAsiaTheme="minorHAnsi" w:hAnsi="Times New Roman" w:cstheme="minorBidi"/>
      <w:b/>
      <w:color w:val="auto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35D"/>
    <w:rPr>
      <w:rFonts w:ascii="Times New Roman" w:hAnsi="Times New Roman"/>
      <w:b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01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0135D"/>
    <w:pPr>
      <w:spacing w:before="120" w:after="120" w:line="276" w:lineRule="auto"/>
      <w:jc w:val="center"/>
    </w:pPr>
    <w:rPr>
      <w:rFonts w:ascii="Times New Roman" w:eastAsiaTheme="minorEastAsia" w:hAnsi="Times New Roman" w:cstheme="minorHAnsi"/>
      <w:b/>
      <w:bCs/>
      <w:caps/>
      <w:kern w:val="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9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9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6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6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lpykla.elaba.lt/elaba-fedora/objects/elaba:4156838/datastreams/MAIN/content" TargetMode="External"/><Relationship Id="rId5" Type="http://schemas.openxmlformats.org/officeDocument/2006/relationships/hyperlink" Target="https://www.wikiart.org/en/edward-hopper/all-works#!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Justas Dali</cp:lastModifiedBy>
  <cp:revision>14</cp:revision>
  <dcterms:created xsi:type="dcterms:W3CDTF">2025-07-18T08:12:00Z</dcterms:created>
  <dcterms:modified xsi:type="dcterms:W3CDTF">2025-07-18T08:28:00Z</dcterms:modified>
</cp:coreProperties>
</file>