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0014" w14:textId="10F0003A" w:rsidR="0001482B" w:rsidRPr="00891A4E" w:rsidRDefault="0001482B" w:rsidP="00E51282">
      <w:pPr>
        <w:pStyle w:val="NormalWeb"/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Pamokos tema</w:t>
      </w:r>
      <w:r w:rsidR="00E51282">
        <w:rPr>
          <w:rFonts w:ascii="Calibri" w:hAnsi="Calibri" w:cs="Calibri"/>
          <w:b/>
          <w:bCs/>
          <w:color w:val="000000" w:themeColor="text1"/>
          <w:lang w:val="lt-LT"/>
        </w:rPr>
        <w:t>:</w:t>
      </w: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 xml:space="preserve">  </w:t>
      </w:r>
      <w:r w:rsidR="00780565" w:rsidRPr="00891A4E">
        <w:rPr>
          <w:rFonts w:ascii="Calibri" w:hAnsi="Calibri" w:cs="Calibri"/>
          <w:b/>
          <w:bCs/>
          <w:color w:val="000000" w:themeColor="text1"/>
          <w:lang w:val="lt-LT"/>
        </w:rPr>
        <w:t>Sukurk savo mikrorajono konstituciją</w:t>
      </w:r>
      <w:r w:rsidR="00780565" w:rsidRPr="00891A4E">
        <w:rPr>
          <w:rFonts w:ascii="Calibri" w:hAnsi="Calibri" w:cs="Calibri"/>
          <w:b/>
          <w:bCs/>
          <w:color w:val="000000" w:themeColor="text1"/>
          <w:lang w:val="en-US"/>
        </w:rPr>
        <w:t>!</w:t>
      </w:r>
      <w:r w:rsidR="00E51282">
        <w:rPr>
          <w:rFonts w:ascii="Calibri" w:hAnsi="Calibri" w:cs="Calibri"/>
          <w:b/>
          <w:bCs/>
          <w:color w:val="000000" w:themeColor="text1"/>
          <w:lang w:val="en-US"/>
        </w:rPr>
        <w:br/>
      </w:r>
      <w:r w:rsidR="00E51282">
        <w:rPr>
          <w:rFonts w:ascii="Calibri" w:hAnsi="Calibri" w:cs="Calibri"/>
          <w:b/>
          <w:bCs/>
          <w:color w:val="000000" w:themeColor="text1"/>
          <w:lang w:val="en-US"/>
        </w:rPr>
        <w:br/>
      </w:r>
      <w:proofErr w:type="spellStart"/>
      <w:r w:rsidR="00E51282" w:rsidRPr="00E51282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>Pamokos</w:t>
      </w:r>
      <w:proofErr w:type="spellEnd"/>
      <w:r w:rsidR="00E51282" w:rsidRPr="00E51282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 xml:space="preserve"> </w:t>
      </w:r>
      <w:proofErr w:type="spellStart"/>
      <w:r w:rsidR="00E51282" w:rsidRPr="00E51282">
        <w:rPr>
          <w:rFonts w:ascii="Calibri" w:hAnsi="Calibri" w:cs="Calibri"/>
          <w:b/>
          <w:bCs/>
          <w:color w:val="000000" w:themeColor="text1"/>
          <w:u w:val="single"/>
          <w:lang w:val="en-US"/>
        </w:rPr>
        <w:t>planas</w:t>
      </w:r>
      <w:proofErr w:type="spellEnd"/>
    </w:p>
    <w:p w14:paraId="20B36F42" w14:textId="24BF1928" w:rsidR="0001482B" w:rsidRPr="00891A4E" w:rsidRDefault="0001482B" w:rsidP="0001482B">
      <w:pPr>
        <w:pStyle w:val="NormalWeb"/>
        <w:rPr>
          <w:rFonts w:ascii="Calibri" w:hAnsi="Calibri" w:cs="Calibri"/>
          <w:color w:val="000000" w:themeColor="text1"/>
          <w:lang w:val="en-US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 xml:space="preserve">Klausimas: 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Kas man yra </w:t>
      </w:r>
      <w:r w:rsidR="00C2152F" w:rsidRPr="00891A4E">
        <w:rPr>
          <w:rFonts w:ascii="Calibri" w:hAnsi="Calibri" w:cs="Calibri"/>
          <w:color w:val="000000" w:themeColor="text1"/>
          <w:lang w:val="lt-LT"/>
        </w:rPr>
        <w:t>bendruomenė ir ryšiai joje</w:t>
      </w:r>
      <w:r w:rsidRPr="00891A4E">
        <w:rPr>
          <w:rFonts w:ascii="Calibri" w:hAnsi="Calibri" w:cs="Calibri"/>
          <w:color w:val="000000" w:themeColor="text1"/>
          <w:lang w:val="lt-LT"/>
        </w:rPr>
        <w:t>?</w:t>
      </w:r>
    </w:p>
    <w:p w14:paraId="5757C027" w14:textId="77777777" w:rsidR="00FB5DCF" w:rsidRPr="00891A4E" w:rsidRDefault="0001482B" w:rsidP="00DB0621">
      <w:pPr>
        <w:pStyle w:val="NormalWeb"/>
        <w:shd w:val="clear" w:color="auto" w:fill="FFFFFF"/>
        <w:jc w:val="both"/>
        <w:rPr>
          <w:rFonts w:ascii="Calibri" w:hAnsi="Calibri" w:cs="Calibri"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Temos atnaujintose ugdymo programose: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 </w:t>
      </w:r>
      <w:r w:rsidR="00FB5DCF" w:rsidRPr="00891A4E">
        <w:rPr>
          <w:rFonts w:ascii="Calibri" w:hAnsi="Calibri" w:cs="Calibri"/>
          <w:color w:val="000000" w:themeColor="text1"/>
          <w:lang w:val="lt-LT"/>
        </w:rPr>
        <w:t>Aš ir bendruomenė. Kaip suderinti individo poreikius ir visuomenės gerovę?</w:t>
      </w:r>
    </w:p>
    <w:p w14:paraId="2335F42D" w14:textId="4635AFD1" w:rsidR="0001482B" w:rsidRPr="00891A4E" w:rsidRDefault="00260E0A" w:rsidP="0001482B">
      <w:pPr>
        <w:pStyle w:val="NormalWeb"/>
        <w:shd w:val="clear" w:color="auto" w:fill="FFFFFF"/>
        <w:rPr>
          <w:rFonts w:ascii="Calibri" w:hAnsi="Calibri" w:cs="Calibri"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 xml:space="preserve">9-12 </w:t>
      </w:r>
      <w:r w:rsidR="00AE5454" w:rsidRPr="00891A4E">
        <w:rPr>
          <w:rFonts w:ascii="Calibri" w:hAnsi="Calibri" w:cs="Calibri"/>
          <w:b/>
          <w:bCs/>
          <w:color w:val="000000" w:themeColor="text1"/>
          <w:lang w:val="lt-LT"/>
        </w:rPr>
        <w:t>kl.</w:t>
      </w:r>
      <w:r w:rsidR="00AE5454" w:rsidRPr="00891A4E">
        <w:rPr>
          <w:rFonts w:ascii="Calibri" w:hAnsi="Calibri" w:cs="Calibri"/>
          <w:color w:val="000000" w:themeColor="text1"/>
          <w:lang w:val="lt-LT"/>
        </w:rPr>
        <w:t xml:space="preserve"> </w:t>
      </w:r>
      <w:r w:rsidR="0001482B" w:rsidRPr="00891A4E">
        <w:rPr>
          <w:rFonts w:ascii="Calibri" w:hAnsi="Calibri" w:cs="Calibri"/>
          <w:color w:val="000000" w:themeColor="text1"/>
          <w:lang w:val="lt-LT"/>
        </w:rPr>
        <w:t>Suvokia prioritetines pilietines vertybes ir įsipareigojimus, kurie jungia asmenį ir bendruomenę.</w:t>
      </w:r>
    </w:p>
    <w:p w14:paraId="1EBC89D6" w14:textId="295F28FB" w:rsidR="0001482B" w:rsidRPr="00891A4E" w:rsidRDefault="00FB5DCF" w:rsidP="0001482B">
      <w:pPr>
        <w:pStyle w:val="NormalWeb"/>
        <w:shd w:val="clear" w:color="auto" w:fill="FFFFFF"/>
        <w:rPr>
          <w:rFonts w:ascii="Calibri" w:hAnsi="Calibri" w:cs="Calibri"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Tikslas: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 Sukurti </w:t>
      </w:r>
      <w:r w:rsidR="004C4574" w:rsidRPr="00891A4E">
        <w:rPr>
          <w:rFonts w:ascii="Calibri" w:hAnsi="Calibri" w:cs="Calibri"/>
          <w:color w:val="000000" w:themeColor="text1"/>
          <w:lang w:val="lt-LT"/>
        </w:rPr>
        <w:t>savo mikrorajono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 </w:t>
      </w:r>
      <w:r w:rsidR="001479FF" w:rsidRPr="00891A4E">
        <w:rPr>
          <w:rFonts w:ascii="Calibri" w:hAnsi="Calibri" w:cs="Calibri"/>
          <w:color w:val="000000" w:themeColor="text1"/>
          <w:lang w:val="lt-LT"/>
        </w:rPr>
        <w:t xml:space="preserve">darnaus bendrabūvio taisyklių rinkinį </w:t>
      </w:r>
      <w:r w:rsidR="00F64FFF" w:rsidRPr="00891A4E">
        <w:rPr>
          <w:rFonts w:ascii="Calibri" w:hAnsi="Calibri" w:cs="Calibri"/>
          <w:color w:val="000000" w:themeColor="text1"/>
          <w:lang w:val="lt-LT"/>
        </w:rPr>
        <w:t>–</w:t>
      </w:r>
      <w:r w:rsidR="001479FF" w:rsidRPr="00891A4E">
        <w:rPr>
          <w:rFonts w:ascii="Calibri" w:hAnsi="Calibri" w:cs="Calibri"/>
          <w:color w:val="000000" w:themeColor="text1"/>
          <w:lang w:val="lt-LT"/>
        </w:rPr>
        <w:t xml:space="preserve"> </w:t>
      </w:r>
      <w:r w:rsidR="00F64FFF" w:rsidRPr="00891A4E">
        <w:rPr>
          <w:rFonts w:ascii="Calibri" w:hAnsi="Calibri" w:cs="Calibri"/>
          <w:color w:val="000000" w:themeColor="text1"/>
          <w:lang w:val="lt-LT"/>
        </w:rPr>
        <w:t>„</w:t>
      </w:r>
      <w:r w:rsidR="001479FF" w:rsidRPr="00891A4E">
        <w:rPr>
          <w:rFonts w:ascii="Calibri" w:hAnsi="Calibri" w:cs="Calibri"/>
          <w:color w:val="000000" w:themeColor="text1"/>
          <w:lang w:val="lt-LT"/>
        </w:rPr>
        <w:t>Konstituciją</w:t>
      </w:r>
      <w:r w:rsidR="00F64FFF" w:rsidRPr="00891A4E">
        <w:rPr>
          <w:rFonts w:ascii="Calibri" w:hAnsi="Calibri" w:cs="Calibri"/>
          <w:color w:val="000000" w:themeColor="text1"/>
          <w:lang w:val="lt-LT"/>
        </w:rPr>
        <w:t>“</w:t>
      </w:r>
      <w:r w:rsidR="00AE5454" w:rsidRPr="00891A4E">
        <w:rPr>
          <w:rFonts w:ascii="Calibri" w:hAnsi="Calibri" w:cs="Calibri"/>
          <w:color w:val="000000" w:themeColor="text1"/>
          <w:lang w:val="lt-LT"/>
        </w:rPr>
        <w:t>.</w:t>
      </w:r>
    </w:p>
    <w:p w14:paraId="4F2CE567" w14:textId="1851C357" w:rsidR="00FB5DCF" w:rsidRPr="00891A4E" w:rsidRDefault="00FB5DCF" w:rsidP="0001482B">
      <w:pPr>
        <w:pStyle w:val="NormalWeb"/>
        <w:shd w:val="clear" w:color="auto" w:fill="FFFFFF"/>
        <w:rPr>
          <w:rFonts w:ascii="Calibri" w:hAnsi="Calibri" w:cs="Calibri"/>
          <w:b/>
          <w:bCs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Uždaviniai:</w:t>
      </w:r>
    </w:p>
    <w:p w14:paraId="1CFC392C" w14:textId="7F2676FC" w:rsidR="00A26268" w:rsidRPr="00891A4E" w:rsidRDefault="00801130" w:rsidP="00DC6B83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 w:themeColor="text1"/>
          <w:lang w:val="en-US"/>
        </w:rPr>
      </w:pP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Grupelėmis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su</w:t>
      </w:r>
      <w:r w:rsidR="00F80CB8" w:rsidRPr="00891A4E">
        <w:rPr>
          <w:rFonts w:ascii="Calibri" w:hAnsi="Calibri" w:cs="Calibri"/>
          <w:color w:val="000000" w:themeColor="text1"/>
          <w:lang w:val="en-US"/>
        </w:rPr>
        <w:t>sipa</w:t>
      </w:r>
      <w:proofErr w:type="spellEnd"/>
      <w:r w:rsidR="00F80CB8" w:rsidRPr="00891A4E">
        <w:rPr>
          <w:rFonts w:ascii="Calibri" w:hAnsi="Calibri" w:cs="Calibri"/>
          <w:color w:val="000000" w:themeColor="text1"/>
          <w:lang w:val="lt-LT"/>
        </w:rPr>
        <w:t xml:space="preserve">žinti </w:t>
      </w:r>
      <w:r w:rsidR="00C0169A" w:rsidRPr="00891A4E">
        <w:rPr>
          <w:rFonts w:ascii="Calibri" w:hAnsi="Calibri" w:cs="Calibri"/>
          <w:color w:val="000000" w:themeColor="text1"/>
          <w:lang w:val="lt-LT"/>
        </w:rPr>
        <w:t xml:space="preserve">ir aptarti </w:t>
      </w:r>
      <w:proofErr w:type="spellStart"/>
      <w:r w:rsidR="000A036B" w:rsidRPr="00891A4E">
        <w:rPr>
          <w:rFonts w:ascii="Calibri" w:hAnsi="Calibri" w:cs="Calibri"/>
          <w:color w:val="000000" w:themeColor="text1"/>
          <w:lang w:val="en-US"/>
        </w:rPr>
        <w:t>Užupio</w:t>
      </w:r>
      <w:proofErr w:type="spellEnd"/>
      <w:r w:rsidR="000A036B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0A036B" w:rsidRPr="00891A4E">
        <w:rPr>
          <w:rFonts w:ascii="Calibri" w:hAnsi="Calibri" w:cs="Calibri"/>
          <w:color w:val="000000" w:themeColor="text1"/>
          <w:lang w:val="en-US"/>
        </w:rPr>
        <w:t>Respublik</w:t>
      </w:r>
      <w:r w:rsidR="00F80CB8" w:rsidRPr="00891A4E">
        <w:rPr>
          <w:rFonts w:ascii="Calibri" w:hAnsi="Calibri" w:cs="Calibri"/>
          <w:color w:val="000000" w:themeColor="text1"/>
          <w:lang w:val="en-US"/>
        </w:rPr>
        <w:t>os</w:t>
      </w:r>
      <w:proofErr w:type="spellEnd"/>
      <w:r w:rsidR="00F80CB8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F80CB8" w:rsidRPr="00891A4E">
        <w:rPr>
          <w:rFonts w:ascii="Calibri" w:hAnsi="Calibri" w:cs="Calibri"/>
          <w:color w:val="000000" w:themeColor="text1"/>
          <w:lang w:val="en-US"/>
        </w:rPr>
        <w:t>Konstitucij</w:t>
      </w:r>
      <w:r w:rsidR="00C0169A" w:rsidRPr="00891A4E">
        <w:rPr>
          <w:rFonts w:ascii="Calibri" w:hAnsi="Calibri" w:cs="Calibri"/>
          <w:color w:val="000000" w:themeColor="text1"/>
          <w:lang w:val="en-US"/>
        </w:rPr>
        <w:t>ą</w:t>
      </w:r>
      <w:proofErr w:type="spellEnd"/>
      <w:r w:rsidR="00C0169A" w:rsidRPr="00891A4E">
        <w:rPr>
          <w:rFonts w:ascii="Calibri" w:hAnsi="Calibri" w:cs="Calibri"/>
          <w:color w:val="000000" w:themeColor="text1"/>
          <w:lang w:val="en-US"/>
        </w:rPr>
        <w:t>:</w:t>
      </w:r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kokiomis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kalbomis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ji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parašyta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ir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kodėl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jos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pasirinktos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>?</w:t>
      </w:r>
      <w:r w:rsidR="0017740E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Su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kokiomis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taisyklėmis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sutinkate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kurie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kelia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šypseną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,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kuriems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nepritriate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 xml:space="preserve">, ko </w:t>
      </w:r>
      <w:proofErr w:type="spellStart"/>
      <w:r w:rsidR="00BC0CD9" w:rsidRPr="00891A4E">
        <w:rPr>
          <w:rFonts w:ascii="Calibri" w:hAnsi="Calibri" w:cs="Calibri"/>
          <w:color w:val="000000" w:themeColor="text1"/>
          <w:lang w:val="en-US"/>
        </w:rPr>
        <w:t>trūksta</w:t>
      </w:r>
      <w:proofErr w:type="spellEnd"/>
      <w:r w:rsidR="00BC0CD9" w:rsidRPr="00891A4E">
        <w:rPr>
          <w:rFonts w:ascii="Calibri" w:hAnsi="Calibri" w:cs="Calibri"/>
          <w:color w:val="000000" w:themeColor="text1"/>
          <w:lang w:val="en-US"/>
        </w:rPr>
        <w:t>?</w:t>
      </w:r>
    </w:p>
    <w:p w14:paraId="19EDB3A7" w14:textId="1846392E" w:rsidR="00191BCB" w:rsidRPr="00891A4E" w:rsidRDefault="00191BCB" w:rsidP="00DC6B83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 w:themeColor="text1"/>
          <w:lang w:val="en-US"/>
        </w:rPr>
      </w:pP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Aptarti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>/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apmąstyti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bendruomenės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sugy</w:t>
      </w:r>
      <w:r w:rsidR="00622803" w:rsidRPr="00891A4E">
        <w:rPr>
          <w:rFonts w:ascii="Calibri" w:hAnsi="Calibri" w:cs="Calibri"/>
          <w:color w:val="000000" w:themeColor="text1"/>
          <w:lang w:val="en-US"/>
        </w:rPr>
        <w:t>venimo</w:t>
      </w:r>
      <w:proofErr w:type="spellEnd"/>
      <w:r w:rsidR="00622803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622803" w:rsidRPr="00891A4E">
        <w:rPr>
          <w:rFonts w:ascii="Calibri" w:hAnsi="Calibri" w:cs="Calibri"/>
          <w:color w:val="000000" w:themeColor="text1"/>
          <w:lang w:val="en-US"/>
        </w:rPr>
        <w:t>principus</w:t>
      </w:r>
      <w:proofErr w:type="spellEnd"/>
      <w:r w:rsidR="00A26268" w:rsidRPr="00891A4E">
        <w:rPr>
          <w:rFonts w:ascii="Calibri" w:hAnsi="Calibri" w:cs="Calibri"/>
          <w:color w:val="000000" w:themeColor="text1"/>
          <w:lang w:val="en-US"/>
        </w:rPr>
        <w:t xml:space="preserve">: </w:t>
      </w:r>
      <w:r w:rsidR="00A26268" w:rsidRPr="00891A4E">
        <w:rPr>
          <w:rFonts w:ascii="Calibri" w:hAnsi="Calibri" w:cs="Calibri"/>
        </w:rPr>
        <w:t>Kokios vertybės yra svarbiausios mūsų bendruomenėje? Kokios laisvės ir kokios atsakomybės galioja mūsų rajone? Kokie nerašyti įpročiai, normos jau veikia, o kokių taisyklių pasigendame?</w:t>
      </w:r>
    </w:p>
    <w:p w14:paraId="775BDE59" w14:textId="158A65B3" w:rsidR="00BE4476" w:rsidRPr="00891A4E" w:rsidRDefault="000A036B" w:rsidP="00DC6B83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000000" w:themeColor="text1"/>
          <w:lang w:val="en-US"/>
        </w:rPr>
      </w:pP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Sukurti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(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pasirinktu</w:t>
      </w:r>
      <w:proofErr w:type="spellEnd"/>
      <w:r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būdu</w:t>
      </w:r>
      <w:proofErr w:type="spellEnd"/>
      <w:r w:rsidR="00DC6B83" w:rsidRPr="00891A4E">
        <w:rPr>
          <w:rFonts w:ascii="Calibri" w:hAnsi="Calibri" w:cs="Calibri"/>
          <w:color w:val="000000" w:themeColor="text1"/>
          <w:lang w:val="en-US"/>
        </w:rPr>
        <w:t xml:space="preserve">: video, </w:t>
      </w:r>
      <w:proofErr w:type="spellStart"/>
      <w:r w:rsidR="00DC6B83" w:rsidRPr="00891A4E">
        <w:rPr>
          <w:rFonts w:ascii="Calibri" w:hAnsi="Calibri" w:cs="Calibri"/>
          <w:color w:val="000000" w:themeColor="text1"/>
          <w:lang w:val="en-US"/>
        </w:rPr>
        <w:t>plakatas</w:t>
      </w:r>
      <w:proofErr w:type="spellEnd"/>
      <w:r w:rsidR="00394E54" w:rsidRPr="00891A4E">
        <w:rPr>
          <w:rFonts w:ascii="Calibri" w:hAnsi="Calibri" w:cs="Calibri"/>
          <w:color w:val="000000" w:themeColor="text1"/>
          <w:lang w:val="en-US"/>
        </w:rPr>
        <w:t xml:space="preserve">, graffiti, </w:t>
      </w:r>
      <w:proofErr w:type="spellStart"/>
      <w:r w:rsidR="00394E54" w:rsidRPr="00891A4E">
        <w:rPr>
          <w:rFonts w:ascii="Calibri" w:hAnsi="Calibri" w:cs="Calibri"/>
          <w:color w:val="000000" w:themeColor="text1"/>
          <w:lang w:val="en-US"/>
        </w:rPr>
        <w:t>komiksas</w:t>
      </w:r>
      <w:proofErr w:type="spellEnd"/>
      <w:r w:rsidR="00394E54" w:rsidRPr="00891A4E">
        <w:rPr>
          <w:rFonts w:ascii="Calibri" w:hAnsi="Calibri" w:cs="Calibri"/>
          <w:color w:val="000000" w:themeColor="text1"/>
          <w:lang w:val="en-US"/>
        </w:rPr>
        <w:t xml:space="preserve"> </w:t>
      </w:r>
      <w:proofErr w:type="spellStart"/>
      <w:r w:rsidR="00394E54" w:rsidRPr="00891A4E">
        <w:rPr>
          <w:rFonts w:ascii="Calibri" w:hAnsi="Calibri" w:cs="Calibri"/>
          <w:color w:val="000000" w:themeColor="text1"/>
          <w:lang w:val="en-US"/>
        </w:rPr>
        <w:t>ir</w:t>
      </w:r>
      <w:proofErr w:type="spellEnd"/>
      <w:r w:rsidR="00394E54" w:rsidRPr="00891A4E">
        <w:rPr>
          <w:rFonts w:ascii="Calibri" w:hAnsi="Calibri" w:cs="Calibri"/>
          <w:color w:val="000000" w:themeColor="text1"/>
          <w:lang w:val="en-US"/>
        </w:rPr>
        <w:t xml:space="preserve"> kt.</w:t>
      </w:r>
      <w:r w:rsidRPr="00891A4E">
        <w:rPr>
          <w:rFonts w:ascii="Calibri" w:hAnsi="Calibri" w:cs="Calibri"/>
          <w:color w:val="000000" w:themeColor="text1"/>
          <w:lang w:val="en-US"/>
        </w:rPr>
        <w:t xml:space="preserve">) </w:t>
      </w:r>
      <w:r w:rsidR="00F80CB8" w:rsidRPr="00891A4E">
        <w:rPr>
          <w:rFonts w:ascii="Calibri" w:hAnsi="Calibri" w:cs="Calibri"/>
          <w:color w:val="000000" w:themeColor="text1"/>
          <w:lang w:val="lt-LT"/>
        </w:rPr>
        <w:t>savo gyvenamojo mikrorajono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 Konstituciją, remiantis asmenine laisvės ir atsakomybės samprata</w:t>
      </w:r>
      <w:r w:rsidR="00F80CB8" w:rsidRPr="00891A4E">
        <w:rPr>
          <w:rFonts w:ascii="Calibri" w:hAnsi="Calibri" w:cs="Calibri"/>
          <w:color w:val="000000" w:themeColor="text1"/>
          <w:lang w:val="lt-LT"/>
        </w:rPr>
        <w:t xml:space="preserve"> (galima grupėse arba individualiai).</w:t>
      </w:r>
    </w:p>
    <w:p w14:paraId="0DF82EE9" w14:textId="1A9377D5" w:rsidR="0001482B" w:rsidRPr="00891A4E" w:rsidRDefault="000A036B" w:rsidP="0001482B">
      <w:pPr>
        <w:pStyle w:val="NormalWeb"/>
        <w:shd w:val="clear" w:color="auto" w:fill="FFFFFF"/>
        <w:rPr>
          <w:rFonts w:ascii="Calibri" w:hAnsi="Calibri" w:cs="Calibri"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Kompetencijos: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 pažintinė, kultūrinė. </w:t>
      </w:r>
    </w:p>
    <w:p w14:paraId="473C626F" w14:textId="36587E04" w:rsidR="0001482B" w:rsidRPr="00891A4E" w:rsidRDefault="0001482B" w:rsidP="0001482B">
      <w:pPr>
        <w:rPr>
          <w:rFonts w:ascii="Calibri" w:hAnsi="Calibri" w:cs="Calibri"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 xml:space="preserve">Priemonės: </w:t>
      </w:r>
      <w:r w:rsidR="000A036B" w:rsidRPr="00891A4E">
        <w:rPr>
          <w:rFonts w:ascii="Calibri" w:hAnsi="Calibri" w:cs="Calibri"/>
          <w:color w:val="000000" w:themeColor="text1"/>
          <w:lang w:val="lt-LT"/>
        </w:rPr>
        <w:t>IKT priemonės, popieriaus lapai, rašikliai.</w:t>
      </w:r>
    </w:p>
    <w:p w14:paraId="72991A35" w14:textId="77777777" w:rsidR="0001482B" w:rsidRPr="00891A4E" w:rsidRDefault="0001482B" w:rsidP="0001482B">
      <w:pPr>
        <w:rPr>
          <w:rFonts w:ascii="Calibri" w:hAnsi="Calibri" w:cs="Calibri"/>
          <w:b/>
          <w:bCs/>
          <w:color w:val="000000" w:themeColor="text1"/>
          <w:lang w:val="lt-LT"/>
        </w:rPr>
      </w:pPr>
    </w:p>
    <w:p w14:paraId="32578CAD" w14:textId="2DC4E65E" w:rsidR="000A036B" w:rsidRPr="00891A4E" w:rsidRDefault="0001482B" w:rsidP="009E6E35">
      <w:pPr>
        <w:jc w:val="both"/>
        <w:rPr>
          <w:rFonts w:ascii="Calibri" w:hAnsi="Calibri" w:cs="Calibri"/>
          <w:b/>
          <w:bCs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 xml:space="preserve">Metodai: </w:t>
      </w:r>
      <w:r w:rsidR="00ED7BFA" w:rsidRPr="00891A4E">
        <w:rPr>
          <w:rFonts w:ascii="Calibri" w:hAnsi="Calibri" w:cs="Calibri"/>
          <w:color w:val="000000" w:themeColor="text1"/>
          <w:lang w:val="lt-LT"/>
        </w:rPr>
        <w:t xml:space="preserve">informacijos paieška, darbas </w:t>
      </w:r>
      <w:r w:rsidR="009E6E35" w:rsidRPr="00891A4E">
        <w:rPr>
          <w:rFonts w:ascii="Calibri" w:hAnsi="Calibri" w:cs="Calibri"/>
          <w:color w:val="000000" w:themeColor="text1"/>
          <w:lang w:val="lt-LT"/>
        </w:rPr>
        <w:t xml:space="preserve">individualiai ir </w:t>
      </w:r>
      <w:r w:rsidR="00ED7BFA" w:rsidRPr="00891A4E">
        <w:rPr>
          <w:rFonts w:ascii="Calibri" w:hAnsi="Calibri" w:cs="Calibri"/>
          <w:color w:val="000000" w:themeColor="text1"/>
          <w:lang w:val="lt-LT"/>
        </w:rPr>
        <w:t>mažose grupelėse</w:t>
      </w:r>
      <w:r w:rsidR="00417161" w:rsidRPr="00891A4E">
        <w:rPr>
          <w:rFonts w:ascii="Calibri" w:hAnsi="Calibri" w:cs="Calibri"/>
          <w:color w:val="000000" w:themeColor="text1"/>
          <w:lang w:val="lt-LT"/>
        </w:rPr>
        <w:t xml:space="preserve"> pagal mikrorajoną</w:t>
      </w:r>
      <w:r w:rsidR="00027B68" w:rsidRPr="00891A4E">
        <w:rPr>
          <w:rFonts w:ascii="Calibri" w:hAnsi="Calibri" w:cs="Calibri"/>
          <w:color w:val="000000" w:themeColor="text1"/>
          <w:lang w:val="lt-LT"/>
        </w:rPr>
        <w:t>, teksto kūrima</w:t>
      </w:r>
      <w:r w:rsidR="00397908" w:rsidRPr="00891A4E">
        <w:rPr>
          <w:rFonts w:ascii="Calibri" w:hAnsi="Calibri" w:cs="Calibri"/>
          <w:color w:val="000000" w:themeColor="text1"/>
          <w:lang w:val="lt-LT"/>
        </w:rPr>
        <w:t>s, jo vizualus pateikimas</w:t>
      </w:r>
      <w:r w:rsidR="009E6E35" w:rsidRPr="00891A4E">
        <w:rPr>
          <w:rFonts w:ascii="Calibri" w:hAnsi="Calibri" w:cs="Calibri"/>
          <w:color w:val="000000" w:themeColor="text1"/>
          <w:lang w:val="lt-LT"/>
        </w:rPr>
        <w:t>, refleksija.</w:t>
      </w:r>
    </w:p>
    <w:p w14:paraId="73944BF2" w14:textId="77777777" w:rsidR="0001482B" w:rsidRPr="00891A4E" w:rsidRDefault="0001482B" w:rsidP="0001482B">
      <w:pPr>
        <w:rPr>
          <w:rFonts w:ascii="Calibri" w:hAnsi="Calibri" w:cs="Calibri"/>
          <w:b/>
          <w:bCs/>
          <w:color w:val="000000" w:themeColor="text1"/>
          <w:lang w:val="lt-LT"/>
        </w:rPr>
      </w:pPr>
    </w:p>
    <w:p w14:paraId="1B326573" w14:textId="4541734C" w:rsidR="0001482B" w:rsidRPr="00891A4E" w:rsidRDefault="0001482B" w:rsidP="0001482B">
      <w:pPr>
        <w:rPr>
          <w:rFonts w:ascii="Calibri" w:hAnsi="Calibri" w:cs="Calibri"/>
          <w:b/>
          <w:bCs/>
          <w:color w:val="000000" w:themeColor="text1"/>
          <w:lang w:val="en-US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Vieta:</w:t>
      </w:r>
      <w:r w:rsidRPr="00891A4E">
        <w:rPr>
          <w:rFonts w:ascii="Calibri" w:hAnsi="Calibri" w:cs="Calibri"/>
          <w:color w:val="000000" w:themeColor="text1"/>
          <w:shd w:val="clear" w:color="auto" w:fill="FFFFFF"/>
          <w:lang w:val="lt-LT"/>
        </w:rPr>
        <w:t xml:space="preserve"> </w:t>
      </w:r>
      <w:r w:rsidR="00764BAF" w:rsidRPr="00891A4E">
        <w:rPr>
          <w:rFonts w:ascii="Calibri" w:hAnsi="Calibri" w:cs="Calibri"/>
          <w:color w:val="000000" w:themeColor="text1"/>
          <w:shd w:val="clear" w:color="auto" w:fill="FFFFFF"/>
          <w:lang w:val="lt-LT"/>
        </w:rPr>
        <w:t>Užupi</w:t>
      </w:r>
      <w:r w:rsidR="00AF088F" w:rsidRPr="00891A4E">
        <w:rPr>
          <w:rFonts w:ascii="Calibri" w:hAnsi="Calibri" w:cs="Calibri"/>
          <w:color w:val="000000" w:themeColor="text1"/>
          <w:shd w:val="clear" w:color="auto" w:fill="FFFFFF"/>
          <w:lang w:val="lt-LT"/>
        </w:rPr>
        <w:t>s</w:t>
      </w:r>
      <w:r w:rsidR="009E6E35" w:rsidRPr="00891A4E">
        <w:rPr>
          <w:rFonts w:ascii="Calibri" w:hAnsi="Calibri" w:cs="Calibri"/>
          <w:color w:val="000000" w:themeColor="text1"/>
          <w:shd w:val="clear" w:color="auto" w:fill="FFFFFF"/>
          <w:lang w:val="lt-LT"/>
        </w:rPr>
        <w:t>, kitos miesto erdvės</w:t>
      </w:r>
      <w:r w:rsidR="008B0EEC" w:rsidRPr="00891A4E">
        <w:rPr>
          <w:rFonts w:ascii="Calibri" w:hAnsi="Calibri" w:cs="Calibri"/>
          <w:color w:val="000000" w:themeColor="text1"/>
          <w:shd w:val="clear" w:color="auto" w:fill="FFFFFF"/>
          <w:lang w:val="lt-LT"/>
        </w:rPr>
        <w:t xml:space="preserve"> (rekomenduojamas ankstyvas ruduo arba vėlyvas pavasaris)</w:t>
      </w:r>
    </w:p>
    <w:p w14:paraId="776A9ADB" w14:textId="77777777" w:rsidR="0001482B" w:rsidRPr="00891A4E" w:rsidRDefault="0001482B" w:rsidP="0001482B">
      <w:pPr>
        <w:rPr>
          <w:rFonts w:ascii="Calibri" w:hAnsi="Calibri" w:cs="Calibri"/>
          <w:b/>
          <w:bCs/>
          <w:color w:val="000000" w:themeColor="text1"/>
          <w:lang w:val="lt-LT"/>
        </w:rPr>
      </w:pPr>
    </w:p>
    <w:p w14:paraId="4FC3B899" w14:textId="1CC297D2" w:rsidR="0001482B" w:rsidRPr="00891A4E" w:rsidRDefault="0001482B" w:rsidP="0001482B">
      <w:pPr>
        <w:rPr>
          <w:rFonts w:ascii="Calibri" w:hAnsi="Calibri" w:cs="Calibri"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 xml:space="preserve">Klasė:  </w:t>
      </w:r>
      <w:r w:rsidR="00AF088F" w:rsidRPr="00891A4E">
        <w:rPr>
          <w:rFonts w:ascii="Calibri" w:hAnsi="Calibri" w:cs="Calibri"/>
          <w:color w:val="000000" w:themeColor="text1"/>
          <w:lang w:val="lt-LT"/>
        </w:rPr>
        <w:t>9-12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 </w:t>
      </w:r>
      <w:r w:rsidR="009E6E35" w:rsidRPr="00891A4E">
        <w:rPr>
          <w:rFonts w:ascii="Calibri" w:hAnsi="Calibri" w:cs="Calibri"/>
          <w:color w:val="000000" w:themeColor="text1"/>
          <w:lang w:val="lt-LT"/>
        </w:rPr>
        <w:t>kl.</w:t>
      </w:r>
    </w:p>
    <w:p w14:paraId="177A32A4" w14:textId="77777777" w:rsidR="00B26989" w:rsidRPr="00891A4E" w:rsidRDefault="00B26989" w:rsidP="0001482B">
      <w:pPr>
        <w:rPr>
          <w:rFonts w:ascii="Calibri" w:hAnsi="Calibri" w:cs="Calibri"/>
          <w:color w:val="000000" w:themeColor="text1"/>
          <w:lang w:val="lt-LT"/>
        </w:rPr>
      </w:pPr>
    </w:p>
    <w:p w14:paraId="7540E945" w14:textId="1267DB8B" w:rsidR="00B26989" w:rsidRPr="00891A4E" w:rsidRDefault="00B26989" w:rsidP="0001482B">
      <w:pPr>
        <w:rPr>
          <w:rFonts w:ascii="Calibri" w:hAnsi="Calibri" w:cs="Calibri"/>
          <w:b/>
          <w:bCs/>
          <w:color w:val="000000" w:themeColor="text1"/>
          <w:lang w:val="en-US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Trukmė:</w:t>
      </w:r>
      <w:r w:rsidRPr="00891A4E">
        <w:rPr>
          <w:rFonts w:ascii="Calibri" w:hAnsi="Calibri" w:cs="Calibri"/>
          <w:color w:val="000000" w:themeColor="text1"/>
          <w:lang w:val="lt-LT"/>
        </w:rPr>
        <w:t xml:space="preserve"> </w:t>
      </w:r>
      <w:r w:rsidRPr="00891A4E">
        <w:rPr>
          <w:rFonts w:ascii="Calibri" w:hAnsi="Calibri" w:cs="Calibri"/>
          <w:color w:val="000000" w:themeColor="text1"/>
          <w:lang w:val="en-US"/>
        </w:rPr>
        <w:t xml:space="preserve">2 </w:t>
      </w:r>
      <w:proofErr w:type="spellStart"/>
      <w:r w:rsidRPr="00891A4E">
        <w:rPr>
          <w:rFonts w:ascii="Calibri" w:hAnsi="Calibri" w:cs="Calibri"/>
          <w:color w:val="000000" w:themeColor="text1"/>
          <w:lang w:val="en-US"/>
        </w:rPr>
        <w:t>pamokos</w:t>
      </w:r>
      <w:proofErr w:type="spellEnd"/>
    </w:p>
    <w:p w14:paraId="3AC8C3DC" w14:textId="77777777" w:rsidR="0001482B" w:rsidRPr="00891A4E" w:rsidRDefault="0001482B" w:rsidP="0001482B">
      <w:pPr>
        <w:rPr>
          <w:rFonts w:ascii="Calibri" w:hAnsi="Calibri" w:cs="Calibri"/>
          <w:b/>
          <w:bCs/>
          <w:color w:val="000000" w:themeColor="text1"/>
          <w:lang w:val="lt-LT"/>
        </w:rPr>
      </w:pPr>
    </w:p>
    <w:p w14:paraId="430EAA42" w14:textId="5D1BB908" w:rsidR="0001482B" w:rsidRPr="00891A4E" w:rsidRDefault="0001482B" w:rsidP="0001482B">
      <w:pPr>
        <w:rPr>
          <w:rFonts w:ascii="Calibri" w:hAnsi="Calibri" w:cs="Calibri"/>
          <w:b/>
          <w:bCs/>
          <w:color w:val="000000" w:themeColor="text1"/>
          <w:lang w:val="lt-LT"/>
        </w:rPr>
      </w:pP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Veiklos</w:t>
      </w:r>
      <w:r w:rsidR="00E36BCC">
        <w:rPr>
          <w:rFonts w:ascii="Calibri" w:hAnsi="Calibri" w:cs="Calibri"/>
          <w:b/>
          <w:bCs/>
          <w:color w:val="000000" w:themeColor="text1"/>
          <w:lang w:val="lt-LT"/>
        </w:rPr>
        <w:t xml:space="preserve"> (detalesnis turinys dalims pateiktas pamokos medžiagoje)</w:t>
      </w:r>
      <w:r w:rsidRPr="00891A4E">
        <w:rPr>
          <w:rFonts w:ascii="Calibri" w:hAnsi="Calibri" w:cs="Calibri"/>
          <w:b/>
          <w:bCs/>
          <w:color w:val="000000" w:themeColor="text1"/>
          <w:lang w:val="lt-LT"/>
        </w:rPr>
        <w:t>:</w:t>
      </w:r>
    </w:p>
    <w:p w14:paraId="24EC4ACB" w14:textId="77777777" w:rsidR="0001482B" w:rsidRPr="00891A4E" w:rsidRDefault="0001482B" w:rsidP="0001482B">
      <w:pPr>
        <w:rPr>
          <w:rFonts w:ascii="Calibri" w:hAnsi="Calibri" w:cs="Calibri"/>
          <w:b/>
          <w:bCs/>
          <w:color w:val="000000" w:themeColor="text1"/>
          <w:lang w:val="lt-LT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4961"/>
      </w:tblGrid>
      <w:tr w:rsidR="0001482B" w:rsidRPr="00891A4E" w14:paraId="504DF661" w14:textId="77777777" w:rsidTr="003577D5">
        <w:tc>
          <w:tcPr>
            <w:tcW w:w="2830" w:type="dxa"/>
          </w:tcPr>
          <w:p w14:paraId="17FE2378" w14:textId="77777777" w:rsidR="0001482B" w:rsidRPr="00891A4E" w:rsidRDefault="0001482B" w:rsidP="004848D1">
            <w:p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Pamokos dalys</w:t>
            </w:r>
          </w:p>
        </w:tc>
        <w:tc>
          <w:tcPr>
            <w:tcW w:w="2977" w:type="dxa"/>
          </w:tcPr>
          <w:p w14:paraId="0BA35E48" w14:textId="77777777" w:rsidR="0001482B" w:rsidRPr="00891A4E" w:rsidRDefault="0001482B" w:rsidP="004848D1">
            <w:p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Turinys</w:t>
            </w:r>
          </w:p>
        </w:tc>
        <w:tc>
          <w:tcPr>
            <w:tcW w:w="4961" w:type="dxa"/>
          </w:tcPr>
          <w:p w14:paraId="15649FAA" w14:textId="77777777" w:rsidR="0001482B" w:rsidRPr="00891A4E" w:rsidRDefault="0001482B" w:rsidP="004848D1">
            <w:p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="0001482B" w:rsidRPr="00891A4E" w14:paraId="2D23DEAE" w14:textId="77777777" w:rsidTr="003577D5">
        <w:tc>
          <w:tcPr>
            <w:tcW w:w="10768" w:type="dxa"/>
            <w:gridSpan w:val="3"/>
          </w:tcPr>
          <w:p w14:paraId="3A3C0F4D" w14:textId="035461AC" w:rsidR="0001482B" w:rsidRPr="00691CE6" w:rsidRDefault="0001482B" w:rsidP="00691CE6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691CE6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Įžanga</w:t>
            </w:r>
          </w:p>
        </w:tc>
      </w:tr>
      <w:tr w:rsidR="0001482B" w:rsidRPr="00891A4E" w14:paraId="44B0C999" w14:textId="77777777" w:rsidTr="003577D5">
        <w:tc>
          <w:tcPr>
            <w:tcW w:w="2830" w:type="dxa"/>
          </w:tcPr>
          <w:p w14:paraId="1E98E966" w14:textId="58AF4669" w:rsidR="0001482B" w:rsidRPr="00891A4E" w:rsidRDefault="00397908" w:rsidP="004848D1">
            <w:p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Tyrinėjimas </w:t>
            </w:r>
            <w:r w:rsidR="00B202FF"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ir apt</w:t>
            </w:r>
            <w:r w:rsidR="008B0EEC"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a</w:t>
            </w:r>
            <w:r w:rsidR="00B202FF"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rimas grupelėse</w:t>
            </w:r>
            <w:r w:rsidR="008B0EEC"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(</w:t>
            </w:r>
            <w:r w:rsidR="008B0EEC" w:rsidRPr="00891A4E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20 min.</w:t>
            </w:r>
            <w:r w:rsidR="008B0EEC" w:rsidRPr="00891A4E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)</w:t>
            </w:r>
          </w:p>
        </w:tc>
        <w:tc>
          <w:tcPr>
            <w:tcW w:w="2977" w:type="dxa"/>
          </w:tcPr>
          <w:p w14:paraId="5C409628" w14:textId="701FB5D7" w:rsidR="00B202FF" w:rsidRPr="00891A4E" w:rsidRDefault="00044753" w:rsidP="005C075D">
            <w:pPr>
              <w:pStyle w:val="Stilius"/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Mokiniai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990D41">
              <w:rPr>
                <w:rFonts w:ascii="Calibri" w:hAnsi="Calibri" w:cs="Calibri"/>
                <w:color w:val="000000" w:themeColor="text1"/>
                <w:lang w:val="en-US"/>
              </w:rPr>
              <w:t>grupelėse</w:t>
            </w:r>
            <w:proofErr w:type="spellEnd"/>
            <w:r w:rsidR="00990D41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990D41">
              <w:rPr>
                <w:rFonts w:ascii="Calibri" w:hAnsi="Calibri" w:cs="Calibri"/>
                <w:color w:val="000000" w:themeColor="text1"/>
                <w:lang w:val="en-US"/>
              </w:rPr>
              <w:t>s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avarankiškai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pasivaikšto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po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Užupį</w:t>
            </w:r>
            <w:proofErr w:type="spellEnd"/>
            <w:r w:rsidR="009954F7">
              <w:rPr>
                <w:rFonts w:ascii="Calibri" w:hAnsi="Calibri" w:cs="Calibri"/>
                <w:color w:val="000000" w:themeColor="text1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diskutuoja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apie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šį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mikrorajoną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,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ieško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žodinių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asociacijų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su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jo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atmosfera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. </w:t>
            </w:r>
            <w:proofErr w:type="spellStart"/>
            <w:r w:rsidR="009954F7">
              <w:rPr>
                <w:rFonts w:ascii="Calibri" w:hAnsi="Calibri" w:cs="Calibri"/>
                <w:color w:val="000000" w:themeColor="text1"/>
                <w:lang w:val="en-US"/>
              </w:rPr>
              <w:t>S</w:t>
            </w:r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kaito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Užupio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Konstituciją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ir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ją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9954F7">
              <w:rPr>
                <w:rFonts w:ascii="Calibri" w:hAnsi="Calibri" w:cs="Calibri"/>
                <w:color w:val="000000" w:themeColor="text1"/>
                <w:lang w:val="en-US"/>
              </w:rPr>
              <w:t>tyrinėja</w:t>
            </w:r>
            <w:proofErr w:type="spellEnd"/>
            <w:r w:rsidR="009954F7">
              <w:rPr>
                <w:rFonts w:ascii="Calibri" w:hAnsi="Calibri" w:cs="Calibri"/>
                <w:color w:val="000000" w:themeColor="text1"/>
                <w:lang w:val="en-US"/>
              </w:rPr>
              <w:t>/</w:t>
            </w:r>
            <w:proofErr w:type="spellStart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>analizuoja</w:t>
            </w:r>
            <w:proofErr w:type="spellEnd"/>
            <w:r w:rsidR="005C075D">
              <w:rPr>
                <w:rFonts w:ascii="Calibri" w:hAnsi="Calibri" w:cs="Calibri"/>
                <w:color w:val="000000" w:themeColor="text1"/>
                <w:lang w:val="en-US"/>
              </w:rPr>
              <w:t xml:space="preserve">. </w:t>
            </w:r>
            <w:r w:rsidR="00B202FF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14:paraId="60807107" w14:textId="0005944A" w:rsidR="0001482B" w:rsidRPr="00891A4E" w:rsidRDefault="00117D3F" w:rsidP="004848D1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Užupio Konstitucijos tekstas: </w:t>
            </w:r>
            <w:hyperlink r:id="rId5" w:history="1">
              <w:r w:rsidR="000729E4" w:rsidRPr="00891A4E">
                <w:rPr>
                  <w:rStyle w:val="Hyperlink"/>
                  <w:rFonts w:ascii="Calibri" w:hAnsi="Calibri" w:cs="Calibri"/>
                  <w:lang w:val="lt-LT"/>
                </w:rPr>
                <w:t>https://www.govilnius.lt/aplankykite/marsrutai/uzupis-nepriklausoma-respublika-vilniuje/uzupio-konstitucija</w:t>
              </w:r>
            </w:hyperlink>
          </w:p>
          <w:p w14:paraId="34CD57DF" w14:textId="444EE150" w:rsidR="000729E4" w:rsidRPr="00891A4E" w:rsidRDefault="000729E4" w:rsidP="004848D1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01482B" w:rsidRPr="00891A4E" w14:paraId="2FED6783" w14:textId="77777777" w:rsidTr="003577D5">
        <w:trPr>
          <w:trHeight w:val="291"/>
        </w:trPr>
        <w:tc>
          <w:tcPr>
            <w:tcW w:w="10768" w:type="dxa"/>
            <w:gridSpan w:val="3"/>
          </w:tcPr>
          <w:p w14:paraId="4D32C647" w14:textId="4CA74DC2" w:rsidR="0001482B" w:rsidRPr="0023499A" w:rsidRDefault="0001482B" w:rsidP="0023499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23499A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Pa</w:t>
            </w:r>
            <w:r w:rsidR="00AA2F78" w:rsidRPr="0023499A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grindinė dalis</w:t>
            </w:r>
          </w:p>
        </w:tc>
      </w:tr>
      <w:tr w:rsidR="0001482B" w:rsidRPr="00891A4E" w14:paraId="24180F51" w14:textId="77777777" w:rsidTr="003577D5">
        <w:trPr>
          <w:trHeight w:val="291"/>
        </w:trPr>
        <w:tc>
          <w:tcPr>
            <w:tcW w:w="2830" w:type="dxa"/>
          </w:tcPr>
          <w:p w14:paraId="63D3A683" w14:textId="77777777" w:rsidR="00A96B89" w:rsidRDefault="000729E4" w:rsidP="000729E4">
            <w:pPr>
              <w:pStyle w:val="ListParagraph"/>
              <w:numPr>
                <w:ilvl w:val="1"/>
                <w:numId w:val="9"/>
              </w:num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Darbas grupelėse</w:t>
            </w:r>
          </w:p>
          <w:p w14:paraId="0671E916" w14:textId="6D4AA61D" w:rsidR="0001482B" w:rsidRPr="00A96B89" w:rsidRDefault="002D7FD7" w:rsidP="00A96B89">
            <w:pPr>
              <w:pStyle w:val="ListParagraph"/>
              <w:ind w:left="1080"/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A96B89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(</w:t>
            </w:r>
            <w:r w:rsidRPr="00A96B89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15 min.</w:t>
            </w:r>
            <w:r w:rsidRPr="00A96B89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)</w:t>
            </w:r>
          </w:p>
        </w:tc>
        <w:tc>
          <w:tcPr>
            <w:tcW w:w="2977" w:type="dxa"/>
          </w:tcPr>
          <w:p w14:paraId="443124A1" w14:textId="46CF143E" w:rsidR="0001482B" w:rsidRPr="00891A4E" w:rsidRDefault="002E1432" w:rsidP="00D76291">
            <w:pPr>
              <w:pStyle w:val="NormalWeb"/>
              <w:shd w:val="clear" w:color="auto" w:fill="FFFFFF"/>
              <w:rPr>
                <w:rFonts w:ascii="Calibri" w:hAnsi="Calibri" w:cs="Calibri"/>
                <w:lang w:val="lt-LT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Mokiniai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g</w:t>
            </w:r>
            <w:r w:rsidR="00714958" w:rsidRPr="00891A4E">
              <w:rPr>
                <w:rFonts w:ascii="Calibri" w:hAnsi="Calibri" w:cs="Calibri"/>
                <w:color w:val="000000" w:themeColor="text1"/>
                <w:lang w:val="en-US"/>
              </w:rPr>
              <w:t>rupel</w:t>
            </w:r>
            <w:r w:rsidR="00714958" w:rsidRPr="00891A4E">
              <w:rPr>
                <w:rFonts w:ascii="Calibri" w:hAnsi="Calibri" w:cs="Calibri"/>
                <w:color w:val="000000" w:themeColor="text1"/>
                <w:lang w:val="lt-LT"/>
              </w:rPr>
              <w:t>ėse</w:t>
            </w:r>
            <w:proofErr w:type="spellEnd"/>
            <w:r w:rsidR="00714958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aptar</w:t>
            </w:r>
            <w:r>
              <w:rPr>
                <w:rFonts w:ascii="Calibri" w:hAnsi="Calibri" w:cs="Calibri"/>
                <w:color w:val="000000" w:themeColor="text1"/>
                <w:lang w:val="lt-LT"/>
              </w:rPr>
              <w:t>ia</w:t>
            </w:r>
            <w:r w:rsidR="00714958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ir pasižym</w:t>
            </w:r>
            <w:r>
              <w:rPr>
                <w:rFonts w:ascii="Calibri" w:hAnsi="Calibri" w:cs="Calibri"/>
                <w:color w:val="000000" w:themeColor="text1"/>
                <w:lang w:val="lt-LT"/>
              </w:rPr>
              <w:t xml:space="preserve">i savo mintis apie </w:t>
            </w:r>
            <w:r>
              <w:rPr>
                <w:rFonts w:ascii="Calibri" w:hAnsi="Calibri" w:cs="Calibri"/>
                <w:color w:val="000000" w:themeColor="text1"/>
                <w:lang w:val="lt-LT"/>
              </w:rPr>
              <w:lastRenderedPageBreak/>
              <w:t>bendruomeniškumą</w:t>
            </w:r>
            <w:r w:rsidR="009100D3">
              <w:rPr>
                <w:rFonts w:ascii="Calibri" w:hAnsi="Calibri" w:cs="Calibri"/>
                <w:color w:val="000000" w:themeColor="text1"/>
                <w:lang w:val="lt-LT"/>
              </w:rPr>
              <w:t xml:space="preserve"> ir bendruomenes. </w:t>
            </w:r>
          </w:p>
        </w:tc>
        <w:tc>
          <w:tcPr>
            <w:tcW w:w="4961" w:type="dxa"/>
          </w:tcPr>
          <w:p w14:paraId="2C5716F2" w14:textId="2604BDFE" w:rsidR="0001482B" w:rsidRPr="00891A4E" w:rsidRDefault="00D76291" w:rsidP="004848D1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color w:val="000000" w:themeColor="text1"/>
                <w:lang w:val="lt-LT"/>
              </w:rPr>
              <w:lastRenderedPageBreak/>
              <w:t xml:space="preserve">Galima diskutuoti apie bet kokias bendruomenes: šeimas, daugiabučius, kaimynystes, mokyklą, klasę, būrelius ir pan. </w:t>
            </w:r>
          </w:p>
        </w:tc>
      </w:tr>
      <w:tr w:rsidR="00D76291" w:rsidRPr="00891A4E" w14:paraId="6C810806" w14:textId="77777777" w:rsidTr="003577D5">
        <w:trPr>
          <w:trHeight w:val="291"/>
        </w:trPr>
        <w:tc>
          <w:tcPr>
            <w:tcW w:w="2830" w:type="dxa"/>
          </w:tcPr>
          <w:p w14:paraId="59ED46E4" w14:textId="77777777" w:rsidR="00A96B89" w:rsidRDefault="00D76291" w:rsidP="000729E4">
            <w:pPr>
              <w:pStyle w:val="ListParagraph"/>
              <w:numPr>
                <w:ilvl w:val="1"/>
                <w:numId w:val="9"/>
              </w:num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Kūrybinė užduotis</w:t>
            </w:r>
            <w:r w:rsidR="000D20CA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grupelėse</w:t>
            </w:r>
            <w:r w:rsidR="002D7FD7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</w:t>
            </w:r>
            <w:r w:rsidR="00A96B89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</w:t>
            </w:r>
          </w:p>
          <w:p w14:paraId="09AE33BE" w14:textId="6914B193" w:rsidR="00D76291" w:rsidRPr="00A96B89" w:rsidRDefault="002D7FD7" w:rsidP="00A96B89">
            <w:pPr>
              <w:pStyle w:val="ListParagraph"/>
              <w:ind w:left="1080"/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A96B89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(</w:t>
            </w:r>
            <w:r w:rsidRPr="00A96B89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20 min.</w:t>
            </w:r>
            <w:r w:rsidRPr="00A96B89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)</w:t>
            </w:r>
          </w:p>
        </w:tc>
        <w:tc>
          <w:tcPr>
            <w:tcW w:w="2977" w:type="dxa"/>
          </w:tcPr>
          <w:p w14:paraId="7B03AE40" w14:textId="54280945" w:rsidR="00D76291" w:rsidRPr="00891A4E" w:rsidRDefault="00022608" w:rsidP="000D20CA">
            <w:pPr>
              <w:pStyle w:val="NormalWeb"/>
              <w:shd w:val="clear" w:color="auto" w:fill="FFFFFF"/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Mokiniai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sukuria</w:t>
            </w:r>
            <w:proofErr w:type="spellEnd"/>
            <w:r w:rsidR="00D76291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D76291" w:rsidRPr="00891A4E">
              <w:rPr>
                <w:rFonts w:ascii="Calibri" w:hAnsi="Calibri" w:cs="Calibri"/>
                <w:color w:val="000000" w:themeColor="text1"/>
                <w:lang w:val="en-US"/>
              </w:rPr>
              <w:t>savo</w:t>
            </w:r>
            <w:proofErr w:type="spellEnd"/>
            <w:r w:rsidR="00D76291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D76291" w:rsidRPr="00891A4E">
              <w:rPr>
                <w:rFonts w:ascii="Calibri" w:hAnsi="Calibri" w:cs="Calibri"/>
                <w:color w:val="000000" w:themeColor="text1"/>
                <w:lang w:val="en-US"/>
              </w:rPr>
              <w:t>mikrorajono</w:t>
            </w:r>
            <w:proofErr w:type="spellEnd"/>
            <w:r w:rsidR="00D76291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D76291" w:rsidRPr="00891A4E">
              <w:rPr>
                <w:rFonts w:ascii="Calibri" w:hAnsi="Calibri" w:cs="Calibri"/>
                <w:color w:val="000000" w:themeColor="text1"/>
                <w:lang w:val="en-US"/>
              </w:rPr>
              <w:t>konstitucij</w:t>
            </w:r>
            <w:proofErr w:type="spellEnd"/>
            <w:r w:rsidR="00D76291" w:rsidRPr="00891A4E">
              <w:rPr>
                <w:rFonts w:ascii="Calibri" w:hAnsi="Calibri" w:cs="Calibri"/>
                <w:color w:val="000000" w:themeColor="text1"/>
                <w:lang w:val="lt-LT"/>
              </w:rPr>
              <w:t>ą</w:t>
            </w:r>
            <w:r w:rsidR="004010F8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(</w:t>
            </w:r>
            <w:proofErr w:type="spellStart"/>
            <w:r w:rsidR="004010F8" w:rsidRPr="00891A4E">
              <w:rPr>
                <w:rFonts w:ascii="Calibri" w:hAnsi="Calibri" w:cs="Calibri"/>
                <w:color w:val="000000" w:themeColor="text1"/>
                <w:lang w:val="lt-LT"/>
              </w:rPr>
              <w:t>max</w:t>
            </w:r>
            <w:proofErr w:type="spellEnd"/>
            <w:r w:rsidR="004010F8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10-</w:t>
            </w:r>
            <w:r w:rsidR="004010F8" w:rsidRPr="00891A4E">
              <w:rPr>
                <w:rFonts w:ascii="Calibri" w:hAnsi="Calibri" w:cs="Calibri"/>
                <w:color w:val="000000" w:themeColor="text1"/>
                <w:lang w:val="en-US"/>
              </w:rPr>
              <w:t>15</w:t>
            </w:r>
            <w:r w:rsidR="004010F8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punktų</w:t>
            </w:r>
            <w:r w:rsidR="002D7FD7" w:rsidRPr="00891A4E">
              <w:rPr>
                <w:rFonts w:ascii="Calibri" w:hAnsi="Calibri" w:cs="Calibri"/>
                <w:color w:val="000000" w:themeColor="text1"/>
                <w:lang w:val="lt-LT"/>
              </w:rPr>
              <w:t>).</w:t>
            </w:r>
            <w:r w:rsidR="00DA10B3" w:rsidRPr="00891A4E">
              <w:rPr>
                <w:rFonts w:ascii="Calibri" w:hAnsi="Calibri" w:cs="Calibri"/>
                <w:color w:val="000000" w:themeColor="text1"/>
                <w:lang w:val="lt-LT"/>
              </w:rPr>
              <w:br/>
            </w:r>
          </w:p>
        </w:tc>
        <w:tc>
          <w:tcPr>
            <w:tcW w:w="4961" w:type="dxa"/>
          </w:tcPr>
          <w:p w14:paraId="5740D039" w14:textId="7C9F32F2" w:rsidR="00D76291" w:rsidRPr="00891A4E" w:rsidRDefault="00CD1D84" w:rsidP="004848D1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color w:val="000000" w:themeColor="text1"/>
                <w:lang w:val="lt-LT"/>
              </w:rPr>
              <w:t>Prieš akis patariama turėti Užupio Konstituciją, tačiau jos aklai nekopijuoti – verčiau panaudoti kaip įkvė</w:t>
            </w:r>
            <w:r w:rsidR="00C23D06" w:rsidRPr="00891A4E">
              <w:rPr>
                <w:rFonts w:ascii="Calibri" w:hAnsi="Calibri" w:cs="Calibri"/>
                <w:color w:val="000000" w:themeColor="text1"/>
                <w:lang w:val="lt-LT"/>
              </w:rPr>
              <w:t>p</w:t>
            </w:r>
            <w:r w:rsidRPr="00891A4E">
              <w:rPr>
                <w:rFonts w:ascii="Calibri" w:hAnsi="Calibri" w:cs="Calibri"/>
                <w:color w:val="000000" w:themeColor="text1"/>
                <w:lang w:val="lt-LT"/>
              </w:rPr>
              <w:t>imo šaltinį</w:t>
            </w:r>
            <w:r w:rsidR="00C23D06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kuriant savo konkreči</w:t>
            </w:r>
            <w:r w:rsidR="002914FE">
              <w:rPr>
                <w:rFonts w:ascii="Calibri" w:hAnsi="Calibri" w:cs="Calibri"/>
                <w:color w:val="000000" w:themeColor="text1"/>
                <w:lang w:val="lt-LT"/>
              </w:rPr>
              <w:t>os</w:t>
            </w:r>
            <w:r w:rsidR="00C23D06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bendruomen</w:t>
            </w:r>
            <w:r w:rsidR="002914FE">
              <w:rPr>
                <w:rFonts w:ascii="Calibri" w:hAnsi="Calibri" w:cs="Calibri"/>
                <w:color w:val="000000" w:themeColor="text1"/>
                <w:lang w:val="lt-LT"/>
              </w:rPr>
              <w:t>ės bendrabūvio taisykles/gaires.</w:t>
            </w:r>
          </w:p>
        </w:tc>
      </w:tr>
      <w:tr w:rsidR="0049497B" w:rsidRPr="00891A4E" w14:paraId="3A94C571" w14:textId="77777777" w:rsidTr="003577D5">
        <w:trPr>
          <w:trHeight w:val="291"/>
        </w:trPr>
        <w:tc>
          <w:tcPr>
            <w:tcW w:w="10768" w:type="dxa"/>
            <w:gridSpan w:val="3"/>
          </w:tcPr>
          <w:p w14:paraId="6AB19B04" w14:textId="3E56B415" w:rsidR="0049497B" w:rsidRPr="0023499A" w:rsidRDefault="0049497B" w:rsidP="0023499A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23499A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Baigiamoji dalis</w:t>
            </w:r>
          </w:p>
        </w:tc>
      </w:tr>
      <w:tr w:rsidR="00C23D06" w:rsidRPr="00891A4E" w14:paraId="0FCC78B3" w14:textId="77777777" w:rsidTr="003577D5">
        <w:trPr>
          <w:trHeight w:val="291"/>
        </w:trPr>
        <w:tc>
          <w:tcPr>
            <w:tcW w:w="2830" w:type="dxa"/>
          </w:tcPr>
          <w:p w14:paraId="5545CE04" w14:textId="77777777" w:rsidR="00E5497B" w:rsidRDefault="00E5497B" w:rsidP="003577D5">
            <w:pPr>
              <w:pStyle w:val="ListParagraph"/>
              <w:numPr>
                <w:ilvl w:val="1"/>
                <w:numId w:val="9"/>
              </w:num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Pristatymai ir a</w:t>
            </w:r>
            <w:r w:rsidR="0049497B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ptarimas</w:t>
            </w:r>
            <w:r w:rsidR="00B63056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</w:t>
            </w:r>
          </w:p>
          <w:p w14:paraId="5B39504C" w14:textId="44218706" w:rsidR="00C23D06" w:rsidRPr="003577D5" w:rsidRDefault="00B63056" w:rsidP="00E5497B">
            <w:pPr>
              <w:pStyle w:val="ListParagraph"/>
              <w:ind w:left="1080"/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(</w:t>
            </w:r>
            <w:r w:rsidR="00C7615E" w:rsidRPr="003577D5">
              <w:rPr>
                <w:rFonts w:ascii="Calibri" w:hAnsi="Calibri" w:cs="Calibri"/>
                <w:b/>
                <w:bCs/>
                <w:color w:val="000000" w:themeColor="text1"/>
                <w:lang w:val="en-US"/>
              </w:rPr>
              <w:t>25</w:t>
            </w:r>
            <w:r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min.)</w:t>
            </w:r>
          </w:p>
        </w:tc>
        <w:tc>
          <w:tcPr>
            <w:tcW w:w="2977" w:type="dxa"/>
          </w:tcPr>
          <w:p w14:paraId="40CA4C66" w14:textId="244340FC" w:rsidR="00C23D06" w:rsidRPr="00891A4E" w:rsidRDefault="00000490" w:rsidP="000D20CA">
            <w:pPr>
              <w:pStyle w:val="NormalWeb"/>
              <w:shd w:val="clear" w:color="auto" w:fill="FFFFFF"/>
              <w:rPr>
                <w:rFonts w:ascii="Calibri" w:hAnsi="Calibri" w:cs="Calibri"/>
                <w:color w:val="000000" w:themeColor="text1"/>
                <w:lang w:val="en-US"/>
              </w:rPr>
            </w:pP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>Susiradę</w:t>
            </w:r>
            <w:proofErr w:type="spellEnd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>miesto</w:t>
            </w:r>
            <w:proofErr w:type="spellEnd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>erdvę</w:t>
            </w:r>
            <w:proofErr w:type="spellEnd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(parkas, </w:t>
            </w: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>biblioteka</w:t>
            </w:r>
            <w:proofErr w:type="spellEnd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, </w:t>
            </w: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>kavinė</w:t>
            </w:r>
            <w:proofErr w:type="spellEnd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>ir</w:t>
            </w:r>
            <w:proofErr w:type="spellEnd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pan.), </w:t>
            </w:r>
            <w:proofErr w:type="spellStart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>mokiniai</w:t>
            </w:r>
            <w:proofErr w:type="spellEnd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>vieni</w:t>
            </w:r>
            <w:proofErr w:type="spellEnd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>kitiems</w:t>
            </w:r>
            <w:proofErr w:type="spellEnd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en-US"/>
              </w:rPr>
              <w:t>pristat</w:t>
            </w:r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>o</w:t>
            </w:r>
            <w:proofErr w:type="spellEnd"/>
            <w:r w:rsidR="00386D64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386D64" w:rsidRPr="00891A4E">
              <w:rPr>
                <w:rFonts w:ascii="Calibri" w:hAnsi="Calibri" w:cs="Calibri"/>
                <w:color w:val="000000" w:themeColor="text1"/>
                <w:lang w:val="en-US"/>
              </w:rPr>
              <w:t>savo</w:t>
            </w:r>
            <w:proofErr w:type="spellEnd"/>
            <w:r w:rsidR="00386D64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>sukurtas</w:t>
            </w:r>
            <w:proofErr w:type="spellEnd"/>
            <w:r w:rsidR="00860A95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386D64" w:rsidRPr="00891A4E">
              <w:rPr>
                <w:rFonts w:ascii="Calibri" w:hAnsi="Calibri" w:cs="Calibri"/>
                <w:color w:val="000000" w:themeColor="text1"/>
                <w:lang w:val="en-US"/>
              </w:rPr>
              <w:t>konstitucijas</w:t>
            </w:r>
            <w:proofErr w:type="spellEnd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>ir</w:t>
            </w:r>
            <w:proofErr w:type="spellEnd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>apt</w:t>
            </w:r>
            <w:r w:rsidR="00FA7C61">
              <w:rPr>
                <w:rFonts w:ascii="Calibri" w:hAnsi="Calibri" w:cs="Calibri"/>
                <w:color w:val="000000" w:themeColor="text1"/>
                <w:lang w:val="en-US"/>
              </w:rPr>
              <w:t>a</w:t>
            </w:r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>ria</w:t>
            </w:r>
            <w:proofErr w:type="spellEnd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>savo</w:t>
            </w:r>
            <w:proofErr w:type="spellEnd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FA7C61">
              <w:rPr>
                <w:rFonts w:ascii="Calibri" w:hAnsi="Calibri" w:cs="Calibri"/>
                <w:color w:val="000000" w:themeColor="text1"/>
                <w:lang w:val="en-US"/>
              </w:rPr>
              <w:t>d</w:t>
            </w:r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>arbo</w:t>
            </w:r>
            <w:proofErr w:type="spellEnd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3A2DD9">
              <w:rPr>
                <w:rFonts w:ascii="Calibri" w:hAnsi="Calibri" w:cs="Calibri"/>
                <w:color w:val="000000" w:themeColor="text1"/>
                <w:lang w:val="en-US"/>
              </w:rPr>
              <w:t>rezutlatus</w:t>
            </w:r>
            <w:proofErr w:type="spellEnd"/>
            <w:r w:rsidR="00EC04B0"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</w:p>
        </w:tc>
        <w:tc>
          <w:tcPr>
            <w:tcW w:w="4961" w:type="dxa"/>
          </w:tcPr>
          <w:p w14:paraId="2BE1C843" w14:textId="37869496" w:rsidR="00C23D06" w:rsidRPr="00891A4E" w:rsidRDefault="00FA7C61" w:rsidP="004848D1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color w:val="000000" w:themeColor="text1"/>
                <w:lang w:val="lt-LT"/>
              </w:rPr>
              <w:t>Naudojami pasirinkti grįžtamojo ryšio suteikimo metodai.</w:t>
            </w:r>
          </w:p>
        </w:tc>
      </w:tr>
      <w:tr w:rsidR="00C23D06" w:rsidRPr="00891A4E" w14:paraId="7E0E3F2B" w14:textId="77777777" w:rsidTr="003577D5">
        <w:trPr>
          <w:trHeight w:val="291"/>
        </w:trPr>
        <w:tc>
          <w:tcPr>
            <w:tcW w:w="2830" w:type="dxa"/>
          </w:tcPr>
          <w:p w14:paraId="1D122725" w14:textId="77777777" w:rsidR="00A96B89" w:rsidRDefault="0049497B" w:rsidP="003577D5">
            <w:pPr>
              <w:pStyle w:val="ListParagraph"/>
              <w:numPr>
                <w:ilvl w:val="1"/>
                <w:numId w:val="9"/>
              </w:numP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Iššūkis</w:t>
            </w:r>
            <w:r w:rsidR="00C7615E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– namų darbai (</w:t>
            </w:r>
            <w:r w:rsidR="00792A69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idėjos vystymui</w:t>
            </w:r>
            <w:r w:rsidR="00C7615E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 xml:space="preserve"> </w:t>
            </w:r>
          </w:p>
          <w:p w14:paraId="041E8651" w14:textId="2DEAA03E" w:rsidR="00C23D06" w:rsidRPr="003577D5" w:rsidRDefault="00A96B89" w:rsidP="00A96B89">
            <w:pPr>
              <w:pStyle w:val="ListParagraph"/>
              <w:ind w:left="1080"/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(</w:t>
            </w:r>
            <w:r w:rsidR="00C7615E" w:rsidRPr="003577D5">
              <w:rPr>
                <w:rFonts w:ascii="Calibri" w:hAnsi="Calibri" w:cs="Calibri"/>
                <w:b/>
                <w:bCs/>
                <w:color w:val="000000" w:themeColor="text1"/>
                <w:lang w:val="lt-LT"/>
              </w:rPr>
              <w:t>10 min.)</w:t>
            </w:r>
          </w:p>
        </w:tc>
        <w:tc>
          <w:tcPr>
            <w:tcW w:w="2977" w:type="dxa"/>
          </w:tcPr>
          <w:p w14:paraId="22138FEB" w14:textId="52F7DA9E" w:rsidR="00C23D06" w:rsidRPr="00891A4E" w:rsidRDefault="002B6F13" w:rsidP="000D20CA">
            <w:pPr>
              <w:pStyle w:val="NormalWeb"/>
              <w:shd w:val="clear" w:color="auto" w:fill="FFFFFF"/>
              <w:rPr>
                <w:rFonts w:ascii="Calibri" w:hAnsi="Calibri" w:cs="Calibri"/>
                <w:color w:val="000000" w:themeColor="text1"/>
                <w:lang w:val="lt-LT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Mokiniai</w:t>
            </w:r>
            <w:proofErr w:type="spellEnd"/>
            <w:r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lang w:val="en-US"/>
              </w:rPr>
              <w:t>turi</w:t>
            </w:r>
            <w:proofErr w:type="spellEnd"/>
            <w:r w:rsidR="00EC04B0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EC04B0">
              <w:rPr>
                <w:rFonts w:ascii="Calibri" w:hAnsi="Calibri" w:cs="Calibri"/>
                <w:color w:val="000000" w:themeColor="text1"/>
                <w:lang w:val="en-US"/>
              </w:rPr>
              <w:t>pasirinkti</w:t>
            </w:r>
            <w:proofErr w:type="spellEnd"/>
            <w:r w:rsidR="00C7615E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C7615E" w:rsidRPr="00891A4E">
              <w:rPr>
                <w:rFonts w:ascii="Calibri" w:hAnsi="Calibri" w:cs="Calibri"/>
                <w:color w:val="000000" w:themeColor="text1"/>
                <w:lang w:val="en-US"/>
              </w:rPr>
              <w:t>sau</w:t>
            </w:r>
            <w:proofErr w:type="spellEnd"/>
            <w:r w:rsidR="00C7615E" w:rsidRPr="00891A4E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  <w:proofErr w:type="spellStart"/>
            <w:r w:rsidR="00C7615E" w:rsidRPr="00891A4E">
              <w:rPr>
                <w:rFonts w:ascii="Calibri" w:hAnsi="Calibri" w:cs="Calibri"/>
                <w:color w:val="000000" w:themeColor="text1"/>
                <w:lang w:val="en-US"/>
              </w:rPr>
              <w:t>asmenin</w:t>
            </w:r>
            <w:proofErr w:type="spellEnd"/>
            <w:r w:rsidR="00C7615E" w:rsidRPr="00891A4E">
              <w:rPr>
                <w:rFonts w:ascii="Calibri" w:hAnsi="Calibri" w:cs="Calibri"/>
                <w:color w:val="000000" w:themeColor="text1"/>
                <w:lang w:val="lt-LT"/>
              </w:rPr>
              <w:t>į iššūkį, kaip j</w:t>
            </w:r>
            <w:r w:rsidR="00EC04B0">
              <w:rPr>
                <w:rFonts w:ascii="Calibri" w:hAnsi="Calibri" w:cs="Calibri"/>
                <w:color w:val="000000" w:themeColor="text1"/>
                <w:lang w:val="lt-LT"/>
              </w:rPr>
              <w:t>ie</w:t>
            </w:r>
            <w:r w:rsidR="00C7615E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 asmeniškai gali prisidėti prie savo mikrorajono klestėjimo</w:t>
            </w:r>
            <w:r w:rsidR="00EC04B0">
              <w:rPr>
                <w:rFonts w:ascii="Calibri" w:hAnsi="Calibri" w:cs="Calibri"/>
                <w:color w:val="000000" w:themeColor="text1"/>
                <w:lang w:val="lt-LT"/>
              </w:rPr>
              <w:t>.</w:t>
            </w:r>
          </w:p>
        </w:tc>
        <w:tc>
          <w:tcPr>
            <w:tcW w:w="4961" w:type="dxa"/>
          </w:tcPr>
          <w:p w14:paraId="6384F094" w14:textId="71195103" w:rsidR="00C23D06" w:rsidRPr="00891A4E" w:rsidRDefault="005A03A9" w:rsidP="004848D1">
            <w:pPr>
              <w:rPr>
                <w:rFonts w:ascii="Calibri" w:hAnsi="Calibri" w:cs="Calibri"/>
                <w:color w:val="000000" w:themeColor="text1"/>
                <w:lang w:val="lt-LT"/>
              </w:rPr>
            </w:pPr>
            <w:r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Atsiskaitymas </w:t>
            </w:r>
            <w:r w:rsidR="00806B0C"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įvertinimui </w:t>
            </w:r>
            <w:r w:rsidRPr="00891A4E">
              <w:rPr>
                <w:rFonts w:ascii="Calibri" w:hAnsi="Calibri" w:cs="Calibri"/>
                <w:color w:val="000000" w:themeColor="text1"/>
                <w:lang w:val="lt-LT"/>
              </w:rPr>
              <w:t xml:space="preserve">– trumpas </w:t>
            </w:r>
            <w:proofErr w:type="spellStart"/>
            <w:r w:rsidRPr="00891A4E">
              <w:rPr>
                <w:rFonts w:ascii="Calibri" w:hAnsi="Calibri" w:cs="Calibri"/>
                <w:color w:val="000000" w:themeColor="text1"/>
                <w:lang w:val="lt-LT"/>
              </w:rPr>
              <w:t>video</w:t>
            </w:r>
            <w:proofErr w:type="spellEnd"/>
            <w:r w:rsidR="00E63A90">
              <w:rPr>
                <w:rFonts w:ascii="Calibri" w:hAnsi="Calibri" w:cs="Calibri"/>
                <w:color w:val="000000" w:themeColor="text1"/>
                <w:lang w:val="lt-LT"/>
              </w:rPr>
              <w:t>.</w:t>
            </w:r>
            <w:r w:rsidR="0024130C" w:rsidRPr="00891A4E">
              <w:rPr>
                <w:rFonts w:ascii="Calibri" w:hAnsi="Calibri" w:cs="Calibri"/>
                <w:color w:val="000000" w:themeColor="text1"/>
                <w:lang w:val="lt-LT"/>
              </w:rPr>
              <w:br/>
            </w:r>
            <w:r w:rsidR="0024130C" w:rsidRPr="00891A4E">
              <w:rPr>
                <w:rFonts w:ascii="Calibri" w:hAnsi="Calibri" w:cs="Calibri"/>
                <w:color w:val="000000" w:themeColor="text1"/>
                <w:lang w:val="lt-LT"/>
              </w:rPr>
              <w:br/>
            </w:r>
          </w:p>
        </w:tc>
      </w:tr>
    </w:tbl>
    <w:p w14:paraId="4A106241" w14:textId="77777777" w:rsidR="0001482B" w:rsidRPr="00891A4E" w:rsidRDefault="0001482B" w:rsidP="0001482B">
      <w:pPr>
        <w:pStyle w:val="Stilius"/>
        <w:rPr>
          <w:rFonts w:ascii="Calibri" w:hAnsi="Calibri" w:cs="Calibri"/>
          <w:color w:val="000000" w:themeColor="text1"/>
        </w:rPr>
      </w:pPr>
    </w:p>
    <w:p w14:paraId="71962A8E" w14:textId="77777777" w:rsidR="0001482B" w:rsidRPr="00891A4E" w:rsidRDefault="0001482B" w:rsidP="0001482B">
      <w:pPr>
        <w:pStyle w:val="Stilius"/>
        <w:rPr>
          <w:rFonts w:ascii="Calibri" w:hAnsi="Calibri" w:cs="Calibri"/>
          <w:color w:val="000000" w:themeColor="text1"/>
        </w:rPr>
      </w:pPr>
    </w:p>
    <w:p w14:paraId="28EB8CB6" w14:textId="77777777" w:rsidR="0001482B" w:rsidRPr="00891A4E" w:rsidRDefault="0001482B" w:rsidP="0001482B">
      <w:pPr>
        <w:pStyle w:val="Stilius"/>
        <w:rPr>
          <w:rFonts w:ascii="Calibri" w:hAnsi="Calibri" w:cs="Calibri"/>
          <w:color w:val="000000" w:themeColor="text1"/>
        </w:rPr>
      </w:pPr>
    </w:p>
    <w:p w14:paraId="6F81F702" w14:textId="77777777" w:rsidR="0001482B" w:rsidRPr="00891A4E" w:rsidRDefault="0001482B" w:rsidP="0001482B">
      <w:pPr>
        <w:pStyle w:val="Stilius"/>
        <w:rPr>
          <w:rFonts w:ascii="Calibri" w:hAnsi="Calibri" w:cs="Calibri"/>
          <w:color w:val="000000" w:themeColor="text1"/>
        </w:rPr>
      </w:pPr>
    </w:p>
    <w:p w14:paraId="67EE0036" w14:textId="77777777" w:rsidR="0001482B" w:rsidRPr="00891A4E" w:rsidRDefault="0001482B" w:rsidP="0001482B">
      <w:pPr>
        <w:pStyle w:val="Stilius"/>
        <w:rPr>
          <w:rFonts w:ascii="Calibri" w:hAnsi="Calibri" w:cs="Calibri"/>
          <w:color w:val="000000" w:themeColor="text1"/>
        </w:rPr>
      </w:pPr>
    </w:p>
    <w:p w14:paraId="308AF474" w14:textId="77777777" w:rsidR="0001482B" w:rsidRPr="00891A4E" w:rsidRDefault="0001482B" w:rsidP="0001482B">
      <w:pPr>
        <w:pStyle w:val="Stilius"/>
        <w:rPr>
          <w:rFonts w:ascii="Calibri" w:hAnsi="Calibri" w:cs="Calibri"/>
          <w:color w:val="000000" w:themeColor="text1"/>
        </w:rPr>
      </w:pPr>
    </w:p>
    <w:p w14:paraId="3C31A8E5" w14:textId="77777777" w:rsidR="0060569E" w:rsidRPr="00891A4E" w:rsidRDefault="0060569E">
      <w:pPr>
        <w:rPr>
          <w:rFonts w:ascii="Calibri" w:hAnsi="Calibri" w:cs="Calibri"/>
        </w:rPr>
      </w:pPr>
    </w:p>
    <w:sectPr w:rsidR="0060569E" w:rsidRPr="00891A4E" w:rsidSect="00014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7AF7"/>
    <w:multiLevelType w:val="multilevel"/>
    <w:tmpl w:val="7416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5774B"/>
    <w:multiLevelType w:val="hybridMultilevel"/>
    <w:tmpl w:val="E910AD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914A0"/>
    <w:multiLevelType w:val="multilevel"/>
    <w:tmpl w:val="52421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7E4359"/>
    <w:multiLevelType w:val="hybridMultilevel"/>
    <w:tmpl w:val="F9E08A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B03CD"/>
    <w:multiLevelType w:val="multilevel"/>
    <w:tmpl w:val="E2AC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7FB75E94"/>
    <w:multiLevelType w:val="hybridMultilevel"/>
    <w:tmpl w:val="F9E08A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496890">
    <w:abstractNumId w:val="5"/>
  </w:num>
  <w:num w:numId="2" w16cid:durableId="1026566268">
    <w:abstractNumId w:val="7"/>
  </w:num>
  <w:num w:numId="3" w16cid:durableId="890000316">
    <w:abstractNumId w:val="2"/>
  </w:num>
  <w:num w:numId="4" w16cid:durableId="1145776003">
    <w:abstractNumId w:val="8"/>
  </w:num>
  <w:num w:numId="5" w16cid:durableId="880361147">
    <w:abstractNumId w:val="0"/>
  </w:num>
  <w:num w:numId="6" w16cid:durableId="1837450551">
    <w:abstractNumId w:val="6"/>
  </w:num>
  <w:num w:numId="7" w16cid:durableId="1119183294">
    <w:abstractNumId w:val="1"/>
  </w:num>
  <w:num w:numId="8" w16cid:durableId="1817719134">
    <w:abstractNumId w:val="4"/>
  </w:num>
  <w:num w:numId="9" w16cid:durableId="182287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2B"/>
    <w:rsid w:val="00000490"/>
    <w:rsid w:val="0001482B"/>
    <w:rsid w:val="00021EB2"/>
    <w:rsid w:val="00022608"/>
    <w:rsid w:val="00027B68"/>
    <w:rsid w:val="00044753"/>
    <w:rsid w:val="000729E4"/>
    <w:rsid w:val="00097B8A"/>
    <w:rsid w:val="000A036B"/>
    <w:rsid w:val="000A6011"/>
    <w:rsid w:val="000C39C0"/>
    <w:rsid w:val="000D20CA"/>
    <w:rsid w:val="00117D3F"/>
    <w:rsid w:val="00117FDE"/>
    <w:rsid w:val="001201E8"/>
    <w:rsid w:val="001479FF"/>
    <w:rsid w:val="0017740E"/>
    <w:rsid w:val="00191BCB"/>
    <w:rsid w:val="0023499A"/>
    <w:rsid w:val="00234CD9"/>
    <w:rsid w:val="00237E9F"/>
    <w:rsid w:val="0024130C"/>
    <w:rsid w:val="00260E0A"/>
    <w:rsid w:val="002914FE"/>
    <w:rsid w:val="002A7510"/>
    <w:rsid w:val="002A75AF"/>
    <w:rsid w:val="002B4E97"/>
    <w:rsid w:val="002B6F13"/>
    <w:rsid w:val="002D7FD7"/>
    <w:rsid w:val="002E1432"/>
    <w:rsid w:val="002E4F30"/>
    <w:rsid w:val="003577D5"/>
    <w:rsid w:val="00386D64"/>
    <w:rsid w:val="00394E54"/>
    <w:rsid w:val="00397908"/>
    <w:rsid w:val="003A2DD9"/>
    <w:rsid w:val="003B1C5D"/>
    <w:rsid w:val="004010F8"/>
    <w:rsid w:val="00417161"/>
    <w:rsid w:val="0043359C"/>
    <w:rsid w:val="00477819"/>
    <w:rsid w:val="0048305F"/>
    <w:rsid w:val="0049497B"/>
    <w:rsid w:val="004C4574"/>
    <w:rsid w:val="00512277"/>
    <w:rsid w:val="00520021"/>
    <w:rsid w:val="005413ED"/>
    <w:rsid w:val="00545C1C"/>
    <w:rsid w:val="0055493D"/>
    <w:rsid w:val="005A03A9"/>
    <w:rsid w:val="005C075D"/>
    <w:rsid w:val="0060569E"/>
    <w:rsid w:val="00622803"/>
    <w:rsid w:val="006276DF"/>
    <w:rsid w:val="00647680"/>
    <w:rsid w:val="0067497F"/>
    <w:rsid w:val="00691CE6"/>
    <w:rsid w:val="006F0A93"/>
    <w:rsid w:val="00714958"/>
    <w:rsid w:val="00764BAF"/>
    <w:rsid w:val="00780565"/>
    <w:rsid w:val="00792A69"/>
    <w:rsid w:val="007A6263"/>
    <w:rsid w:val="00801130"/>
    <w:rsid w:val="00806B0C"/>
    <w:rsid w:val="00826033"/>
    <w:rsid w:val="00860A95"/>
    <w:rsid w:val="00891A4E"/>
    <w:rsid w:val="008B0EEC"/>
    <w:rsid w:val="009100D3"/>
    <w:rsid w:val="00961B4D"/>
    <w:rsid w:val="00990D41"/>
    <w:rsid w:val="009954F7"/>
    <w:rsid w:val="009E6E35"/>
    <w:rsid w:val="00A0153A"/>
    <w:rsid w:val="00A26268"/>
    <w:rsid w:val="00A81151"/>
    <w:rsid w:val="00A909FB"/>
    <w:rsid w:val="00A96B89"/>
    <w:rsid w:val="00AA2F78"/>
    <w:rsid w:val="00AE5454"/>
    <w:rsid w:val="00AF088F"/>
    <w:rsid w:val="00B06FEA"/>
    <w:rsid w:val="00B202FF"/>
    <w:rsid w:val="00B26989"/>
    <w:rsid w:val="00B63056"/>
    <w:rsid w:val="00B70528"/>
    <w:rsid w:val="00BA17A9"/>
    <w:rsid w:val="00BA2798"/>
    <w:rsid w:val="00BC0CD9"/>
    <w:rsid w:val="00BE0B45"/>
    <w:rsid w:val="00BE4476"/>
    <w:rsid w:val="00BE6C0A"/>
    <w:rsid w:val="00C0169A"/>
    <w:rsid w:val="00C2152F"/>
    <w:rsid w:val="00C23D06"/>
    <w:rsid w:val="00C7615E"/>
    <w:rsid w:val="00CD1D84"/>
    <w:rsid w:val="00D63ACB"/>
    <w:rsid w:val="00D76291"/>
    <w:rsid w:val="00DA10B3"/>
    <w:rsid w:val="00DB0621"/>
    <w:rsid w:val="00DC6B83"/>
    <w:rsid w:val="00E12379"/>
    <w:rsid w:val="00E21587"/>
    <w:rsid w:val="00E36BCC"/>
    <w:rsid w:val="00E46F02"/>
    <w:rsid w:val="00E51282"/>
    <w:rsid w:val="00E5497B"/>
    <w:rsid w:val="00E63A90"/>
    <w:rsid w:val="00EB6976"/>
    <w:rsid w:val="00EC04B0"/>
    <w:rsid w:val="00ED7BFA"/>
    <w:rsid w:val="00F34DAC"/>
    <w:rsid w:val="00F64FFF"/>
    <w:rsid w:val="00F80CB8"/>
    <w:rsid w:val="00FA7C61"/>
    <w:rsid w:val="00FB5DCF"/>
    <w:rsid w:val="00FB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392469"/>
  <w15:chartTrackingRefBased/>
  <w15:docId w15:val="{F52BF3DE-3E9F-8C4D-BE9B-5B9ED879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2B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8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8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8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8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4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8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8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8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482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482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1482B"/>
    <w:rPr>
      <w:color w:val="467886" w:themeColor="hyperlink"/>
      <w:u w:val="single"/>
    </w:rPr>
  </w:style>
  <w:style w:type="paragraph" w:customStyle="1" w:styleId="Stilius">
    <w:name w:val="Stilius"/>
    <w:basedOn w:val="Normal"/>
    <w:qFormat/>
    <w:rsid w:val="0001482B"/>
    <w:rPr>
      <w:rFonts w:eastAsiaTheme="minorHAnsi"/>
      <w:lang w:val="lt-LT" w:eastAsia="en-US"/>
    </w:rPr>
  </w:style>
  <w:style w:type="character" w:styleId="Strong">
    <w:name w:val="Strong"/>
    <w:basedOn w:val="DefaultParagraphFont"/>
    <w:uiPriority w:val="22"/>
    <w:qFormat/>
    <w:rsid w:val="0001482B"/>
    <w:rPr>
      <w:b/>
      <w:bCs/>
    </w:rPr>
  </w:style>
  <w:style w:type="character" w:customStyle="1" w:styleId="apple-converted-space">
    <w:name w:val="apple-converted-space"/>
    <w:basedOn w:val="DefaultParagraphFont"/>
    <w:rsid w:val="00FB5DCF"/>
  </w:style>
  <w:style w:type="character" w:styleId="UnresolvedMention">
    <w:name w:val="Unresolved Mention"/>
    <w:basedOn w:val="DefaultParagraphFont"/>
    <w:uiPriority w:val="99"/>
    <w:semiHidden/>
    <w:unhideWhenUsed/>
    <w:rsid w:val="00117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ilnius.lt/aplankykite/marsrutai/uzupis-nepriklausoma-respublika-vilniuje/uzupio-konstituc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Petrošienė. KMM</dc:creator>
  <cp:keywords/>
  <dc:description/>
  <cp:lastModifiedBy>Kristina Petrošienė. KMM</cp:lastModifiedBy>
  <cp:revision>109</cp:revision>
  <dcterms:created xsi:type="dcterms:W3CDTF">2025-05-07T11:09:00Z</dcterms:created>
  <dcterms:modified xsi:type="dcterms:W3CDTF">2025-08-27T12:28:00Z</dcterms:modified>
</cp:coreProperties>
</file>