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8B0E" w14:textId="5DD53022" w:rsidR="00B10F28" w:rsidRPr="00B10F28" w:rsidRDefault="00B10F28" w:rsidP="00B10F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Užduočių lapas mokiniui</w:t>
      </w:r>
    </w:p>
    <w:p w14:paraId="073A57AE" w14:textId="4B0EAD63" w:rsidR="007F7204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Pamokos pavadinimas: Spalvų pasaulis ne visiems vienodas</w:t>
      </w:r>
    </w:p>
    <w:p w14:paraId="644253AC" w14:textId="77777777" w:rsidR="007F7204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Klasė: 6–8</w:t>
      </w:r>
    </w:p>
    <w:p w14:paraId="5F90E6CB" w14:textId="77777777" w:rsidR="007F7204" w:rsidRPr="00B10F28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Įvadas</w:t>
      </w:r>
    </w:p>
    <w:p w14:paraId="54F2D682" w14:textId="77777777" w:rsidR="007F7204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Atsisiųsk programėlę „</w:t>
      </w:r>
      <w:proofErr w:type="spellStart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Chromatic</w:t>
      </w:r>
      <w:proofErr w:type="spellEnd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Vision</w:t>
      </w:r>
      <w:proofErr w:type="spellEnd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Simulator“ į savo telefoną. Išbandyk skirtingus spalvų matymo simuliacijos režimus (</w:t>
      </w:r>
      <w:proofErr w:type="spellStart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protanope</w:t>
      </w:r>
      <w:proofErr w:type="spellEnd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proofErr w:type="spellStart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deuteranope</w:t>
      </w:r>
      <w:proofErr w:type="spellEnd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proofErr w:type="spellStart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tritanope</w:t>
      </w:r>
      <w:proofErr w:type="spellEnd"/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). Stebėk, kaip keičiasi aplinka. Atsakyk į klausimą: </w:t>
      </w:r>
    </w:p>
    <w:p w14:paraId="031C0E20" w14:textId="77777777" w:rsidR="007F7204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• Kaip pasikeičia aplinkos vaizdas? Kurie objektai tampa sunkiai atpažįstami?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0F28" w:rsidRPr="00B10F28" w14:paraId="236B02EB" w14:textId="77777777">
        <w:tc>
          <w:tcPr>
            <w:tcW w:w="8856" w:type="dxa"/>
          </w:tcPr>
          <w:p w14:paraId="48568BAA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DDFEA2A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87C4B8D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13B28E6E" w14:textId="77777777" w:rsidR="00B10F28" w:rsidRPr="00B10F28" w:rsidRDefault="00B10F28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6568D62" w14:textId="77777777" w:rsidR="007F7204" w:rsidRPr="00B10F28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2. Tyrinėjimas mieste</w:t>
      </w:r>
    </w:p>
    <w:p w14:paraId="640BE26C" w14:textId="77777777" w:rsidR="00B10F28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Vaikščiodamas Vilniaus senamiestyje (pradžia – Rotušės aikštė), pasirink 3 skirtingus objektus (pvz. ženklą, afišą, iškabą, vitriną). Naudodamas programėlę stebėk, kaip jie atrodo skirtingų regos sutrikimų režimuose. Užrašyk:</w:t>
      </w: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Objektas 1: ...</w:t>
      </w: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Kaip atrodo normaliu regėjimu: ...</w:t>
      </w: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Kaip atrodo su sutrikimu: ...</w:t>
      </w: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Ką galėtum patarti dizaineriui?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0F28" w:rsidRPr="00B10F28" w14:paraId="68F66A85" w14:textId="77777777">
        <w:tc>
          <w:tcPr>
            <w:tcW w:w="8856" w:type="dxa"/>
          </w:tcPr>
          <w:p w14:paraId="619A6FF2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262F5A8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D989E3B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8567C96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B10F28" w:rsidRPr="00B10F28" w14:paraId="3B302169" w14:textId="77777777">
        <w:tc>
          <w:tcPr>
            <w:tcW w:w="8856" w:type="dxa"/>
          </w:tcPr>
          <w:p w14:paraId="502A9E20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CF01A0F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F872ECA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8922F5F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B10F28" w:rsidRPr="00B10F28" w14:paraId="1428BDF2" w14:textId="77777777">
        <w:tc>
          <w:tcPr>
            <w:tcW w:w="8856" w:type="dxa"/>
          </w:tcPr>
          <w:p w14:paraId="2BFDC387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B49BDD9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7885D35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24AA1A9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217AC571" w14:textId="52FAFB66" w:rsidR="007F7204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</w: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</w:r>
    </w:p>
    <w:p w14:paraId="7DF54C8D" w14:textId="77777777" w:rsidR="007F7204" w:rsidRPr="00B10F28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3. Kūrybinė užduotis</w:t>
      </w:r>
    </w:p>
    <w:p w14:paraId="4686A885" w14:textId="77777777" w:rsidR="007F7204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Išsirink vieną iš tirtų objektų. Sukurk plakato eskizą arba trumpą vizualinį pasiūlymą, kaip objektą būtų galima perdaryti, kad jis būtų suprantamas visiems žmonėms – ir tiems, kurie mato spalvas kitaip.</w:t>
      </w: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Aprašyk arba nupiešk savo idėją čia arba atskirame lape.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0F28" w:rsidRPr="00B10F28" w14:paraId="799A7BD3" w14:textId="77777777">
        <w:tc>
          <w:tcPr>
            <w:tcW w:w="8856" w:type="dxa"/>
          </w:tcPr>
          <w:p w14:paraId="3F5554B6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FFA9B5A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186CBFE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898BCD9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606ADF5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6F4EDA5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3E534A1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3CDB2EB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21639A7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DB53F58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0DA8022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9F1ECAC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670BB77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C967A30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01026BA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5508D62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FB68F0B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A10A182" w14:textId="77777777" w:rsidR="00B10F28" w:rsidRPr="00B10F28" w:rsidRDefault="00B10F28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6FBD45A" w14:textId="77777777" w:rsidR="007F7204" w:rsidRPr="00B10F28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4. Refleksija</w:t>
      </w:r>
    </w:p>
    <w:p w14:paraId="673BF7A5" w14:textId="77777777" w:rsidR="00B10F28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Atsakyk į klausimus:</w:t>
      </w: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Ką naujo sužinojai apie regėjimą?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0F28" w:rsidRPr="00B10F28" w14:paraId="293939AE" w14:textId="77777777">
        <w:tc>
          <w:tcPr>
            <w:tcW w:w="8856" w:type="dxa"/>
          </w:tcPr>
          <w:p w14:paraId="635EB99C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DA4E02F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05C6C605" w14:textId="77777777" w:rsidR="00B10F28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Kaip manai, ar miestas pakankamai pritaikytas skirtingiems žmonėms?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0F28" w:rsidRPr="00B10F28" w14:paraId="7B50D0E7" w14:textId="77777777">
        <w:tc>
          <w:tcPr>
            <w:tcW w:w="8856" w:type="dxa"/>
          </w:tcPr>
          <w:p w14:paraId="039C1CEE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2352171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60E58F5" w14:textId="687FB16E" w:rsidR="007F7204" w:rsidRPr="00B10F28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0F2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br/>
        <w:t>• Kaip šios žinios gali būti naudingos ateityje?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0F28" w:rsidRPr="00B10F28" w14:paraId="5EDAA704" w14:textId="77777777">
        <w:tc>
          <w:tcPr>
            <w:tcW w:w="8856" w:type="dxa"/>
          </w:tcPr>
          <w:p w14:paraId="4C28E5E6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FB0708C" w14:textId="77777777" w:rsidR="00B10F28" w:rsidRPr="00B10F28" w:rsidRDefault="00B10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28AAE86B" w14:textId="77777777" w:rsidR="00B10F28" w:rsidRPr="00B10F28" w:rsidRDefault="00B10F28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B10F28" w:rsidRPr="00B10F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4025772">
    <w:abstractNumId w:val="8"/>
  </w:num>
  <w:num w:numId="2" w16cid:durableId="1041250480">
    <w:abstractNumId w:val="6"/>
  </w:num>
  <w:num w:numId="3" w16cid:durableId="63530759">
    <w:abstractNumId w:val="5"/>
  </w:num>
  <w:num w:numId="4" w16cid:durableId="485629370">
    <w:abstractNumId w:val="4"/>
  </w:num>
  <w:num w:numId="5" w16cid:durableId="1746757820">
    <w:abstractNumId w:val="7"/>
  </w:num>
  <w:num w:numId="6" w16cid:durableId="1578128292">
    <w:abstractNumId w:val="3"/>
  </w:num>
  <w:num w:numId="7" w16cid:durableId="372467242">
    <w:abstractNumId w:val="2"/>
  </w:num>
  <w:num w:numId="8" w16cid:durableId="1712344288">
    <w:abstractNumId w:val="1"/>
  </w:num>
  <w:num w:numId="9" w16cid:durableId="175867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393D"/>
    <w:rsid w:val="007F7204"/>
    <w:rsid w:val="00AA1D8D"/>
    <w:rsid w:val="00B10F2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92E16B1"/>
  <w14:defaultImageDpi w14:val="300"/>
  <w15:docId w15:val="{26B6D3DC-59E5-B847-A7DF-6EB0F80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2025-05-20T08:14:00Z</dcterms:created>
  <dcterms:modified xsi:type="dcterms:W3CDTF">2025-05-20T08:14:00Z</dcterms:modified>
  <cp:category/>
</cp:coreProperties>
</file>