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FC39" w14:textId="77777777" w:rsidR="00AD6D49" w:rsidRPr="00AD6D49" w:rsidRDefault="00AD6D49" w:rsidP="00AD6D49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D6D49">
        <w:rPr>
          <w:rFonts w:ascii="Arial" w:hAnsi="Arial" w:cs="Arial"/>
          <w:b/>
          <w:bCs/>
          <w:color w:val="000000"/>
          <w:sz w:val="28"/>
          <w:szCs w:val="28"/>
        </w:rPr>
        <w:t>Specialus inkilas dančiasnapiui – Užduočių lapas</w:t>
      </w:r>
    </w:p>
    <w:p w14:paraId="57BD9155" w14:textId="77777777" w:rsidR="00781928" w:rsidRPr="00AD6D49" w:rsidRDefault="00000000">
      <w:pPr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Vieta: Bernardinų sodas</w:t>
      </w:r>
      <w:r w:rsidRPr="00AD6D49">
        <w:rPr>
          <w:rFonts w:ascii="Arial" w:hAnsi="Arial" w:cs="Arial"/>
          <w:color w:val="000000" w:themeColor="text1"/>
          <w:lang w:val="lt-LT"/>
        </w:rPr>
        <w:br/>
        <w:t>Data: __________</w:t>
      </w:r>
      <w:r w:rsidRPr="00AD6D49">
        <w:rPr>
          <w:rFonts w:ascii="Arial" w:hAnsi="Arial" w:cs="Arial"/>
          <w:color w:val="000000" w:themeColor="text1"/>
          <w:lang w:val="lt-LT"/>
        </w:rPr>
        <w:br/>
        <w:t>Vardas: _____________________</w:t>
      </w:r>
    </w:p>
    <w:p w14:paraId="1E7D5182" w14:textId="77777777" w:rsidR="00781928" w:rsidRPr="00AD6D49" w:rsidRDefault="00000000">
      <w:pPr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Didysis dančiasnapis – vandens paukštis, dažnai aptinkamas prie upių ir ežerų. Skirtingai nei dauguma kitų vandens paukščių, dančiasnapiai peri ne ant žemės, o uoksuose medžiuose ar specialiuose inkiluose. Tai padeda apsaugoti jauniklius nuo plėšrūnų. Vos išsiritę, jaunikliai šoka iš aukštai esančio inkilo tiesiai į vandenį.</w:t>
      </w:r>
      <w:r w:rsidRPr="00AD6D49">
        <w:rPr>
          <w:rFonts w:ascii="Arial" w:hAnsi="Arial" w:cs="Arial"/>
          <w:color w:val="000000" w:themeColor="text1"/>
          <w:lang w:val="lt-LT"/>
        </w:rPr>
        <w:br/>
      </w:r>
    </w:p>
    <w:p w14:paraId="48ACBAB9" w14:textId="77777777" w:rsidR="00781928" w:rsidRPr="00AD6D49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1. Kurie paukščiai peri medžiuose?</w:t>
      </w:r>
    </w:p>
    <w:p w14:paraId="25842486" w14:textId="77777777" w:rsidR="00781928" w:rsidRPr="00AD6D49" w:rsidRDefault="00000000">
      <w:pPr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Pažymėk, kurie iš šių paukščių peri ne ant žemės:</w:t>
      </w:r>
      <w:r w:rsidRPr="00AD6D49">
        <w:rPr>
          <w:rFonts w:ascii="Arial" w:hAnsi="Arial" w:cs="Arial"/>
          <w:color w:val="000000" w:themeColor="text1"/>
          <w:lang w:val="lt-LT"/>
        </w:rPr>
        <w:br/>
        <w:t>[ ] Antis</w:t>
      </w:r>
      <w:r w:rsidRPr="00AD6D49">
        <w:rPr>
          <w:rFonts w:ascii="Arial" w:hAnsi="Arial" w:cs="Arial"/>
          <w:color w:val="000000" w:themeColor="text1"/>
          <w:lang w:val="lt-LT"/>
        </w:rPr>
        <w:br/>
        <w:t>[ ] Didysis dančiasnapis</w:t>
      </w:r>
      <w:r w:rsidRPr="00AD6D49">
        <w:rPr>
          <w:rFonts w:ascii="Arial" w:hAnsi="Arial" w:cs="Arial"/>
          <w:color w:val="000000" w:themeColor="text1"/>
          <w:lang w:val="lt-LT"/>
        </w:rPr>
        <w:br/>
        <w:t>[ ] Kiras</w:t>
      </w:r>
      <w:r w:rsidRPr="00AD6D49">
        <w:rPr>
          <w:rFonts w:ascii="Arial" w:hAnsi="Arial" w:cs="Arial"/>
          <w:color w:val="000000" w:themeColor="text1"/>
          <w:lang w:val="lt-LT"/>
        </w:rPr>
        <w:br/>
        <w:t>[ ] Varnėnas</w:t>
      </w:r>
      <w:r w:rsidRPr="00AD6D49">
        <w:rPr>
          <w:rFonts w:ascii="Arial" w:hAnsi="Arial" w:cs="Arial"/>
          <w:color w:val="000000" w:themeColor="text1"/>
          <w:lang w:val="lt-LT"/>
        </w:rPr>
        <w:br/>
        <w:t>[ ] Žąsis</w:t>
      </w:r>
      <w:r w:rsidRPr="00AD6D49">
        <w:rPr>
          <w:rFonts w:ascii="Arial" w:hAnsi="Arial" w:cs="Arial"/>
          <w:color w:val="000000" w:themeColor="text1"/>
          <w:lang w:val="lt-LT"/>
        </w:rPr>
        <w:br/>
      </w:r>
      <w:r w:rsidRPr="00AD6D49">
        <w:rPr>
          <w:rFonts w:ascii="Arial" w:hAnsi="Arial" w:cs="Arial"/>
          <w:color w:val="000000" w:themeColor="text1"/>
          <w:lang w:val="lt-LT"/>
        </w:rPr>
        <w:br/>
        <w:t>Pagrįsk, kodėl dančiasnapis neperi ant žemės:</w:t>
      </w:r>
      <w:r w:rsidRPr="00AD6D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</w:r>
    </w:p>
    <w:p w14:paraId="5979EFEF" w14:textId="77777777" w:rsidR="00781928" w:rsidRPr="00AD6D49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2. Dančiasnapio inkilo brėžinys</w:t>
      </w:r>
    </w:p>
    <w:p w14:paraId="35F69A10" w14:textId="77777777" w:rsidR="00781928" w:rsidRPr="00AD6D49" w:rsidRDefault="00000000">
      <w:pPr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Žemiau pateiktas tipinio dančiasnapio inkilo brėžinys su matmenimis. Atsakyk į klausimus apie jo ypatybes.</w:t>
      </w:r>
      <w:r w:rsidRPr="00AD6D49">
        <w:rPr>
          <w:rFonts w:ascii="Arial" w:hAnsi="Arial" w:cs="Arial"/>
          <w:color w:val="000000" w:themeColor="text1"/>
          <w:lang w:val="lt-LT"/>
        </w:rPr>
        <w:br/>
      </w:r>
      <w:r w:rsidRPr="00AD6D49">
        <w:rPr>
          <w:rFonts w:ascii="Arial" w:hAnsi="Arial" w:cs="Arial"/>
          <w:color w:val="000000" w:themeColor="text1"/>
          <w:lang w:val="lt-LT"/>
        </w:rPr>
        <w:br/>
        <w:t>Tipiniai inkilo matmenys:</w:t>
      </w:r>
      <w:r w:rsidRPr="00AD6D49">
        <w:rPr>
          <w:rFonts w:ascii="Arial" w:hAnsi="Arial" w:cs="Arial"/>
          <w:color w:val="000000" w:themeColor="text1"/>
          <w:lang w:val="lt-LT"/>
        </w:rPr>
        <w:br/>
        <w:t>- Aukštis: 50 cm</w:t>
      </w:r>
      <w:r w:rsidRPr="00AD6D49">
        <w:rPr>
          <w:rFonts w:ascii="Arial" w:hAnsi="Arial" w:cs="Arial"/>
          <w:color w:val="000000" w:themeColor="text1"/>
          <w:lang w:val="lt-LT"/>
        </w:rPr>
        <w:br/>
        <w:t>- Plotis: 25 cm</w:t>
      </w:r>
      <w:r w:rsidRPr="00AD6D49">
        <w:rPr>
          <w:rFonts w:ascii="Arial" w:hAnsi="Arial" w:cs="Arial"/>
          <w:color w:val="000000" w:themeColor="text1"/>
          <w:lang w:val="lt-LT"/>
        </w:rPr>
        <w:br/>
        <w:t>- Gylis: 30 cm</w:t>
      </w:r>
      <w:r w:rsidRPr="00AD6D49">
        <w:rPr>
          <w:rFonts w:ascii="Arial" w:hAnsi="Arial" w:cs="Arial"/>
          <w:color w:val="000000" w:themeColor="text1"/>
          <w:lang w:val="lt-LT"/>
        </w:rPr>
        <w:br/>
        <w:t>- Įėjimo angos skersmuo: 7–9 cm</w:t>
      </w:r>
      <w:r w:rsidRPr="00AD6D49">
        <w:rPr>
          <w:rFonts w:ascii="Arial" w:hAnsi="Arial" w:cs="Arial"/>
          <w:color w:val="000000" w:themeColor="text1"/>
          <w:lang w:val="lt-LT"/>
        </w:rPr>
        <w:br/>
        <w:t>- Atstumas nuo angos iki dugno: ≥25 cm</w:t>
      </w:r>
      <w:r w:rsidRPr="00AD6D49">
        <w:rPr>
          <w:rFonts w:ascii="Arial" w:hAnsi="Arial" w:cs="Arial"/>
          <w:color w:val="000000" w:themeColor="text1"/>
          <w:lang w:val="lt-LT"/>
        </w:rPr>
        <w:br/>
      </w:r>
      <w:r w:rsidRPr="00AD6D49">
        <w:rPr>
          <w:rFonts w:ascii="Arial" w:hAnsi="Arial" w:cs="Arial"/>
          <w:color w:val="000000" w:themeColor="text1"/>
          <w:lang w:val="lt-LT"/>
        </w:rPr>
        <w:br/>
        <w:t>Kuo šis inkilas skiriasi nuo varnėnui ar zylei skirto inkilo?</w:t>
      </w:r>
      <w:r w:rsidRPr="00AD6D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</w:r>
    </w:p>
    <w:p w14:paraId="5081236A" w14:textId="77777777" w:rsidR="00781928" w:rsidRPr="00AD6D49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lastRenderedPageBreak/>
        <w:t>3. Stebėjimas (neišlipant iš tako)</w:t>
      </w:r>
    </w:p>
    <w:p w14:paraId="05387DEA" w14:textId="77777777" w:rsidR="00781928" w:rsidRPr="00AD6D49" w:rsidRDefault="00000000">
      <w:pPr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 xml:space="preserve">Apžiūrėk inkilus Bernardinų sode iš atstumo. Nenaudodamas liniuotės, įvertink, ar bent vienas jų galėtų tikti dančiasnapiui. Naudok </w:t>
      </w:r>
      <w:proofErr w:type="spellStart"/>
      <w:r w:rsidRPr="00AD6D49">
        <w:rPr>
          <w:rFonts w:ascii="Arial" w:hAnsi="Arial" w:cs="Arial"/>
          <w:color w:val="000000" w:themeColor="text1"/>
          <w:lang w:val="lt-LT"/>
        </w:rPr>
        <w:t>Measure</w:t>
      </w:r>
      <w:proofErr w:type="spellEnd"/>
      <w:r w:rsidRPr="00AD6D49">
        <w:rPr>
          <w:rFonts w:ascii="Arial" w:hAnsi="Arial" w:cs="Arial"/>
          <w:color w:val="000000" w:themeColor="text1"/>
          <w:lang w:val="lt-LT"/>
        </w:rPr>
        <w:t xml:space="preserve"> </w:t>
      </w:r>
      <w:proofErr w:type="spellStart"/>
      <w:r w:rsidRPr="00AD6D49">
        <w:rPr>
          <w:rFonts w:ascii="Arial" w:hAnsi="Arial" w:cs="Arial"/>
          <w:color w:val="000000" w:themeColor="text1"/>
          <w:lang w:val="lt-LT"/>
        </w:rPr>
        <w:t>app</w:t>
      </w:r>
      <w:proofErr w:type="spellEnd"/>
      <w:r w:rsidRPr="00AD6D49">
        <w:rPr>
          <w:rFonts w:ascii="Arial" w:hAnsi="Arial" w:cs="Arial"/>
          <w:color w:val="000000" w:themeColor="text1"/>
          <w:lang w:val="lt-LT"/>
        </w:rPr>
        <w:t xml:space="preserve"> arba kitą saugų būdą atstumo ir dydžio įvertinimui.</w:t>
      </w:r>
      <w:r w:rsidRPr="00AD6D49">
        <w:rPr>
          <w:rFonts w:ascii="Arial" w:hAnsi="Arial" w:cs="Arial"/>
          <w:color w:val="000000" w:themeColor="text1"/>
          <w:lang w:val="lt-LT"/>
        </w:rPr>
        <w:br/>
      </w:r>
      <w:r w:rsidRPr="00AD6D49">
        <w:rPr>
          <w:rFonts w:ascii="Arial" w:hAnsi="Arial" w:cs="Arial"/>
          <w:color w:val="000000" w:themeColor="text1"/>
          <w:lang w:val="lt-LT"/>
        </w:rPr>
        <w:br/>
        <w:t>Ką pastebėjai apie jų dydį, vietą, angą? Ar matėsi, kad inkilas virš vandens?</w:t>
      </w:r>
      <w:r w:rsidRPr="00AD6D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</w:r>
    </w:p>
    <w:p w14:paraId="63433CC4" w14:textId="77777777" w:rsidR="00781928" w:rsidRPr="00AD6D49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4. Refleksija: kaip padėti vandens paukščiams mieste?</w:t>
      </w:r>
    </w:p>
    <w:p w14:paraId="257F2557" w14:textId="77777777" w:rsidR="00781928" w:rsidRPr="00AD6D49" w:rsidRDefault="00000000">
      <w:pPr>
        <w:rPr>
          <w:rFonts w:ascii="Arial" w:hAnsi="Arial" w:cs="Arial"/>
          <w:color w:val="000000" w:themeColor="text1"/>
          <w:lang w:val="lt-LT"/>
        </w:rPr>
      </w:pPr>
      <w:r w:rsidRPr="00AD6D49">
        <w:rPr>
          <w:rFonts w:ascii="Arial" w:hAnsi="Arial" w:cs="Arial"/>
          <w:color w:val="000000" w:themeColor="text1"/>
          <w:lang w:val="lt-LT"/>
        </w:rPr>
        <w:t>Parašyk du būdus, kaip žmonės gali padėti tokiems paukščiams kaip dančiasnapiai, jų netrikdydami:</w:t>
      </w:r>
      <w:r w:rsidRPr="00AD6D49">
        <w:rPr>
          <w:rFonts w:ascii="Arial" w:hAnsi="Arial" w:cs="Arial"/>
          <w:color w:val="000000" w:themeColor="text1"/>
          <w:lang w:val="lt-LT"/>
        </w:rPr>
        <w:br/>
        <w:t>- 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  <w:t>- ____________________________________________________________</w:t>
      </w:r>
      <w:r w:rsidRPr="00AD6D49">
        <w:rPr>
          <w:rFonts w:ascii="Arial" w:hAnsi="Arial" w:cs="Arial"/>
          <w:color w:val="000000" w:themeColor="text1"/>
          <w:lang w:val="lt-LT"/>
        </w:rPr>
        <w:br/>
      </w:r>
    </w:p>
    <w:sectPr w:rsidR="00781928" w:rsidRPr="00AD6D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CD7D" w14:textId="77777777" w:rsidR="00E344C0" w:rsidRDefault="00E344C0" w:rsidP="00AD6D49">
      <w:pPr>
        <w:spacing w:after="0" w:line="240" w:lineRule="auto"/>
      </w:pPr>
      <w:r>
        <w:separator/>
      </w:r>
    </w:p>
  </w:endnote>
  <w:endnote w:type="continuationSeparator" w:id="0">
    <w:p w14:paraId="3284100D" w14:textId="77777777" w:rsidR="00E344C0" w:rsidRDefault="00E344C0" w:rsidP="00AD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203D" w14:textId="77777777" w:rsidR="00E344C0" w:rsidRDefault="00E344C0" w:rsidP="00AD6D49">
      <w:pPr>
        <w:spacing w:after="0" w:line="240" w:lineRule="auto"/>
      </w:pPr>
      <w:r>
        <w:separator/>
      </w:r>
    </w:p>
  </w:footnote>
  <w:footnote w:type="continuationSeparator" w:id="0">
    <w:p w14:paraId="5C5E78E8" w14:textId="77777777" w:rsidR="00E344C0" w:rsidRDefault="00E344C0" w:rsidP="00AD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84126">
    <w:abstractNumId w:val="8"/>
  </w:num>
  <w:num w:numId="2" w16cid:durableId="2090421872">
    <w:abstractNumId w:val="6"/>
  </w:num>
  <w:num w:numId="3" w16cid:durableId="1325477489">
    <w:abstractNumId w:val="5"/>
  </w:num>
  <w:num w:numId="4" w16cid:durableId="63650852">
    <w:abstractNumId w:val="4"/>
  </w:num>
  <w:num w:numId="5" w16cid:durableId="215317940">
    <w:abstractNumId w:val="7"/>
  </w:num>
  <w:num w:numId="6" w16cid:durableId="1882746290">
    <w:abstractNumId w:val="3"/>
  </w:num>
  <w:num w:numId="7" w16cid:durableId="142744381">
    <w:abstractNumId w:val="2"/>
  </w:num>
  <w:num w:numId="8" w16cid:durableId="1227299319">
    <w:abstractNumId w:val="1"/>
  </w:num>
  <w:num w:numId="9" w16cid:durableId="118536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81928"/>
    <w:rsid w:val="00AA1D8D"/>
    <w:rsid w:val="00AD6D49"/>
    <w:rsid w:val="00B47730"/>
    <w:rsid w:val="00CB0664"/>
    <w:rsid w:val="00E344C0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B971B7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D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2025-06-07T12:05:00Z</dcterms:created>
  <dcterms:modified xsi:type="dcterms:W3CDTF">2025-06-07T12:05:00Z</dcterms:modified>
  <cp:category/>
</cp:coreProperties>
</file>