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3EE6" w14:textId="77777777" w:rsidR="00D11E1F" w:rsidRPr="00BF4449" w:rsidRDefault="00D11E1F" w:rsidP="00D11E1F">
      <w:pPr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BF4449">
        <w:rPr>
          <w:rFonts w:ascii="Arial" w:hAnsi="Arial" w:cs="Arial"/>
          <w:b/>
          <w:bCs/>
          <w:color w:val="000000" w:themeColor="text1"/>
          <w:lang w:val="lt-LT"/>
        </w:rPr>
        <w:t>Mokinio užduočių lapas</w:t>
      </w:r>
    </w:p>
    <w:p w14:paraId="249A8CEB" w14:textId="03E6B94C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Vardas, pavardė: ____________________________________________</w:t>
      </w:r>
    </w:p>
    <w:p w14:paraId="581CC87E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Data: 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</w:r>
    </w:p>
    <w:p w14:paraId="634481A8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1. Rask tris tos pačios rūšies augalus ar vabzdžius. Nupiešk arba nufotografuok jų požymių skirtumus (lapų formą, spalvą, sparnų raštus).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F4449" w:rsidRPr="00BF4449" w14:paraId="6DC2B044" w14:textId="77777777" w:rsidTr="00E9130F">
        <w:tc>
          <w:tcPr>
            <w:tcW w:w="8856" w:type="dxa"/>
          </w:tcPr>
          <w:p w14:paraId="562EFBD9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3808A4C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54676FA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B4F27D8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6B846D5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6825085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057AA74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E32D717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F727AF9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5E498B2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0F1051B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Požymiai: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195DC5F0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2. Užrašyk, kuo jie skiriasi. Pažymėk, ar tai gali būti paveldimas ar nepaveldimas požymis.</w:t>
      </w:r>
    </w:p>
    <w:p w14:paraId="3D7F3598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Atsakymas: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5437E4E7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3. Aprašyk galimą mutaciją vienam iš organizmų. Ar ji naudinga, žalinga ar neutrali? Paaiškink.</w:t>
      </w:r>
    </w:p>
    <w:p w14:paraId="7F556634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Mutacijos aprašymas: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0A3ED580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4. Kokie stebėtų organizmų požymiai padeda jiems išgyventi parke?</w:t>
      </w:r>
    </w:p>
    <w:p w14:paraId="279145AD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Atsakymas: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0B2ABDD7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lastRenderedPageBreak/>
        <w:t>5. Užpildyk lentelę: suskaičiuok, kiek tavo stebėtų organizmų turėjo tam tikrą požymį. Apskaičiuok procentinę išraišką.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F4449" w:rsidRPr="00BF4449" w14:paraId="5A540E15" w14:textId="77777777" w:rsidTr="00E9130F">
        <w:tc>
          <w:tcPr>
            <w:tcW w:w="2880" w:type="dxa"/>
          </w:tcPr>
          <w:p w14:paraId="01C1993B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BF4449">
              <w:rPr>
                <w:rFonts w:ascii="Arial" w:hAnsi="Arial" w:cs="Arial"/>
                <w:color w:val="000000" w:themeColor="text1"/>
                <w:lang w:val="lt-LT"/>
              </w:rPr>
              <w:t>Požymis</w:t>
            </w:r>
          </w:p>
        </w:tc>
        <w:tc>
          <w:tcPr>
            <w:tcW w:w="2880" w:type="dxa"/>
          </w:tcPr>
          <w:p w14:paraId="7B2021C7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BF4449">
              <w:rPr>
                <w:rFonts w:ascii="Arial" w:hAnsi="Arial" w:cs="Arial"/>
                <w:color w:val="000000" w:themeColor="text1"/>
                <w:lang w:val="lt-LT"/>
              </w:rPr>
              <w:t>Organizmų skaičius</w:t>
            </w:r>
          </w:p>
        </w:tc>
        <w:tc>
          <w:tcPr>
            <w:tcW w:w="2880" w:type="dxa"/>
          </w:tcPr>
          <w:p w14:paraId="1ABCDC17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BF4449">
              <w:rPr>
                <w:rFonts w:ascii="Arial" w:hAnsi="Arial" w:cs="Arial"/>
                <w:color w:val="000000" w:themeColor="text1"/>
                <w:lang w:val="lt-LT"/>
              </w:rPr>
              <w:t>Procentinė dalis (%)</w:t>
            </w:r>
          </w:p>
        </w:tc>
      </w:tr>
      <w:tr w:rsidR="00BF4449" w:rsidRPr="00BF4449" w14:paraId="03D98026" w14:textId="77777777" w:rsidTr="00E9130F">
        <w:tc>
          <w:tcPr>
            <w:tcW w:w="2880" w:type="dxa"/>
          </w:tcPr>
          <w:p w14:paraId="65AD3084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402B1F94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5167529F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BF4449" w:rsidRPr="00BF4449" w14:paraId="67DDD17D" w14:textId="77777777" w:rsidTr="00E9130F">
        <w:tc>
          <w:tcPr>
            <w:tcW w:w="2880" w:type="dxa"/>
          </w:tcPr>
          <w:p w14:paraId="4A15D1E0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42214E53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12C698BA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BF4449" w:rsidRPr="00BF4449" w14:paraId="6AA1413A" w14:textId="77777777" w:rsidTr="00E9130F">
        <w:tc>
          <w:tcPr>
            <w:tcW w:w="2880" w:type="dxa"/>
          </w:tcPr>
          <w:p w14:paraId="43BA91E9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677C67E4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2AAA8446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BF4449" w:rsidRPr="00BF4449" w14:paraId="1E3AC996" w14:textId="77777777" w:rsidTr="00E9130F">
        <w:tc>
          <w:tcPr>
            <w:tcW w:w="2880" w:type="dxa"/>
          </w:tcPr>
          <w:p w14:paraId="47503911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6BAA29B3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7A0EA0C6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50544A7F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Ką rodo tavo rezultatai? Koks požymis buvo dažniausias? Kodėl taip gali būti?</w:t>
      </w:r>
    </w:p>
    <w:p w14:paraId="4CBABD28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32F78B43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>6. Apibendrink: Kaip mutacijos ir kintamumas veikia gyvybės įvairovę? Parašyk 2–3 sakinius.</w:t>
      </w:r>
    </w:p>
    <w:p w14:paraId="5DA65A1C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br/>
        <w:t>Atsakymas: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BF4449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</w:p>
    <w:p w14:paraId="51DBDD08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</w:p>
    <w:p w14:paraId="7ABB5538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  <w:r w:rsidRPr="00BF4449">
        <w:rPr>
          <w:rFonts w:ascii="Arial" w:hAnsi="Arial" w:cs="Arial"/>
          <w:color w:val="000000" w:themeColor="text1"/>
          <w:lang w:val="lt-LT"/>
        </w:rPr>
        <w:t xml:space="preserve"> Pasirinktinai: naudodamasis telefonu ar planšete sukurk vienos rūšies augalo ar vabzdžio požymių skirtumų diagramą (ranka arba skaitmenine priemone, pvz., </w:t>
      </w:r>
      <w:proofErr w:type="spellStart"/>
      <w:r w:rsidRPr="00BF4449">
        <w:rPr>
          <w:rFonts w:ascii="Arial" w:hAnsi="Arial" w:cs="Arial"/>
          <w:color w:val="000000" w:themeColor="text1"/>
          <w:lang w:val="lt-LT"/>
        </w:rPr>
        <w:t>Canva</w:t>
      </w:r>
      <w:proofErr w:type="spellEnd"/>
      <w:r w:rsidRPr="00BF4449">
        <w:rPr>
          <w:rFonts w:ascii="Arial" w:hAnsi="Arial" w:cs="Arial"/>
          <w:color w:val="000000" w:themeColor="text1"/>
          <w:lang w:val="lt-LT"/>
        </w:rPr>
        <w:t xml:space="preserve">, Excel). Jei neturi telefono ar planšetės, gali nupiešti diagramą šiame kvadrate.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F4449" w:rsidRPr="00BF4449" w14:paraId="1F5C90E0" w14:textId="77777777" w:rsidTr="00E9130F">
        <w:tc>
          <w:tcPr>
            <w:tcW w:w="8856" w:type="dxa"/>
          </w:tcPr>
          <w:p w14:paraId="7FC132F6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1CCFDAE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02CCEDC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2088ECF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D5B8094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A607E77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2E066C1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5D2FDEA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A63C0F7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FEE9E18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033DACF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05DF3BE" w14:textId="77777777" w:rsidR="00D11E1F" w:rsidRPr="00BF4449" w:rsidRDefault="00D11E1F" w:rsidP="00E9130F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D2E947A" w14:textId="77777777" w:rsidR="00D11E1F" w:rsidRPr="00BF4449" w:rsidRDefault="00D11E1F" w:rsidP="00D11E1F">
      <w:pPr>
        <w:rPr>
          <w:rFonts w:ascii="Arial" w:hAnsi="Arial" w:cs="Arial"/>
          <w:color w:val="000000" w:themeColor="text1"/>
          <w:lang w:val="lt-LT"/>
        </w:rPr>
      </w:pPr>
    </w:p>
    <w:p w14:paraId="001CBF6E" w14:textId="3E0FE8A7" w:rsidR="00DF4FE1" w:rsidRPr="00BF4449" w:rsidRDefault="00DF4FE1" w:rsidP="00D11E1F">
      <w:pPr>
        <w:rPr>
          <w:color w:val="000000" w:themeColor="text1"/>
        </w:rPr>
      </w:pPr>
    </w:p>
    <w:sectPr w:rsidR="00DF4FE1" w:rsidRPr="00BF44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0190497">
    <w:abstractNumId w:val="8"/>
  </w:num>
  <w:num w:numId="2" w16cid:durableId="728307516">
    <w:abstractNumId w:val="6"/>
  </w:num>
  <w:num w:numId="3" w16cid:durableId="1385251891">
    <w:abstractNumId w:val="5"/>
  </w:num>
  <w:num w:numId="4" w16cid:durableId="703141703">
    <w:abstractNumId w:val="4"/>
  </w:num>
  <w:num w:numId="5" w16cid:durableId="1066805817">
    <w:abstractNumId w:val="7"/>
  </w:num>
  <w:num w:numId="6" w16cid:durableId="266155824">
    <w:abstractNumId w:val="3"/>
  </w:num>
  <w:num w:numId="7" w16cid:durableId="495221281">
    <w:abstractNumId w:val="2"/>
  </w:num>
  <w:num w:numId="8" w16cid:durableId="752244489">
    <w:abstractNumId w:val="1"/>
  </w:num>
  <w:num w:numId="9" w16cid:durableId="141685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A77"/>
    <w:rsid w:val="0015074B"/>
    <w:rsid w:val="0029639D"/>
    <w:rsid w:val="00326F90"/>
    <w:rsid w:val="0075681D"/>
    <w:rsid w:val="00A95E7C"/>
    <w:rsid w:val="00AA1D8D"/>
    <w:rsid w:val="00B47730"/>
    <w:rsid w:val="00BF4449"/>
    <w:rsid w:val="00CB0664"/>
    <w:rsid w:val="00D11E1F"/>
    <w:rsid w:val="00DA0D40"/>
    <w:rsid w:val="00DF4FE1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27F2C6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4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5</cp:revision>
  <dcterms:created xsi:type="dcterms:W3CDTF">2025-06-08T10:43:00Z</dcterms:created>
  <dcterms:modified xsi:type="dcterms:W3CDTF">2025-06-19T14:47:00Z</dcterms:modified>
  <cp:category/>
</cp:coreProperties>
</file>