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E4A81" w14:textId="7F0F87DA" w:rsidR="0075779A" w:rsidRPr="0031430E" w:rsidRDefault="0075779A" w:rsidP="0031430E">
      <w:pPr>
        <w:spacing w:line="360" w:lineRule="auto"/>
        <w:jc w:val="both"/>
        <w:rPr>
          <w:rFonts w:ascii="Times New Roman" w:hAnsi="Times New Roman" w:cs="Times New Roman"/>
          <w:sz w:val="24"/>
          <w:szCs w:val="24"/>
        </w:rPr>
      </w:pPr>
      <w:r w:rsidRPr="0031430E">
        <w:rPr>
          <w:rFonts w:ascii="Times New Roman" w:hAnsi="Times New Roman" w:cs="Times New Roman"/>
          <w:sz w:val="24"/>
          <w:szCs w:val="24"/>
        </w:rPr>
        <w:t>Projektui svarbu išsikelti gerą probleminį klausimą.</w:t>
      </w:r>
      <w:r w:rsidR="0031430E">
        <w:rPr>
          <w:rFonts w:ascii="Times New Roman" w:hAnsi="Times New Roman" w:cs="Times New Roman"/>
          <w:sz w:val="24"/>
          <w:szCs w:val="24"/>
        </w:rPr>
        <w:t xml:space="preserve"> </w:t>
      </w:r>
      <w:r w:rsidRPr="0031430E">
        <w:rPr>
          <w:rFonts w:ascii="Times New Roman" w:hAnsi="Times New Roman" w:cs="Times New Roman"/>
          <w:sz w:val="24"/>
          <w:szCs w:val="24"/>
        </w:rPr>
        <w:t>Klausimas iš esmės turėtų būti sunkiai atsakomas. Čia svarbiausia ieškoti perspektyvų, rasti naujų idėjų, išgirsti įvairius balsus, pastebėti retai pastebimus dalykus. Galima suteikti ir patiems mokiniams išsikelti klausimą, jei yra pajėgūs.</w:t>
      </w:r>
      <w:r w:rsidR="0031430E">
        <w:rPr>
          <w:rFonts w:ascii="Times New Roman" w:hAnsi="Times New Roman" w:cs="Times New Roman"/>
          <w:sz w:val="24"/>
          <w:szCs w:val="24"/>
        </w:rPr>
        <w:t xml:space="preserve"> Moksleiviai dirba grupėse. </w:t>
      </w:r>
      <w:r w:rsidRPr="0031430E">
        <w:rPr>
          <w:rFonts w:ascii="Times New Roman" w:hAnsi="Times New Roman" w:cs="Times New Roman"/>
          <w:sz w:val="24"/>
          <w:szCs w:val="24"/>
        </w:rPr>
        <w:t>Klausimų pavyzdžiai:</w:t>
      </w:r>
    </w:p>
    <w:p w14:paraId="0EDA0025" w14:textId="2B3D2409" w:rsidR="0075779A" w:rsidRPr="0031430E" w:rsidRDefault="0075779A" w:rsidP="0031430E">
      <w:pPr>
        <w:pStyle w:val="ListParagraph"/>
        <w:numPr>
          <w:ilvl w:val="0"/>
          <w:numId w:val="3"/>
        </w:numPr>
        <w:spacing w:line="360" w:lineRule="auto"/>
        <w:rPr>
          <w:rFonts w:ascii="Times New Roman" w:hAnsi="Times New Roman" w:cs="Times New Roman"/>
          <w:sz w:val="24"/>
          <w:szCs w:val="24"/>
        </w:rPr>
      </w:pPr>
      <w:r w:rsidRPr="0031430E">
        <w:rPr>
          <w:rFonts w:ascii="Times New Roman" w:hAnsi="Times New Roman" w:cs="Times New Roman"/>
          <w:sz w:val="24"/>
          <w:szCs w:val="24"/>
        </w:rPr>
        <w:t>Ką reiškia būti charizmatišku žmogumi?</w:t>
      </w:r>
    </w:p>
    <w:p w14:paraId="5C44413D" w14:textId="77777777" w:rsidR="0075779A" w:rsidRPr="0031430E" w:rsidRDefault="0075779A" w:rsidP="0031430E">
      <w:pPr>
        <w:pStyle w:val="ListParagraph"/>
        <w:numPr>
          <w:ilvl w:val="0"/>
          <w:numId w:val="3"/>
        </w:numPr>
        <w:spacing w:line="360" w:lineRule="auto"/>
        <w:rPr>
          <w:rFonts w:ascii="Times New Roman" w:hAnsi="Times New Roman" w:cs="Times New Roman"/>
          <w:sz w:val="24"/>
          <w:szCs w:val="24"/>
        </w:rPr>
      </w:pPr>
      <w:r w:rsidRPr="0031430E">
        <w:rPr>
          <w:rFonts w:ascii="Times New Roman" w:hAnsi="Times New Roman" w:cs="Times New Roman"/>
          <w:sz w:val="24"/>
          <w:szCs w:val="24"/>
        </w:rPr>
        <w:t>Koks žmogus turi negatyvią charizmą?</w:t>
      </w:r>
    </w:p>
    <w:p w14:paraId="4187AB09" w14:textId="7937DF82" w:rsidR="0075779A" w:rsidRPr="0031430E" w:rsidRDefault="0075779A" w:rsidP="0031430E">
      <w:pPr>
        <w:pStyle w:val="ListParagraph"/>
        <w:numPr>
          <w:ilvl w:val="0"/>
          <w:numId w:val="3"/>
        </w:numPr>
        <w:spacing w:line="360" w:lineRule="auto"/>
        <w:rPr>
          <w:rFonts w:ascii="Times New Roman" w:hAnsi="Times New Roman" w:cs="Times New Roman"/>
          <w:sz w:val="24"/>
          <w:szCs w:val="24"/>
        </w:rPr>
      </w:pPr>
      <w:r w:rsidRPr="0031430E">
        <w:rPr>
          <w:rFonts w:ascii="Times New Roman" w:hAnsi="Times New Roman" w:cs="Times New Roman"/>
          <w:sz w:val="24"/>
          <w:szCs w:val="24"/>
        </w:rPr>
        <w:t>Kaip charizma siejasi su antgamtiškomis, paranormaliomis galiomis?</w:t>
      </w:r>
    </w:p>
    <w:p w14:paraId="0CB94500" w14:textId="77777777" w:rsidR="0075779A" w:rsidRPr="0031430E" w:rsidRDefault="0075779A" w:rsidP="0031430E">
      <w:pPr>
        <w:pStyle w:val="ListParagraph"/>
        <w:numPr>
          <w:ilvl w:val="0"/>
          <w:numId w:val="3"/>
        </w:numPr>
        <w:spacing w:line="360" w:lineRule="auto"/>
        <w:rPr>
          <w:rFonts w:ascii="Times New Roman" w:hAnsi="Times New Roman" w:cs="Times New Roman"/>
          <w:sz w:val="24"/>
          <w:szCs w:val="24"/>
        </w:rPr>
      </w:pPr>
      <w:r w:rsidRPr="0031430E">
        <w:rPr>
          <w:rFonts w:ascii="Times New Roman" w:hAnsi="Times New Roman" w:cs="Times New Roman"/>
          <w:sz w:val="24"/>
          <w:szCs w:val="24"/>
        </w:rPr>
        <w:t>Ar charizma gali būti išmokta? Kaip to išmokti? Ar tai yra įgimta?</w:t>
      </w:r>
    </w:p>
    <w:p w14:paraId="3A98C47A" w14:textId="77777777" w:rsidR="0075779A" w:rsidRPr="0031430E" w:rsidRDefault="0075779A" w:rsidP="0031430E">
      <w:pPr>
        <w:pStyle w:val="ListParagraph"/>
        <w:numPr>
          <w:ilvl w:val="0"/>
          <w:numId w:val="3"/>
        </w:numPr>
        <w:spacing w:line="360" w:lineRule="auto"/>
        <w:rPr>
          <w:rFonts w:ascii="Times New Roman" w:hAnsi="Times New Roman" w:cs="Times New Roman"/>
          <w:sz w:val="24"/>
          <w:szCs w:val="24"/>
        </w:rPr>
      </w:pPr>
      <w:r w:rsidRPr="0031430E">
        <w:rPr>
          <w:rFonts w:ascii="Times New Roman" w:hAnsi="Times New Roman" w:cs="Times New Roman"/>
          <w:sz w:val="24"/>
          <w:szCs w:val="24"/>
        </w:rPr>
        <w:t>Ar gali charizma būti pamatuota, įvardinta konkrečiais bruožais?</w:t>
      </w:r>
    </w:p>
    <w:p w14:paraId="12E71394" w14:textId="4296A4F4" w:rsidR="0075779A" w:rsidRPr="0031430E" w:rsidRDefault="0075779A" w:rsidP="0031430E">
      <w:pPr>
        <w:pStyle w:val="ListParagraph"/>
        <w:numPr>
          <w:ilvl w:val="0"/>
          <w:numId w:val="3"/>
        </w:numPr>
        <w:spacing w:line="360" w:lineRule="auto"/>
        <w:rPr>
          <w:rFonts w:ascii="Times New Roman" w:hAnsi="Times New Roman" w:cs="Times New Roman"/>
          <w:sz w:val="24"/>
          <w:szCs w:val="24"/>
        </w:rPr>
      </w:pPr>
      <w:r w:rsidRPr="0031430E">
        <w:rPr>
          <w:rFonts w:ascii="Times New Roman" w:hAnsi="Times New Roman" w:cs="Times New Roman"/>
          <w:sz w:val="24"/>
          <w:szCs w:val="24"/>
        </w:rPr>
        <w:t>Kaip kasdienybėje atsiskleidžia charizma?</w:t>
      </w:r>
    </w:p>
    <w:p w14:paraId="2842F9FC" w14:textId="2C7D0E1E" w:rsidR="0075779A" w:rsidRPr="0031430E" w:rsidRDefault="0075779A" w:rsidP="0031430E">
      <w:pPr>
        <w:spacing w:line="360" w:lineRule="auto"/>
        <w:rPr>
          <w:rFonts w:ascii="Times New Roman" w:hAnsi="Times New Roman" w:cs="Times New Roman"/>
          <w:sz w:val="24"/>
          <w:szCs w:val="24"/>
        </w:rPr>
      </w:pPr>
    </w:p>
    <w:p w14:paraId="54935902" w14:textId="7E325046" w:rsidR="0075779A" w:rsidRPr="0031430E" w:rsidRDefault="0075779A" w:rsidP="0031430E">
      <w:pPr>
        <w:spacing w:line="360" w:lineRule="auto"/>
        <w:jc w:val="both"/>
        <w:rPr>
          <w:rFonts w:ascii="Times New Roman" w:hAnsi="Times New Roman" w:cs="Times New Roman"/>
          <w:sz w:val="24"/>
          <w:szCs w:val="24"/>
        </w:rPr>
      </w:pPr>
      <w:r w:rsidRPr="0031430E">
        <w:rPr>
          <w:rFonts w:ascii="Times New Roman" w:hAnsi="Times New Roman" w:cs="Times New Roman"/>
          <w:sz w:val="24"/>
          <w:szCs w:val="24"/>
        </w:rPr>
        <w:t>Projektui arba tyrimui galima pasiūlyti įvairių kriterijų. Vieni kriterijai gali būti labiau aktualūs, kiti mažiau.</w:t>
      </w:r>
      <w:r w:rsidR="00390EE8">
        <w:rPr>
          <w:rFonts w:ascii="Times New Roman" w:hAnsi="Times New Roman" w:cs="Times New Roman"/>
          <w:sz w:val="24"/>
          <w:szCs w:val="24"/>
        </w:rPr>
        <w:t xml:space="preserve"> Kai kuriems kriterijams reikia telefono ir interneto.</w:t>
      </w:r>
      <w:r w:rsidR="008746FF">
        <w:rPr>
          <w:rFonts w:ascii="Times New Roman" w:hAnsi="Times New Roman" w:cs="Times New Roman"/>
          <w:sz w:val="24"/>
          <w:szCs w:val="24"/>
        </w:rPr>
        <w:t xml:space="preserve"> Gali dalį kriterijų padaryti pamokoje, kitą dalį savarankiškai namuose, apibendrinti.</w:t>
      </w:r>
      <w:r w:rsidRPr="0031430E">
        <w:rPr>
          <w:rFonts w:ascii="Times New Roman" w:hAnsi="Times New Roman" w:cs="Times New Roman"/>
          <w:sz w:val="24"/>
          <w:szCs w:val="24"/>
        </w:rPr>
        <w:t xml:space="preserve"> Dėl laiko stokos galima ne visus punktus įgyvendinti.</w:t>
      </w:r>
      <w:r w:rsidR="0031430E">
        <w:rPr>
          <w:rFonts w:ascii="Times New Roman" w:hAnsi="Times New Roman" w:cs="Times New Roman"/>
          <w:sz w:val="24"/>
          <w:szCs w:val="24"/>
        </w:rPr>
        <w:t xml:space="preserve"> Kriterijų pavyzdžiai</w:t>
      </w:r>
      <w:r w:rsidR="005626D5">
        <w:rPr>
          <w:rFonts w:ascii="Times New Roman" w:hAnsi="Times New Roman" w:cs="Times New Roman"/>
          <w:sz w:val="24"/>
          <w:szCs w:val="24"/>
        </w:rPr>
        <w:t>:</w:t>
      </w:r>
    </w:p>
    <w:p w14:paraId="2D5D8A0A" w14:textId="6E961587" w:rsidR="0075779A" w:rsidRPr="0031430E" w:rsidRDefault="0075779A" w:rsidP="0031430E">
      <w:pPr>
        <w:pStyle w:val="ListParagraph"/>
        <w:numPr>
          <w:ilvl w:val="0"/>
          <w:numId w:val="1"/>
        </w:numPr>
        <w:spacing w:line="360" w:lineRule="auto"/>
        <w:rPr>
          <w:rFonts w:ascii="Times New Roman" w:hAnsi="Times New Roman" w:cs="Times New Roman"/>
          <w:sz w:val="24"/>
          <w:szCs w:val="24"/>
        </w:rPr>
      </w:pPr>
      <w:r w:rsidRPr="0031430E">
        <w:rPr>
          <w:rFonts w:ascii="Times New Roman" w:hAnsi="Times New Roman" w:cs="Times New Roman"/>
          <w:sz w:val="24"/>
          <w:szCs w:val="24"/>
        </w:rPr>
        <w:t>Grupė pasitaria, apmąsto ir pati atsako į klausimą.</w:t>
      </w:r>
    </w:p>
    <w:p w14:paraId="7885619E" w14:textId="0EC4DB59" w:rsidR="0075779A" w:rsidRPr="0031430E" w:rsidRDefault="0075779A" w:rsidP="0031430E">
      <w:pPr>
        <w:pStyle w:val="ListParagraph"/>
        <w:numPr>
          <w:ilvl w:val="0"/>
          <w:numId w:val="1"/>
        </w:numPr>
        <w:spacing w:line="360" w:lineRule="auto"/>
        <w:rPr>
          <w:rFonts w:ascii="Times New Roman" w:hAnsi="Times New Roman" w:cs="Times New Roman"/>
          <w:sz w:val="24"/>
          <w:szCs w:val="24"/>
        </w:rPr>
      </w:pPr>
      <w:r w:rsidRPr="0031430E">
        <w:rPr>
          <w:rFonts w:ascii="Times New Roman" w:hAnsi="Times New Roman" w:cs="Times New Roman"/>
          <w:sz w:val="24"/>
          <w:szCs w:val="24"/>
        </w:rPr>
        <w:t>Pavyzdžių paieška iš literatūros, mitologijos, meno, pop kultūros.</w:t>
      </w:r>
    </w:p>
    <w:p w14:paraId="2FFEEF3F" w14:textId="4A35F8BC" w:rsidR="0075779A" w:rsidRPr="0031430E" w:rsidRDefault="0075779A" w:rsidP="0031430E">
      <w:pPr>
        <w:pStyle w:val="ListParagraph"/>
        <w:numPr>
          <w:ilvl w:val="0"/>
          <w:numId w:val="1"/>
        </w:numPr>
        <w:spacing w:line="360" w:lineRule="auto"/>
        <w:rPr>
          <w:rFonts w:ascii="Times New Roman" w:hAnsi="Times New Roman" w:cs="Times New Roman"/>
          <w:sz w:val="24"/>
          <w:szCs w:val="24"/>
        </w:rPr>
      </w:pPr>
      <w:r w:rsidRPr="0031430E">
        <w:rPr>
          <w:rFonts w:ascii="Times New Roman" w:hAnsi="Times New Roman" w:cs="Times New Roman"/>
          <w:sz w:val="24"/>
          <w:szCs w:val="24"/>
        </w:rPr>
        <w:t>Glaustas dirbtinio intelekto atsakymas</w:t>
      </w:r>
      <w:r w:rsidR="007561B5">
        <w:rPr>
          <w:rFonts w:ascii="Times New Roman" w:hAnsi="Times New Roman" w:cs="Times New Roman"/>
          <w:sz w:val="24"/>
          <w:szCs w:val="24"/>
        </w:rPr>
        <w:t>.</w:t>
      </w:r>
    </w:p>
    <w:p w14:paraId="622D1FAC" w14:textId="32999D58" w:rsidR="0075779A" w:rsidRPr="0031430E" w:rsidRDefault="0075779A" w:rsidP="0031430E">
      <w:pPr>
        <w:pStyle w:val="ListParagraph"/>
        <w:numPr>
          <w:ilvl w:val="0"/>
          <w:numId w:val="1"/>
        </w:numPr>
        <w:spacing w:line="360" w:lineRule="auto"/>
        <w:rPr>
          <w:rFonts w:ascii="Times New Roman" w:hAnsi="Times New Roman" w:cs="Times New Roman"/>
          <w:sz w:val="24"/>
          <w:szCs w:val="24"/>
        </w:rPr>
      </w:pPr>
      <w:r w:rsidRPr="0031430E">
        <w:rPr>
          <w:rFonts w:ascii="Times New Roman" w:hAnsi="Times New Roman" w:cs="Times New Roman"/>
          <w:sz w:val="24"/>
          <w:szCs w:val="24"/>
        </w:rPr>
        <w:t>Mokytojų, dėstytojų,</w:t>
      </w:r>
      <w:r w:rsidR="00795348">
        <w:rPr>
          <w:rFonts w:ascii="Times New Roman" w:hAnsi="Times New Roman" w:cs="Times New Roman"/>
          <w:sz w:val="24"/>
          <w:szCs w:val="24"/>
        </w:rPr>
        <w:t xml:space="preserve"> studentų, gatvėje sutiktų žmonių,</w:t>
      </w:r>
      <w:r w:rsidRPr="0031430E">
        <w:rPr>
          <w:rFonts w:ascii="Times New Roman" w:hAnsi="Times New Roman" w:cs="Times New Roman"/>
          <w:sz w:val="24"/>
          <w:szCs w:val="24"/>
        </w:rPr>
        <w:t xml:space="preserve"> išsilavinusių asmenų apklausa, jų požiūris į problemą</w:t>
      </w:r>
      <w:r w:rsidR="007561B5">
        <w:rPr>
          <w:rFonts w:ascii="Times New Roman" w:hAnsi="Times New Roman" w:cs="Times New Roman"/>
          <w:sz w:val="24"/>
          <w:szCs w:val="24"/>
        </w:rPr>
        <w:t>.</w:t>
      </w:r>
    </w:p>
    <w:p w14:paraId="7824F6E0" w14:textId="13940DE1" w:rsidR="0075779A" w:rsidRPr="0031430E" w:rsidRDefault="0075779A" w:rsidP="0031430E">
      <w:pPr>
        <w:pStyle w:val="ListParagraph"/>
        <w:numPr>
          <w:ilvl w:val="0"/>
          <w:numId w:val="1"/>
        </w:numPr>
        <w:spacing w:line="360" w:lineRule="auto"/>
        <w:rPr>
          <w:rFonts w:ascii="Times New Roman" w:hAnsi="Times New Roman" w:cs="Times New Roman"/>
          <w:sz w:val="24"/>
          <w:szCs w:val="24"/>
        </w:rPr>
      </w:pPr>
      <w:r w:rsidRPr="0031430E">
        <w:rPr>
          <w:rFonts w:ascii="Times New Roman" w:hAnsi="Times New Roman" w:cs="Times New Roman"/>
          <w:sz w:val="24"/>
          <w:szCs w:val="24"/>
        </w:rPr>
        <w:t>Mokslininkų, menininkų, filosofų ir pan. įžvalgos problemos lauke</w:t>
      </w:r>
      <w:r w:rsidR="007561B5">
        <w:rPr>
          <w:rFonts w:ascii="Times New Roman" w:hAnsi="Times New Roman" w:cs="Times New Roman"/>
          <w:sz w:val="24"/>
          <w:szCs w:val="24"/>
        </w:rPr>
        <w:t>.</w:t>
      </w:r>
    </w:p>
    <w:p w14:paraId="3D1FF712" w14:textId="31E53274" w:rsidR="0075779A" w:rsidRPr="0031430E" w:rsidRDefault="0075779A" w:rsidP="0031430E">
      <w:pPr>
        <w:pStyle w:val="ListParagraph"/>
        <w:numPr>
          <w:ilvl w:val="0"/>
          <w:numId w:val="1"/>
        </w:numPr>
        <w:spacing w:line="360" w:lineRule="auto"/>
        <w:rPr>
          <w:rFonts w:ascii="Times New Roman" w:hAnsi="Times New Roman" w:cs="Times New Roman"/>
          <w:sz w:val="24"/>
          <w:szCs w:val="24"/>
        </w:rPr>
      </w:pPr>
      <w:r w:rsidRPr="0031430E">
        <w:rPr>
          <w:rFonts w:ascii="Times New Roman" w:hAnsi="Times New Roman" w:cs="Times New Roman"/>
          <w:sz w:val="24"/>
          <w:szCs w:val="24"/>
        </w:rPr>
        <w:t>Eksperimentas. „Lauko tyrimas“, interviu, stebėjimas ir pan. (pvz. pastebėti charizmatišką žmogų ir išrinkti bruožus, kurie pasirodo kaip charizma)</w:t>
      </w:r>
      <w:r w:rsidR="007561B5">
        <w:rPr>
          <w:rFonts w:ascii="Times New Roman" w:hAnsi="Times New Roman" w:cs="Times New Roman"/>
          <w:sz w:val="24"/>
          <w:szCs w:val="24"/>
        </w:rPr>
        <w:t>.</w:t>
      </w:r>
    </w:p>
    <w:p w14:paraId="0E564595" w14:textId="13DB1FE6" w:rsidR="0075779A" w:rsidRPr="0031430E" w:rsidRDefault="0075779A" w:rsidP="0031430E">
      <w:pPr>
        <w:pStyle w:val="ListParagraph"/>
        <w:numPr>
          <w:ilvl w:val="0"/>
          <w:numId w:val="1"/>
        </w:numPr>
        <w:spacing w:line="360" w:lineRule="auto"/>
        <w:rPr>
          <w:rFonts w:ascii="Times New Roman" w:hAnsi="Times New Roman" w:cs="Times New Roman"/>
          <w:sz w:val="24"/>
          <w:szCs w:val="24"/>
        </w:rPr>
      </w:pPr>
      <w:r w:rsidRPr="0031430E">
        <w:rPr>
          <w:rFonts w:ascii="Times New Roman" w:hAnsi="Times New Roman" w:cs="Times New Roman"/>
          <w:sz w:val="24"/>
          <w:szCs w:val="24"/>
        </w:rPr>
        <w:t xml:space="preserve">Pavyzdys iš meno istorijos, kuris kalbėtų apie tai. Meno kūrinys, kuris kalba apie tą klausimą, ar problemą. </w:t>
      </w:r>
    </w:p>
    <w:p w14:paraId="1EB82904" w14:textId="6627EFE9" w:rsidR="0075779A" w:rsidRPr="0031430E" w:rsidRDefault="0075779A" w:rsidP="0031430E">
      <w:pPr>
        <w:pStyle w:val="ListParagraph"/>
        <w:numPr>
          <w:ilvl w:val="0"/>
          <w:numId w:val="1"/>
        </w:numPr>
        <w:spacing w:line="360" w:lineRule="auto"/>
        <w:rPr>
          <w:rFonts w:ascii="Times New Roman" w:hAnsi="Times New Roman" w:cs="Times New Roman"/>
          <w:sz w:val="24"/>
          <w:szCs w:val="24"/>
        </w:rPr>
      </w:pPr>
      <w:r w:rsidRPr="0031430E">
        <w:rPr>
          <w:rFonts w:ascii="Times New Roman" w:hAnsi="Times New Roman" w:cs="Times New Roman"/>
          <w:sz w:val="24"/>
          <w:szCs w:val="24"/>
        </w:rPr>
        <w:t>Diskusinio klausimo(-ų) formulavimas, kad visi bendrai atsakytų į klausimą.</w:t>
      </w:r>
    </w:p>
    <w:p w14:paraId="176BE3A2" w14:textId="6B01BD82" w:rsidR="0075779A" w:rsidRPr="0031430E" w:rsidRDefault="0075779A" w:rsidP="0031430E">
      <w:pPr>
        <w:pStyle w:val="ListParagraph"/>
        <w:numPr>
          <w:ilvl w:val="0"/>
          <w:numId w:val="1"/>
        </w:numPr>
        <w:spacing w:line="360" w:lineRule="auto"/>
        <w:rPr>
          <w:rFonts w:ascii="Times New Roman" w:hAnsi="Times New Roman" w:cs="Times New Roman"/>
          <w:sz w:val="24"/>
          <w:szCs w:val="24"/>
        </w:rPr>
      </w:pPr>
      <w:r w:rsidRPr="0031430E">
        <w:rPr>
          <w:rFonts w:ascii="Times New Roman" w:hAnsi="Times New Roman" w:cs="Times New Roman"/>
          <w:sz w:val="24"/>
          <w:szCs w:val="24"/>
        </w:rPr>
        <w:t>Knygos, straipsnio, blogo ar vlogo analizė.</w:t>
      </w:r>
    </w:p>
    <w:p w14:paraId="5AFF000D" w14:textId="3AC41FF5" w:rsidR="0075779A" w:rsidRPr="0031430E" w:rsidRDefault="0075779A" w:rsidP="0031430E">
      <w:pPr>
        <w:pStyle w:val="ListParagraph"/>
        <w:numPr>
          <w:ilvl w:val="0"/>
          <w:numId w:val="1"/>
        </w:numPr>
        <w:spacing w:line="360" w:lineRule="auto"/>
        <w:rPr>
          <w:rFonts w:ascii="Times New Roman" w:hAnsi="Times New Roman" w:cs="Times New Roman"/>
          <w:sz w:val="24"/>
          <w:szCs w:val="24"/>
        </w:rPr>
      </w:pPr>
      <w:r w:rsidRPr="0031430E">
        <w:rPr>
          <w:rFonts w:ascii="Times New Roman" w:hAnsi="Times New Roman" w:cs="Times New Roman"/>
          <w:sz w:val="24"/>
          <w:szCs w:val="24"/>
        </w:rPr>
        <w:t>Piešiamas piešinys, kuris atspindėtų keliamą problemą, klausimą, ieškotų atsakymų.</w:t>
      </w:r>
    </w:p>
    <w:p w14:paraId="14D54AB1" w14:textId="22639A11" w:rsidR="00D2254A" w:rsidRPr="00AB5587" w:rsidRDefault="0075779A" w:rsidP="0031430E">
      <w:pPr>
        <w:pStyle w:val="ListParagraph"/>
        <w:numPr>
          <w:ilvl w:val="0"/>
          <w:numId w:val="1"/>
        </w:numPr>
        <w:spacing w:line="360" w:lineRule="auto"/>
        <w:rPr>
          <w:rFonts w:ascii="Times New Roman" w:hAnsi="Times New Roman" w:cs="Times New Roman"/>
          <w:sz w:val="24"/>
          <w:szCs w:val="24"/>
        </w:rPr>
      </w:pPr>
      <w:r w:rsidRPr="0031430E">
        <w:rPr>
          <w:rFonts w:ascii="Times New Roman" w:hAnsi="Times New Roman" w:cs="Times New Roman"/>
          <w:sz w:val="24"/>
          <w:szCs w:val="24"/>
        </w:rPr>
        <w:t>Metaforos apie charizm</w:t>
      </w:r>
      <w:r w:rsidR="003F6CC0">
        <w:rPr>
          <w:rFonts w:ascii="Times New Roman" w:hAnsi="Times New Roman" w:cs="Times New Roman"/>
          <w:sz w:val="24"/>
          <w:szCs w:val="24"/>
        </w:rPr>
        <w:t>ą</w:t>
      </w:r>
      <w:r w:rsidRPr="0031430E">
        <w:rPr>
          <w:rFonts w:ascii="Times New Roman" w:hAnsi="Times New Roman" w:cs="Times New Roman"/>
          <w:sz w:val="24"/>
          <w:szCs w:val="24"/>
        </w:rPr>
        <w:t xml:space="preserve"> kūrimas.</w:t>
      </w:r>
    </w:p>
    <w:p w14:paraId="29556D6B" w14:textId="77777777" w:rsidR="0031430E" w:rsidRDefault="0031430E" w:rsidP="0031430E">
      <w:pPr>
        <w:spacing w:line="360" w:lineRule="auto"/>
        <w:rPr>
          <w:rFonts w:ascii="Times New Roman" w:hAnsi="Times New Roman" w:cs="Times New Roman"/>
          <w:sz w:val="24"/>
          <w:szCs w:val="24"/>
        </w:rPr>
      </w:pPr>
      <w:r>
        <w:rPr>
          <w:rFonts w:ascii="Times New Roman" w:hAnsi="Times New Roman" w:cs="Times New Roman"/>
          <w:sz w:val="24"/>
          <w:szCs w:val="24"/>
        </w:rPr>
        <w:t>Pristatymai gali būti iš karto, priklausomai kiek mokiniai padarė, spėjo, pasigilino. Galima suteikti galimybę įvairiai pristatyti savo darbą. Pristatymo būdai:</w:t>
      </w:r>
    </w:p>
    <w:p w14:paraId="4715E0C1" w14:textId="77777777" w:rsidR="0031430E" w:rsidRPr="0031430E" w:rsidRDefault="0031430E" w:rsidP="007561B5">
      <w:pPr>
        <w:numPr>
          <w:ilvl w:val="0"/>
          <w:numId w:val="5"/>
        </w:numPr>
        <w:spacing w:line="360" w:lineRule="auto"/>
        <w:rPr>
          <w:rFonts w:ascii="Times New Roman" w:hAnsi="Times New Roman" w:cs="Times New Roman"/>
          <w:sz w:val="24"/>
          <w:szCs w:val="24"/>
        </w:rPr>
      </w:pPr>
      <w:r w:rsidRPr="0031430E">
        <w:rPr>
          <w:rFonts w:ascii="Times New Roman" w:hAnsi="Times New Roman" w:cs="Times New Roman"/>
          <w:sz w:val="24"/>
          <w:szCs w:val="24"/>
        </w:rPr>
        <w:lastRenderedPageBreak/>
        <w:t>Plakatas</w:t>
      </w:r>
    </w:p>
    <w:p w14:paraId="2D5C2B93" w14:textId="77777777" w:rsidR="0031430E" w:rsidRPr="0031430E" w:rsidRDefault="0031430E" w:rsidP="007561B5">
      <w:pPr>
        <w:numPr>
          <w:ilvl w:val="0"/>
          <w:numId w:val="5"/>
        </w:numPr>
        <w:spacing w:line="360" w:lineRule="auto"/>
        <w:rPr>
          <w:rFonts w:ascii="Times New Roman" w:hAnsi="Times New Roman" w:cs="Times New Roman"/>
          <w:sz w:val="24"/>
          <w:szCs w:val="24"/>
        </w:rPr>
      </w:pPr>
      <w:r w:rsidRPr="0031430E">
        <w:rPr>
          <w:rFonts w:ascii="Times New Roman" w:hAnsi="Times New Roman" w:cs="Times New Roman"/>
          <w:sz w:val="24"/>
          <w:szCs w:val="24"/>
        </w:rPr>
        <w:t>Skaidrės</w:t>
      </w:r>
    </w:p>
    <w:p w14:paraId="4400699D" w14:textId="77777777" w:rsidR="0031430E" w:rsidRPr="0031430E" w:rsidRDefault="0031430E" w:rsidP="007561B5">
      <w:pPr>
        <w:numPr>
          <w:ilvl w:val="0"/>
          <w:numId w:val="5"/>
        </w:numPr>
        <w:spacing w:line="360" w:lineRule="auto"/>
        <w:rPr>
          <w:rFonts w:ascii="Times New Roman" w:hAnsi="Times New Roman" w:cs="Times New Roman"/>
          <w:sz w:val="24"/>
          <w:szCs w:val="24"/>
        </w:rPr>
      </w:pPr>
      <w:r w:rsidRPr="0031430E">
        <w:rPr>
          <w:rFonts w:ascii="Times New Roman" w:hAnsi="Times New Roman" w:cs="Times New Roman"/>
          <w:sz w:val="24"/>
          <w:szCs w:val="24"/>
        </w:rPr>
        <w:t>Video pristatymas</w:t>
      </w:r>
    </w:p>
    <w:p w14:paraId="5EE08340" w14:textId="77777777" w:rsidR="0031430E" w:rsidRPr="0031430E" w:rsidRDefault="0031430E" w:rsidP="007561B5">
      <w:pPr>
        <w:numPr>
          <w:ilvl w:val="0"/>
          <w:numId w:val="5"/>
        </w:numPr>
        <w:spacing w:line="360" w:lineRule="auto"/>
        <w:rPr>
          <w:rFonts w:ascii="Times New Roman" w:hAnsi="Times New Roman" w:cs="Times New Roman"/>
          <w:sz w:val="24"/>
          <w:szCs w:val="24"/>
        </w:rPr>
      </w:pPr>
      <w:r w:rsidRPr="0031430E">
        <w:rPr>
          <w:rFonts w:ascii="Times New Roman" w:hAnsi="Times New Roman" w:cs="Times New Roman"/>
          <w:sz w:val="24"/>
          <w:szCs w:val="24"/>
        </w:rPr>
        <w:t>Pasakojimas</w:t>
      </w:r>
    </w:p>
    <w:p w14:paraId="57FCA365" w14:textId="0FBF08F2" w:rsidR="0075779A" w:rsidRPr="00865175" w:rsidRDefault="0075779A" w:rsidP="0031430E">
      <w:pPr>
        <w:spacing w:line="360" w:lineRule="auto"/>
        <w:rPr>
          <w:rFonts w:ascii="Times New Roman" w:hAnsi="Times New Roman" w:cs="Times New Roman"/>
          <w:sz w:val="24"/>
          <w:szCs w:val="24"/>
        </w:rPr>
      </w:pPr>
      <w:r w:rsidRPr="0031430E">
        <w:rPr>
          <w:rFonts w:ascii="Times New Roman" w:hAnsi="Times New Roman" w:cs="Times New Roman"/>
          <w:sz w:val="24"/>
          <w:szCs w:val="24"/>
        </w:rPr>
        <w:br/>
      </w:r>
      <w:r w:rsidR="0031430E">
        <w:rPr>
          <w:rFonts w:ascii="Times New Roman" w:hAnsi="Times New Roman" w:cs="Times New Roman"/>
          <w:sz w:val="24"/>
          <w:szCs w:val="24"/>
        </w:rPr>
        <w:t>Kelet</w:t>
      </w:r>
      <w:r w:rsidR="005626D5">
        <w:rPr>
          <w:rFonts w:ascii="Times New Roman" w:hAnsi="Times New Roman" w:cs="Times New Roman"/>
          <w:sz w:val="24"/>
          <w:szCs w:val="24"/>
        </w:rPr>
        <w:t>as</w:t>
      </w:r>
      <w:r w:rsidR="0031430E">
        <w:rPr>
          <w:rFonts w:ascii="Times New Roman" w:hAnsi="Times New Roman" w:cs="Times New Roman"/>
          <w:sz w:val="24"/>
          <w:szCs w:val="24"/>
        </w:rPr>
        <w:t xml:space="preserve"> atliktų</w:t>
      </w:r>
      <w:r w:rsidR="005626D5">
        <w:rPr>
          <w:rFonts w:ascii="Times New Roman" w:hAnsi="Times New Roman" w:cs="Times New Roman"/>
          <w:sz w:val="24"/>
          <w:szCs w:val="24"/>
        </w:rPr>
        <w:t xml:space="preserve"> projekto</w:t>
      </w:r>
      <w:r w:rsidR="0031430E">
        <w:rPr>
          <w:rFonts w:ascii="Times New Roman" w:hAnsi="Times New Roman" w:cs="Times New Roman"/>
          <w:sz w:val="24"/>
          <w:szCs w:val="24"/>
        </w:rPr>
        <w:t xml:space="preserve"> kriterijų pavyzdži</w:t>
      </w:r>
      <w:r w:rsidR="005626D5">
        <w:rPr>
          <w:rFonts w:ascii="Times New Roman" w:hAnsi="Times New Roman" w:cs="Times New Roman"/>
          <w:sz w:val="24"/>
          <w:szCs w:val="24"/>
        </w:rPr>
        <w:t>ų</w:t>
      </w:r>
      <w:r w:rsidR="0031430E">
        <w:rPr>
          <w:rFonts w:ascii="Times New Roman" w:hAnsi="Times New Roman" w:cs="Times New Roman"/>
          <w:sz w:val="24"/>
          <w:szCs w:val="24"/>
        </w:rPr>
        <w:t>:</w:t>
      </w:r>
      <w:r w:rsidR="0031430E">
        <w:rPr>
          <w:rFonts w:ascii="Times New Roman" w:hAnsi="Times New Roman" w:cs="Times New Roman"/>
          <w:sz w:val="24"/>
          <w:szCs w:val="24"/>
        </w:rPr>
        <w:br/>
      </w:r>
      <w:r w:rsidR="0031430E" w:rsidRPr="0031430E">
        <w:rPr>
          <w:rFonts w:ascii="Times New Roman" w:hAnsi="Times New Roman" w:cs="Times New Roman"/>
          <w:noProof/>
          <w:sz w:val="24"/>
          <w:szCs w:val="24"/>
        </w:rPr>
        <w:drawing>
          <wp:inline distT="0" distB="0" distL="0" distR="0" wp14:anchorId="6F759634" wp14:editId="526CD634">
            <wp:extent cx="5731510" cy="28632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2863215"/>
                    </a:xfrm>
                    <a:prstGeom prst="rect">
                      <a:avLst/>
                    </a:prstGeom>
                  </pic:spPr>
                </pic:pic>
              </a:graphicData>
            </a:graphic>
          </wp:inline>
        </w:drawing>
      </w:r>
      <w:r w:rsidR="0031430E">
        <w:rPr>
          <w:rFonts w:ascii="Times New Roman" w:hAnsi="Times New Roman" w:cs="Times New Roman"/>
          <w:sz w:val="24"/>
          <w:szCs w:val="24"/>
        </w:rPr>
        <w:br/>
      </w:r>
      <w:r w:rsidR="0031430E" w:rsidRPr="0031430E">
        <w:rPr>
          <w:rFonts w:ascii="Times New Roman" w:hAnsi="Times New Roman" w:cs="Times New Roman"/>
          <w:noProof/>
          <w:sz w:val="24"/>
          <w:szCs w:val="24"/>
          <w:lang w:val="en-GB"/>
        </w:rPr>
        <w:drawing>
          <wp:inline distT="0" distB="0" distL="0" distR="0" wp14:anchorId="4F7ADCA2" wp14:editId="6309B966">
            <wp:extent cx="5731510" cy="31730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173095"/>
                    </a:xfrm>
                    <a:prstGeom prst="rect">
                      <a:avLst/>
                    </a:prstGeom>
                  </pic:spPr>
                </pic:pic>
              </a:graphicData>
            </a:graphic>
          </wp:inline>
        </w:drawing>
      </w:r>
    </w:p>
    <w:p w14:paraId="75E90FF9" w14:textId="7CC904B5" w:rsidR="0031430E" w:rsidRDefault="0031430E" w:rsidP="0031430E">
      <w:pPr>
        <w:spacing w:line="360" w:lineRule="auto"/>
        <w:rPr>
          <w:rFonts w:ascii="Times New Roman" w:hAnsi="Times New Roman" w:cs="Times New Roman"/>
          <w:sz w:val="24"/>
          <w:szCs w:val="24"/>
          <w:lang w:val="en-GB"/>
        </w:rPr>
      </w:pPr>
    </w:p>
    <w:p w14:paraId="18D8BBCC" w14:textId="7498B598" w:rsidR="0031430E" w:rsidRDefault="0031430E" w:rsidP="0031430E">
      <w:pPr>
        <w:spacing w:line="360" w:lineRule="auto"/>
        <w:rPr>
          <w:rFonts w:ascii="Times New Roman" w:hAnsi="Times New Roman" w:cs="Times New Roman"/>
          <w:sz w:val="24"/>
          <w:szCs w:val="24"/>
          <w:lang w:val="en-GB"/>
        </w:rPr>
      </w:pPr>
      <w:r w:rsidRPr="0031430E">
        <w:rPr>
          <w:rFonts w:ascii="Times New Roman" w:hAnsi="Times New Roman" w:cs="Times New Roman"/>
          <w:noProof/>
          <w:sz w:val="24"/>
          <w:szCs w:val="24"/>
          <w:lang w:val="en-GB"/>
        </w:rPr>
        <w:lastRenderedPageBreak/>
        <w:drawing>
          <wp:inline distT="0" distB="0" distL="0" distR="0" wp14:anchorId="154D6985" wp14:editId="40527B3E">
            <wp:extent cx="5731510" cy="352615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526155"/>
                    </a:xfrm>
                    <a:prstGeom prst="rect">
                      <a:avLst/>
                    </a:prstGeom>
                  </pic:spPr>
                </pic:pic>
              </a:graphicData>
            </a:graphic>
          </wp:inline>
        </w:drawing>
      </w:r>
    </w:p>
    <w:p w14:paraId="217B79E3" w14:textId="0890DD2C" w:rsidR="0031430E" w:rsidRDefault="0031430E" w:rsidP="0031430E">
      <w:pPr>
        <w:spacing w:line="360" w:lineRule="auto"/>
        <w:rPr>
          <w:rFonts w:ascii="Times New Roman" w:hAnsi="Times New Roman" w:cs="Times New Roman"/>
          <w:sz w:val="24"/>
          <w:szCs w:val="24"/>
          <w:lang w:val="en-GB"/>
        </w:rPr>
      </w:pPr>
      <w:r w:rsidRPr="0031430E">
        <w:rPr>
          <w:rFonts w:ascii="Times New Roman" w:hAnsi="Times New Roman" w:cs="Times New Roman"/>
          <w:noProof/>
          <w:sz w:val="24"/>
          <w:szCs w:val="24"/>
          <w:lang w:val="en-GB"/>
        </w:rPr>
        <w:drawing>
          <wp:inline distT="0" distB="0" distL="0" distR="0" wp14:anchorId="7F87848C" wp14:editId="0135D09E">
            <wp:extent cx="5731510" cy="295846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958465"/>
                    </a:xfrm>
                    <a:prstGeom prst="rect">
                      <a:avLst/>
                    </a:prstGeom>
                  </pic:spPr>
                </pic:pic>
              </a:graphicData>
            </a:graphic>
          </wp:inline>
        </w:drawing>
      </w:r>
    </w:p>
    <w:p w14:paraId="38819510" w14:textId="410D1C8F" w:rsidR="0031430E" w:rsidRDefault="005626D5" w:rsidP="0031430E">
      <w:pPr>
        <w:spacing w:line="360" w:lineRule="auto"/>
        <w:rPr>
          <w:rFonts w:ascii="Times New Roman" w:hAnsi="Times New Roman" w:cs="Times New Roman"/>
          <w:sz w:val="24"/>
          <w:szCs w:val="24"/>
          <w:lang w:val="en-GB"/>
        </w:rPr>
      </w:pPr>
      <w:r w:rsidRPr="005626D5">
        <w:rPr>
          <w:rFonts w:ascii="Times New Roman" w:hAnsi="Times New Roman" w:cs="Times New Roman"/>
          <w:noProof/>
          <w:sz w:val="24"/>
          <w:szCs w:val="24"/>
          <w:lang w:val="en-GB"/>
        </w:rPr>
        <w:lastRenderedPageBreak/>
        <w:drawing>
          <wp:inline distT="0" distB="0" distL="0" distR="0" wp14:anchorId="2F0D6853" wp14:editId="32050A15">
            <wp:extent cx="6324600" cy="5040901"/>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25986" cy="5042006"/>
                    </a:xfrm>
                    <a:prstGeom prst="rect">
                      <a:avLst/>
                    </a:prstGeom>
                  </pic:spPr>
                </pic:pic>
              </a:graphicData>
            </a:graphic>
          </wp:inline>
        </w:drawing>
      </w:r>
    </w:p>
    <w:p w14:paraId="666B6451" w14:textId="77777777" w:rsidR="0031430E" w:rsidRPr="0031430E" w:rsidRDefault="0031430E" w:rsidP="0031430E">
      <w:pPr>
        <w:spacing w:line="360" w:lineRule="auto"/>
        <w:rPr>
          <w:rFonts w:ascii="Times New Roman" w:hAnsi="Times New Roman" w:cs="Times New Roman"/>
          <w:sz w:val="24"/>
          <w:szCs w:val="24"/>
          <w:lang w:val="en-GB"/>
        </w:rPr>
      </w:pPr>
    </w:p>
    <w:sectPr w:rsidR="0031430E" w:rsidRPr="0031430E" w:rsidSect="00F52F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23DA9"/>
    <w:multiLevelType w:val="hybridMultilevel"/>
    <w:tmpl w:val="72DCFC02"/>
    <w:lvl w:ilvl="0" w:tplc="08090017">
      <w:start w:val="1"/>
      <w:numFmt w:val="lowerLetter"/>
      <w:lvlText w:val="%1)"/>
      <w:lvlJc w:val="left"/>
      <w:pPr>
        <w:tabs>
          <w:tab w:val="num" w:pos="720"/>
        </w:tabs>
        <w:ind w:left="720" w:hanging="360"/>
      </w:pPr>
      <w:rPr>
        <w:rFonts w:hint="default"/>
      </w:rPr>
    </w:lvl>
    <w:lvl w:ilvl="1" w:tplc="F61A0EFC" w:tentative="1">
      <w:start w:val="1"/>
      <w:numFmt w:val="bullet"/>
      <w:lvlText w:val="•"/>
      <w:lvlJc w:val="left"/>
      <w:pPr>
        <w:tabs>
          <w:tab w:val="num" w:pos="1440"/>
        </w:tabs>
        <w:ind w:left="1440" w:hanging="360"/>
      </w:pPr>
      <w:rPr>
        <w:rFonts w:ascii="Arial" w:hAnsi="Arial" w:hint="default"/>
      </w:rPr>
    </w:lvl>
    <w:lvl w:ilvl="2" w:tplc="46DE37F6" w:tentative="1">
      <w:start w:val="1"/>
      <w:numFmt w:val="bullet"/>
      <w:lvlText w:val="•"/>
      <w:lvlJc w:val="left"/>
      <w:pPr>
        <w:tabs>
          <w:tab w:val="num" w:pos="2160"/>
        </w:tabs>
        <w:ind w:left="2160" w:hanging="360"/>
      </w:pPr>
      <w:rPr>
        <w:rFonts w:ascii="Arial" w:hAnsi="Arial" w:hint="default"/>
      </w:rPr>
    </w:lvl>
    <w:lvl w:ilvl="3" w:tplc="3486564E" w:tentative="1">
      <w:start w:val="1"/>
      <w:numFmt w:val="bullet"/>
      <w:lvlText w:val="•"/>
      <w:lvlJc w:val="left"/>
      <w:pPr>
        <w:tabs>
          <w:tab w:val="num" w:pos="2880"/>
        </w:tabs>
        <w:ind w:left="2880" w:hanging="360"/>
      </w:pPr>
      <w:rPr>
        <w:rFonts w:ascii="Arial" w:hAnsi="Arial" w:hint="default"/>
      </w:rPr>
    </w:lvl>
    <w:lvl w:ilvl="4" w:tplc="7CB24A38" w:tentative="1">
      <w:start w:val="1"/>
      <w:numFmt w:val="bullet"/>
      <w:lvlText w:val="•"/>
      <w:lvlJc w:val="left"/>
      <w:pPr>
        <w:tabs>
          <w:tab w:val="num" w:pos="3600"/>
        </w:tabs>
        <w:ind w:left="3600" w:hanging="360"/>
      </w:pPr>
      <w:rPr>
        <w:rFonts w:ascii="Arial" w:hAnsi="Arial" w:hint="default"/>
      </w:rPr>
    </w:lvl>
    <w:lvl w:ilvl="5" w:tplc="A1C230C4" w:tentative="1">
      <w:start w:val="1"/>
      <w:numFmt w:val="bullet"/>
      <w:lvlText w:val="•"/>
      <w:lvlJc w:val="left"/>
      <w:pPr>
        <w:tabs>
          <w:tab w:val="num" w:pos="4320"/>
        </w:tabs>
        <w:ind w:left="4320" w:hanging="360"/>
      </w:pPr>
      <w:rPr>
        <w:rFonts w:ascii="Arial" w:hAnsi="Arial" w:hint="default"/>
      </w:rPr>
    </w:lvl>
    <w:lvl w:ilvl="6" w:tplc="5988346A" w:tentative="1">
      <w:start w:val="1"/>
      <w:numFmt w:val="bullet"/>
      <w:lvlText w:val="•"/>
      <w:lvlJc w:val="left"/>
      <w:pPr>
        <w:tabs>
          <w:tab w:val="num" w:pos="5040"/>
        </w:tabs>
        <w:ind w:left="5040" w:hanging="360"/>
      </w:pPr>
      <w:rPr>
        <w:rFonts w:ascii="Arial" w:hAnsi="Arial" w:hint="default"/>
      </w:rPr>
    </w:lvl>
    <w:lvl w:ilvl="7" w:tplc="4C605252" w:tentative="1">
      <w:start w:val="1"/>
      <w:numFmt w:val="bullet"/>
      <w:lvlText w:val="•"/>
      <w:lvlJc w:val="left"/>
      <w:pPr>
        <w:tabs>
          <w:tab w:val="num" w:pos="5760"/>
        </w:tabs>
        <w:ind w:left="5760" w:hanging="360"/>
      </w:pPr>
      <w:rPr>
        <w:rFonts w:ascii="Arial" w:hAnsi="Arial" w:hint="default"/>
      </w:rPr>
    </w:lvl>
    <w:lvl w:ilvl="8" w:tplc="ACE423B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2335A82"/>
    <w:multiLevelType w:val="hybridMultilevel"/>
    <w:tmpl w:val="F6C0B1E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21475F09"/>
    <w:multiLevelType w:val="hybridMultilevel"/>
    <w:tmpl w:val="6C6AC14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3B7A6938"/>
    <w:multiLevelType w:val="hybridMultilevel"/>
    <w:tmpl w:val="BD62DCD2"/>
    <w:lvl w:ilvl="0" w:tplc="153E5AEE">
      <w:start w:val="1"/>
      <w:numFmt w:val="bullet"/>
      <w:lvlText w:val="•"/>
      <w:lvlJc w:val="left"/>
      <w:pPr>
        <w:tabs>
          <w:tab w:val="num" w:pos="720"/>
        </w:tabs>
        <w:ind w:left="720" w:hanging="360"/>
      </w:pPr>
      <w:rPr>
        <w:rFonts w:ascii="Arial" w:hAnsi="Arial" w:hint="default"/>
      </w:rPr>
    </w:lvl>
    <w:lvl w:ilvl="1" w:tplc="F61A0EFC" w:tentative="1">
      <w:start w:val="1"/>
      <w:numFmt w:val="bullet"/>
      <w:lvlText w:val="•"/>
      <w:lvlJc w:val="left"/>
      <w:pPr>
        <w:tabs>
          <w:tab w:val="num" w:pos="1440"/>
        </w:tabs>
        <w:ind w:left="1440" w:hanging="360"/>
      </w:pPr>
      <w:rPr>
        <w:rFonts w:ascii="Arial" w:hAnsi="Arial" w:hint="default"/>
      </w:rPr>
    </w:lvl>
    <w:lvl w:ilvl="2" w:tplc="46DE37F6" w:tentative="1">
      <w:start w:val="1"/>
      <w:numFmt w:val="bullet"/>
      <w:lvlText w:val="•"/>
      <w:lvlJc w:val="left"/>
      <w:pPr>
        <w:tabs>
          <w:tab w:val="num" w:pos="2160"/>
        </w:tabs>
        <w:ind w:left="2160" w:hanging="360"/>
      </w:pPr>
      <w:rPr>
        <w:rFonts w:ascii="Arial" w:hAnsi="Arial" w:hint="default"/>
      </w:rPr>
    </w:lvl>
    <w:lvl w:ilvl="3" w:tplc="3486564E" w:tentative="1">
      <w:start w:val="1"/>
      <w:numFmt w:val="bullet"/>
      <w:lvlText w:val="•"/>
      <w:lvlJc w:val="left"/>
      <w:pPr>
        <w:tabs>
          <w:tab w:val="num" w:pos="2880"/>
        </w:tabs>
        <w:ind w:left="2880" w:hanging="360"/>
      </w:pPr>
      <w:rPr>
        <w:rFonts w:ascii="Arial" w:hAnsi="Arial" w:hint="default"/>
      </w:rPr>
    </w:lvl>
    <w:lvl w:ilvl="4" w:tplc="7CB24A38" w:tentative="1">
      <w:start w:val="1"/>
      <w:numFmt w:val="bullet"/>
      <w:lvlText w:val="•"/>
      <w:lvlJc w:val="left"/>
      <w:pPr>
        <w:tabs>
          <w:tab w:val="num" w:pos="3600"/>
        </w:tabs>
        <w:ind w:left="3600" w:hanging="360"/>
      </w:pPr>
      <w:rPr>
        <w:rFonts w:ascii="Arial" w:hAnsi="Arial" w:hint="default"/>
      </w:rPr>
    </w:lvl>
    <w:lvl w:ilvl="5" w:tplc="A1C230C4" w:tentative="1">
      <w:start w:val="1"/>
      <w:numFmt w:val="bullet"/>
      <w:lvlText w:val="•"/>
      <w:lvlJc w:val="left"/>
      <w:pPr>
        <w:tabs>
          <w:tab w:val="num" w:pos="4320"/>
        </w:tabs>
        <w:ind w:left="4320" w:hanging="360"/>
      </w:pPr>
      <w:rPr>
        <w:rFonts w:ascii="Arial" w:hAnsi="Arial" w:hint="default"/>
      </w:rPr>
    </w:lvl>
    <w:lvl w:ilvl="6" w:tplc="5988346A" w:tentative="1">
      <w:start w:val="1"/>
      <w:numFmt w:val="bullet"/>
      <w:lvlText w:val="•"/>
      <w:lvlJc w:val="left"/>
      <w:pPr>
        <w:tabs>
          <w:tab w:val="num" w:pos="5040"/>
        </w:tabs>
        <w:ind w:left="5040" w:hanging="360"/>
      </w:pPr>
      <w:rPr>
        <w:rFonts w:ascii="Arial" w:hAnsi="Arial" w:hint="default"/>
      </w:rPr>
    </w:lvl>
    <w:lvl w:ilvl="7" w:tplc="4C605252" w:tentative="1">
      <w:start w:val="1"/>
      <w:numFmt w:val="bullet"/>
      <w:lvlText w:val="•"/>
      <w:lvlJc w:val="left"/>
      <w:pPr>
        <w:tabs>
          <w:tab w:val="num" w:pos="5760"/>
        </w:tabs>
        <w:ind w:left="5760" w:hanging="360"/>
      </w:pPr>
      <w:rPr>
        <w:rFonts w:ascii="Arial" w:hAnsi="Arial" w:hint="default"/>
      </w:rPr>
    </w:lvl>
    <w:lvl w:ilvl="8" w:tplc="ACE423B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EBE3E82"/>
    <w:multiLevelType w:val="hybridMultilevel"/>
    <w:tmpl w:val="5E4285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79A"/>
    <w:rsid w:val="001219A0"/>
    <w:rsid w:val="0031430E"/>
    <w:rsid w:val="00390EE8"/>
    <w:rsid w:val="003D5068"/>
    <w:rsid w:val="003E0E44"/>
    <w:rsid w:val="003F6CC0"/>
    <w:rsid w:val="004126E4"/>
    <w:rsid w:val="005626D5"/>
    <w:rsid w:val="005D2156"/>
    <w:rsid w:val="00687AC1"/>
    <w:rsid w:val="007561B5"/>
    <w:rsid w:val="0075779A"/>
    <w:rsid w:val="00795348"/>
    <w:rsid w:val="00865175"/>
    <w:rsid w:val="008746FF"/>
    <w:rsid w:val="00AB5587"/>
    <w:rsid w:val="00CC2E78"/>
    <w:rsid w:val="00D2254A"/>
    <w:rsid w:val="00F52FC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800AF"/>
  <w15:chartTrackingRefBased/>
  <w15:docId w15:val="{37600EDA-B3B1-4C3B-AA88-95C496146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77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628943">
      <w:bodyDiv w:val="1"/>
      <w:marLeft w:val="0"/>
      <w:marRight w:val="0"/>
      <w:marTop w:val="0"/>
      <w:marBottom w:val="0"/>
      <w:divBdr>
        <w:top w:val="none" w:sz="0" w:space="0" w:color="auto"/>
        <w:left w:val="none" w:sz="0" w:space="0" w:color="auto"/>
        <w:bottom w:val="none" w:sz="0" w:space="0" w:color="auto"/>
        <w:right w:val="none" w:sz="0" w:space="0" w:color="auto"/>
      </w:divBdr>
      <w:divsChild>
        <w:div w:id="1110859653">
          <w:marLeft w:val="360"/>
          <w:marRight w:val="0"/>
          <w:marTop w:val="200"/>
          <w:marBottom w:val="0"/>
          <w:divBdr>
            <w:top w:val="none" w:sz="0" w:space="0" w:color="auto"/>
            <w:left w:val="none" w:sz="0" w:space="0" w:color="auto"/>
            <w:bottom w:val="none" w:sz="0" w:space="0" w:color="auto"/>
            <w:right w:val="none" w:sz="0" w:space="0" w:color="auto"/>
          </w:divBdr>
        </w:div>
        <w:div w:id="1219900755">
          <w:marLeft w:val="360"/>
          <w:marRight w:val="0"/>
          <w:marTop w:val="200"/>
          <w:marBottom w:val="0"/>
          <w:divBdr>
            <w:top w:val="none" w:sz="0" w:space="0" w:color="auto"/>
            <w:left w:val="none" w:sz="0" w:space="0" w:color="auto"/>
            <w:bottom w:val="none" w:sz="0" w:space="0" w:color="auto"/>
            <w:right w:val="none" w:sz="0" w:space="0" w:color="auto"/>
          </w:divBdr>
        </w:div>
        <w:div w:id="773289823">
          <w:marLeft w:val="360"/>
          <w:marRight w:val="0"/>
          <w:marTop w:val="200"/>
          <w:marBottom w:val="0"/>
          <w:divBdr>
            <w:top w:val="none" w:sz="0" w:space="0" w:color="auto"/>
            <w:left w:val="none" w:sz="0" w:space="0" w:color="auto"/>
            <w:bottom w:val="none" w:sz="0" w:space="0" w:color="auto"/>
            <w:right w:val="none" w:sz="0" w:space="0" w:color="auto"/>
          </w:divBdr>
        </w:div>
        <w:div w:id="1692754867">
          <w:marLeft w:val="360"/>
          <w:marRight w:val="0"/>
          <w:marTop w:val="200"/>
          <w:marBottom w:val="0"/>
          <w:divBdr>
            <w:top w:val="none" w:sz="0" w:space="0" w:color="auto"/>
            <w:left w:val="none" w:sz="0" w:space="0" w:color="auto"/>
            <w:bottom w:val="none" w:sz="0" w:space="0" w:color="auto"/>
            <w:right w:val="none" w:sz="0" w:space="0" w:color="auto"/>
          </w:divBdr>
        </w:div>
      </w:divsChild>
    </w:div>
    <w:div w:id="1857308387">
      <w:bodyDiv w:val="1"/>
      <w:marLeft w:val="0"/>
      <w:marRight w:val="0"/>
      <w:marTop w:val="0"/>
      <w:marBottom w:val="0"/>
      <w:divBdr>
        <w:top w:val="none" w:sz="0" w:space="0" w:color="auto"/>
        <w:left w:val="none" w:sz="0" w:space="0" w:color="auto"/>
        <w:bottom w:val="none" w:sz="0" w:space="0" w:color="auto"/>
        <w:right w:val="none" w:sz="0" w:space="0" w:color="auto"/>
      </w:divBdr>
      <w:divsChild>
        <w:div w:id="1804497522">
          <w:marLeft w:val="1354"/>
          <w:marRight w:val="0"/>
          <w:marTop w:val="200"/>
          <w:marBottom w:val="0"/>
          <w:divBdr>
            <w:top w:val="none" w:sz="0" w:space="0" w:color="auto"/>
            <w:left w:val="none" w:sz="0" w:space="0" w:color="auto"/>
            <w:bottom w:val="none" w:sz="0" w:space="0" w:color="auto"/>
            <w:right w:val="none" w:sz="0" w:space="0" w:color="auto"/>
          </w:divBdr>
        </w:div>
        <w:div w:id="2004819712">
          <w:marLeft w:val="1354"/>
          <w:marRight w:val="0"/>
          <w:marTop w:val="200"/>
          <w:marBottom w:val="0"/>
          <w:divBdr>
            <w:top w:val="none" w:sz="0" w:space="0" w:color="auto"/>
            <w:left w:val="none" w:sz="0" w:space="0" w:color="auto"/>
            <w:bottom w:val="none" w:sz="0" w:space="0" w:color="auto"/>
            <w:right w:val="none" w:sz="0" w:space="0" w:color="auto"/>
          </w:divBdr>
        </w:div>
        <w:div w:id="638414862">
          <w:marLeft w:val="1354"/>
          <w:marRight w:val="0"/>
          <w:marTop w:val="200"/>
          <w:marBottom w:val="0"/>
          <w:divBdr>
            <w:top w:val="none" w:sz="0" w:space="0" w:color="auto"/>
            <w:left w:val="none" w:sz="0" w:space="0" w:color="auto"/>
            <w:bottom w:val="none" w:sz="0" w:space="0" w:color="auto"/>
            <w:right w:val="none" w:sz="0" w:space="0" w:color="auto"/>
          </w:divBdr>
        </w:div>
        <w:div w:id="1154762961">
          <w:marLeft w:val="1354"/>
          <w:marRight w:val="0"/>
          <w:marTop w:val="200"/>
          <w:marBottom w:val="0"/>
          <w:divBdr>
            <w:top w:val="none" w:sz="0" w:space="0" w:color="auto"/>
            <w:left w:val="none" w:sz="0" w:space="0" w:color="auto"/>
            <w:bottom w:val="none" w:sz="0" w:space="0" w:color="auto"/>
            <w:right w:val="none" w:sz="0" w:space="0" w:color="auto"/>
          </w:divBdr>
        </w:div>
        <w:div w:id="453983014">
          <w:marLeft w:val="1354"/>
          <w:marRight w:val="0"/>
          <w:marTop w:val="200"/>
          <w:marBottom w:val="0"/>
          <w:divBdr>
            <w:top w:val="none" w:sz="0" w:space="0" w:color="auto"/>
            <w:left w:val="none" w:sz="0" w:space="0" w:color="auto"/>
            <w:bottom w:val="none" w:sz="0" w:space="0" w:color="auto"/>
            <w:right w:val="none" w:sz="0" w:space="0" w:color="auto"/>
          </w:divBdr>
        </w:div>
        <w:div w:id="670716206">
          <w:marLeft w:val="1354"/>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4</Pages>
  <Words>1332</Words>
  <Characters>760</Characters>
  <Application>Microsoft Office Word</Application>
  <DocSecurity>0</DocSecurity>
  <Lines>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Justas Dali</dc:creator>
  <cp:keywords/>
  <dc:description/>
  <cp:lastModifiedBy>Justas Dali</cp:lastModifiedBy>
  <cp:revision>10</cp:revision>
  <dcterms:created xsi:type="dcterms:W3CDTF">2025-07-31T13:53:00Z</dcterms:created>
  <dcterms:modified xsi:type="dcterms:W3CDTF">2025-07-31T16:31:00Z</dcterms:modified>
</cp:coreProperties>
</file>