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33" w:rsidRDefault="004B0E33" w:rsidP="00D37E6B">
      <w:pPr>
        <w:rPr>
          <w:lang w:val="en-US"/>
        </w:rPr>
      </w:pPr>
    </w:p>
    <w:p w:rsidR="00597B6B" w:rsidRDefault="00597B6B" w:rsidP="00597B6B">
      <w:pPr>
        <w:pStyle w:val="Sraopastraipa"/>
        <w:spacing w:line="360" w:lineRule="auto"/>
        <w:jc w:val="center"/>
        <w:rPr>
          <w:rFonts w:ascii="Times New Roman" w:hAnsi="Times New Roman" w:cs="Times New Roman"/>
          <w:b/>
          <w:sz w:val="24"/>
          <w:szCs w:val="24"/>
        </w:rPr>
      </w:pPr>
      <w:r>
        <w:rPr>
          <w:rFonts w:ascii="Times New Roman" w:hAnsi="Times New Roman" w:cs="Times New Roman"/>
          <w:b/>
          <w:sz w:val="24"/>
          <w:szCs w:val="24"/>
        </w:rPr>
        <w:t>Užduotys „Matematikos pamoka ant Gedimino kalno“</w:t>
      </w:r>
    </w:p>
    <w:p w:rsidR="000E0A0B" w:rsidRDefault="00C92A16" w:rsidP="008D61E0">
      <w:pPr>
        <w:pStyle w:val="Sraopastraipa"/>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Kopiame ar kylame į Gedimino kalną?</w:t>
      </w:r>
    </w:p>
    <w:p w:rsidR="00377B59" w:rsidRPr="00377B59" w:rsidRDefault="00377B59" w:rsidP="00922D06">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Pasirinkę atvykimo į Gedimino pilį būdą, išspręskite tinkamą uždavinį:</w:t>
      </w:r>
    </w:p>
    <w:p w:rsidR="00377B59" w:rsidRPr="00377B59" w:rsidRDefault="00377B59" w:rsidP="00AE7D94">
      <w:pPr>
        <w:pStyle w:val="Sraopastraipa"/>
        <w:numPr>
          <w:ilvl w:val="0"/>
          <w:numId w:val="3"/>
        </w:numPr>
        <w:spacing w:line="360" w:lineRule="auto"/>
        <w:rPr>
          <w:rFonts w:ascii="Times New Roman" w:hAnsi="Times New Roman" w:cs="Times New Roman"/>
          <w:b/>
          <w:sz w:val="24"/>
          <w:szCs w:val="24"/>
        </w:rPr>
      </w:pPr>
      <w:r w:rsidRPr="00377B59">
        <w:rPr>
          <w:rFonts w:ascii="Times New Roman" w:hAnsi="Times New Roman" w:cs="Times New Roman"/>
          <w:b/>
          <w:sz w:val="24"/>
          <w:szCs w:val="24"/>
        </w:rPr>
        <w:t>Jei k</w:t>
      </w:r>
      <w:r w:rsidR="00395812">
        <w:rPr>
          <w:rFonts w:ascii="Times New Roman" w:hAnsi="Times New Roman" w:cs="Times New Roman"/>
          <w:b/>
          <w:sz w:val="24"/>
          <w:szCs w:val="24"/>
        </w:rPr>
        <w:t>ylate funikulieriumi.</w:t>
      </w:r>
    </w:p>
    <w:p w:rsidR="00377B59" w:rsidRPr="006426E2" w:rsidRDefault="00AE7D94" w:rsidP="006426E2">
      <w:pPr>
        <w:pStyle w:val="Sraopastraipa"/>
        <w:spacing w:line="360" w:lineRule="auto"/>
        <w:ind w:left="1080"/>
        <w:rPr>
          <w:rFonts w:ascii="Times New Roman" w:hAnsi="Times New Roman" w:cs="Times New Roman"/>
          <w:b/>
          <w:sz w:val="24"/>
          <w:szCs w:val="24"/>
        </w:rPr>
      </w:pPr>
      <w:r>
        <w:rPr>
          <w:rFonts w:ascii="Times New Roman" w:hAnsi="Times New Roman" w:cs="Times New Roman"/>
          <w:sz w:val="24"/>
          <w:szCs w:val="24"/>
        </w:rPr>
        <w:t xml:space="preserve">Funikulieriaus, keliančio į </w:t>
      </w:r>
      <w:r w:rsidR="00C92A16">
        <w:rPr>
          <w:rFonts w:ascii="Times New Roman" w:hAnsi="Times New Roman" w:cs="Times New Roman"/>
          <w:sz w:val="24"/>
          <w:szCs w:val="24"/>
        </w:rPr>
        <w:t>Gedimino bokštą, trasos ilgis 71</w:t>
      </w:r>
      <w:r>
        <w:rPr>
          <w:rFonts w:ascii="Times New Roman" w:hAnsi="Times New Roman" w:cs="Times New Roman"/>
          <w:sz w:val="24"/>
          <w:szCs w:val="24"/>
        </w:rPr>
        <w:t xml:space="preserve"> metrai.</w:t>
      </w:r>
      <w:r w:rsidR="00C92A16">
        <w:rPr>
          <w:rFonts w:ascii="Times New Roman" w:hAnsi="Times New Roman" w:cs="Times New Roman"/>
          <w:sz w:val="24"/>
          <w:szCs w:val="24"/>
        </w:rPr>
        <w:t xml:space="preserve"> Kildami į viršų užfiksuokite, kiek sekundžių kilo funikulierius? Koks jo kilimo greitis? Atsakymą parašykite kilometrais per valandą vienetų tikslumu.</w:t>
      </w:r>
    </w:p>
    <w:p w:rsidR="00377B59" w:rsidRPr="00377B59" w:rsidRDefault="00377B59" w:rsidP="00377B59">
      <w:pPr>
        <w:rPr>
          <w:rFonts w:ascii="Times New Roman" w:hAnsi="Times New Roman" w:cs="Times New Roman"/>
          <w:b/>
          <w:sz w:val="24"/>
          <w:szCs w:val="24"/>
        </w:rPr>
      </w:pPr>
      <w:r>
        <w:rPr>
          <w:rFonts w:ascii="Times New Roman" w:hAnsi="Times New Roman" w:cs="Times New Roman"/>
          <w:b/>
          <w:sz w:val="24"/>
          <w:szCs w:val="24"/>
          <w:lang w:val="en-US"/>
        </w:rPr>
        <w:t xml:space="preserve">            </w:t>
      </w:r>
      <w:proofErr w:type="spellStart"/>
      <w:r w:rsidRPr="00377B59">
        <w:rPr>
          <w:rFonts w:ascii="Times New Roman" w:hAnsi="Times New Roman" w:cs="Times New Roman"/>
          <w:b/>
          <w:sz w:val="24"/>
          <w:szCs w:val="24"/>
          <w:lang w:val="en-US"/>
        </w:rPr>
        <w:t>Ats</w:t>
      </w:r>
      <w:proofErr w:type="spellEnd"/>
      <w:proofErr w:type="gramStart"/>
      <w:r w:rsidRPr="00377B59">
        <w:rPr>
          <w:rFonts w:ascii="Times New Roman" w:hAnsi="Times New Roman" w:cs="Times New Roman"/>
          <w:b/>
          <w:sz w:val="24"/>
          <w:szCs w:val="24"/>
          <w:lang w:val="en-US"/>
        </w:rPr>
        <w:t>.:</w:t>
      </w:r>
      <w:r w:rsidR="006426E2">
        <w:rPr>
          <w:rFonts w:ascii="Times New Roman" w:hAnsi="Times New Roman" w:cs="Times New Roman"/>
          <w:b/>
          <w:sz w:val="24"/>
          <w:szCs w:val="24"/>
          <w:lang w:val="en-US"/>
        </w:rPr>
        <w:t>…</w:t>
      </w:r>
      <w:proofErr w:type="gramEnd"/>
      <w:r w:rsidR="006426E2">
        <w:rPr>
          <w:rFonts w:ascii="Times New Roman" w:hAnsi="Times New Roman" w:cs="Times New Roman"/>
          <w:b/>
          <w:sz w:val="24"/>
          <w:szCs w:val="24"/>
          <w:lang w:val="en-US"/>
        </w:rPr>
        <w:t>………………..</w:t>
      </w:r>
    </w:p>
    <w:p w:rsidR="00377B59" w:rsidRDefault="00395812" w:rsidP="00AE7D94">
      <w:pPr>
        <w:pStyle w:val="Sraopastraipa"/>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Jei lipate</w:t>
      </w:r>
      <w:r w:rsidR="00377B59">
        <w:rPr>
          <w:rFonts w:ascii="Times New Roman" w:hAnsi="Times New Roman" w:cs="Times New Roman"/>
          <w:b/>
          <w:sz w:val="24"/>
          <w:szCs w:val="24"/>
        </w:rPr>
        <w:t xml:space="preserve"> į kalną taku (vartai nuo Vilnios upės pusės).</w:t>
      </w:r>
    </w:p>
    <w:p w:rsidR="00377B59" w:rsidRDefault="00377B59" w:rsidP="00377B59">
      <w:pPr>
        <w:pStyle w:val="Sraopastraipa"/>
        <w:spacing w:line="360" w:lineRule="auto"/>
        <w:ind w:left="1080"/>
        <w:rPr>
          <w:rFonts w:ascii="Times New Roman" w:hAnsi="Times New Roman" w:cs="Times New Roman"/>
          <w:sz w:val="24"/>
          <w:szCs w:val="24"/>
        </w:rPr>
      </w:pPr>
      <w:r>
        <w:rPr>
          <w:rFonts w:ascii="Times New Roman" w:hAnsi="Times New Roman" w:cs="Times New Roman"/>
          <w:sz w:val="24"/>
          <w:szCs w:val="24"/>
        </w:rPr>
        <w:t>Žingsniamačiu (arba telefono programėle) išmatuojame atstumą nuo vartų iki pilies ir laiką , kiek lipote:</w:t>
      </w:r>
    </w:p>
    <w:p w:rsidR="00377B59" w:rsidRDefault="00377B59" w:rsidP="00377B59">
      <w:pPr>
        <w:pStyle w:val="Sraopastraipa"/>
        <w:spacing w:line="360" w:lineRule="auto"/>
        <w:ind w:left="1080"/>
        <w:rPr>
          <w:rFonts w:ascii="Times New Roman" w:hAnsi="Times New Roman" w:cs="Times New Roman"/>
          <w:sz w:val="24"/>
          <w:szCs w:val="24"/>
        </w:rPr>
      </w:pPr>
      <w:r>
        <w:rPr>
          <w:rFonts w:ascii="Times New Roman" w:hAnsi="Times New Roman" w:cs="Times New Roman"/>
          <w:sz w:val="24"/>
          <w:szCs w:val="24"/>
        </w:rPr>
        <w:t>Atstumas: ..................</w:t>
      </w:r>
    </w:p>
    <w:p w:rsidR="00377B59" w:rsidRDefault="00377B59" w:rsidP="00377B59">
      <w:pPr>
        <w:pStyle w:val="Sraopastraipa"/>
        <w:spacing w:line="360" w:lineRule="auto"/>
        <w:ind w:left="1080"/>
        <w:rPr>
          <w:rFonts w:ascii="Times New Roman" w:hAnsi="Times New Roman" w:cs="Times New Roman"/>
          <w:sz w:val="24"/>
          <w:szCs w:val="24"/>
        </w:rPr>
      </w:pPr>
      <w:r>
        <w:rPr>
          <w:rFonts w:ascii="Times New Roman" w:hAnsi="Times New Roman" w:cs="Times New Roman"/>
          <w:sz w:val="24"/>
          <w:szCs w:val="24"/>
        </w:rPr>
        <w:t>Laikas:......................</w:t>
      </w:r>
    </w:p>
    <w:p w:rsidR="00377B59" w:rsidRPr="004839F1" w:rsidRDefault="00377B59" w:rsidP="004839F1">
      <w:pPr>
        <w:pStyle w:val="Sraopastraipa"/>
        <w:spacing w:line="360" w:lineRule="auto"/>
        <w:ind w:left="1080"/>
        <w:rPr>
          <w:rFonts w:ascii="Times New Roman" w:hAnsi="Times New Roman" w:cs="Times New Roman"/>
          <w:b/>
          <w:sz w:val="24"/>
          <w:szCs w:val="24"/>
        </w:rPr>
      </w:pPr>
      <w:r>
        <w:rPr>
          <w:rFonts w:ascii="Times New Roman" w:hAnsi="Times New Roman" w:cs="Times New Roman"/>
          <w:sz w:val="24"/>
          <w:szCs w:val="24"/>
        </w:rPr>
        <w:t xml:space="preserve">Apskaičiuokite lipimo greitį. Atsakymą parašykite </w:t>
      </w:r>
      <w:r>
        <w:rPr>
          <w:rFonts w:ascii="Times New Roman" w:hAnsi="Times New Roman" w:cs="Times New Roman"/>
          <w:sz w:val="24"/>
          <w:szCs w:val="24"/>
        </w:rPr>
        <w:t>kilometrais per valandą vienetų tikslumu.</w:t>
      </w:r>
    </w:p>
    <w:p w:rsidR="00C92A16" w:rsidRDefault="00377B59" w:rsidP="008D61E0">
      <w:pPr>
        <w:pStyle w:val="Sraopastraipa"/>
        <w:spacing w:line="360" w:lineRule="auto"/>
        <w:ind w:left="1080"/>
        <w:rPr>
          <w:rFonts w:ascii="Times New Roman" w:hAnsi="Times New Roman" w:cs="Times New Roman"/>
          <w:sz w:val="24"/>
          <w:szCs w:val="24"/>
        </w:rPr>
      </w:pPr>
      <w:proofErr w:type="spellStart"/>
      <w:r w:rsidRPr="00377B59">
        <w:rPr>
          <w:rFonts w:ascii="Times New Roman" w:hAnsi="Times New Roman" w:cs="Times New Roman"/>
          <w:b/>
          <w:sz w:val="24"/>
          <w:szCs w:val="24"/>
        </w:rPr>
        <w:t>Ats</w:t>
      </w:r>
      <w:proofErr w:type="spellEnd"/>
      <w:r w:rsidRPr="00377B59">
        <w:rPr>
          <w:rFonts w:ascii="Times New Roman" w:hAnsi="Times New Roman" w:cs="Times New Roman"/>
          <w:b/>
          <w:sz w:val="24"/>
          <w:szCs w:val="24"/>
        </w:rPr>
        <w:t xml:space="preserve">.: </w:t>
      </w:r>
      <w:r w:rsidR="008D61E0" w:rsidRPr="008D61E0">
        <w:rPr>
          <w:rFonts w:ascii="Times New Roman" w:hAnsi="Times New Roman" w:cs="Times New Roman"/>
          <w:b/>
          <w:sz w:val="24"/>
          <w:szCs w:val="24"/>
        </w:rPr>
        <w:br/>
      </w:r>
      <w:r w:rsidR="008D61E0" w:rsidRPr="008D61E0">
        <w:rPr>
          <w:rFonts w:ascii="Times New Roman" w:hAnsi="Times New Roman" w:cs="Times New Roman"/>
          <w:sz w:val="24"/>
          <w:szCs w:val="24"/>
        </w:rPr>
        <w:t>Palyginkite savo rezultatus su kitų grupių rezultatais.</w:t>
      </w:r>
      <w:r w:rsidR="008D61E0">
        <w:rPr>
          <w:rFonts w:ascii="Times New Roman" w:hAnsi="Times New Roman" w:cs="Times New Roman"/>
          <w:sz w:val="24"/>
          <w:szCs w:val="24"/>
        </w:rPr>
        <w:t xml:space="preserve"> Kiek apytiksliai kartų kylant </w:t>
      </w:r>
      <w:proofErr w:type="spellStart"/>
      <w:r w:rsidR="008D61E0">
        <w:rPr>
          <w:rFonts w:ascii="Times New Roman" w:hAnsi="Times New Roman" w:cs="Times New Roman"/>
          <w:sz w:val="24"/>
          <w:szCs w:val="24"/>
        </w:rPr>
        <w:t>funikulieriu</w:t>
      </w:r>
      <w:proofErr w:type="spellEnd"/>
      <w:r w:rsidR="008D61E0">
        <w:rPr>
          <w:rFonts w:ascii="Times New Roman" w:hAnsi="Times New Roman" w:cs="Times New Roman"/>
          <w:sz w:val="24"/>
          <w:szCs w:val="24"/>
        </w:rPr>
        <w:t xml:space="preserve"> sugaištame mažiau laiko, negu lipdami pėsčiomis?</w:t>
      </w:r>
    </w:p>
    <w:p w:rsidR="008D61E0" w:rsidRDefault="008D61E0" w:rsidP="008D61E0">
      <w:pPr>
        <w:pStyle w:val="Sraopastraipa"/>
        <w:spacing w:line="360" w:lineRule="auto"/>
        <w:ind w:left="1080"/>
        <w:rPr>
          <w:rFonts w:ascii="Times New Roman" w:hAnsi="Times New Roman" w:cs="Times New Roman"/>
          <w:b/>
          <w:sz w:val="24"/>
          <w:szCs w:val="24"/>
        </w:rPr>
      </w:pPr>
      <w:proofErr w:type="spellStart"/>
      <w:r>
        <w:rPr>
          <w:rFonts w:ascii="Times New Roman" w:hAnsi="Times New Roman" w:cs="Times New Roman"/>
          <w:b/>
          <w:sz w:val="24"/>
          <w:szCs w:val="24"/>
        </w:rPr>
        <w:t>Ats</w:t>
      </w:r>
      <w:proofErr w:type="spellEnd"/>
      <w:r>
        <w:rPr>
          <w:rFonts w:ascii="Times New Roman" w:hAnsi="Times New Roman" w:cs="Times New Roman"/>
          <w:b/>
          <w:sz w:val="24"/>
          <w:szCs w:val="24"/>
        </w:rPr>
        <w:t>.:</w:t>
      </w:r>
    </w:p>
    <w:p w:rsidR="008D61E0" w:rsidRDefault="008D61E0" w:rsidP="008D61E0">
      <w:pPr>
        <w:pStyle w:val="Sraopastraipa"/>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Gedimino kalnas.</w:t>
      </w:r>
    </w:p>
    <w:p w:rsidR="00066088" w:rsidRPr="00066088" w:rsidRDefault="00F30C4E" w:rsidP="00AD0328">
      <w:pPr>
        <w:pStyle w:val="Sraopastraipa"/>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Gedimino kalno šlaitai statūs (apie 35</w:t>
      </w:r>
      <w:r>
        <w:rPr>
          <w:rFonts w:ascii="Times New Roman" w:hAnsi="Times New Roman" w:cs="Times New Roman"/>
          <w:sz w:val="24"/>
          <w:szCs w:val="24"/>
          <w:vertAlign w:val="superscript"/>
        </w:rPr>
        <w:t>o</w:t>
      </w:r>
      <w:r>
        <w:rPr>
          <w:rFonts w:ascii="Times New Roman" w:hAnsi="Times New Roman" w:cs="Times New Roman"/>
          <w:sz w:val="24"/>
          <w:szCs w:val="24"/>
        </w:rPr>
        <w:t xml:space="preserve"> - 40</w:t>
      </w:r>
      <w:r>
        <w:rPr>
          <w:rFonts w:ascii="Times New Roman" w:hAnsi="Times New Roman" w:cs="Times New Roman"/>
          <w:sz w:val="24"/>
          <w:szCs w:val="24"/>
          <w:vertAlign w:val="superscript"/>
        </w:rPr>
        <w:t>o</w:t>
      </w:r>
      <w:r>
        <w:rPr>
          <w:rFonts w:ascii="Times New Roman" w:hAnsi="Times New Roman" w:cs="Times New Roman"/>
          <w:sz w:val="24"/>
          <w:szCs w:val="24"/>
        </w:rPr>
        <w:t>). Į k</w:t>
      </w:r>
      <w:r w:rsidR="00785EEA">
        <w:rPr>
          <w:rFonts w:ascii="Times New Roman" w:hAnsi="Times New Roman" w:cs="Times New Roman"/>
          <w:sz w:val="24"/>
          <w:szCs w:val="24"/>
        </w:rPr>
        <w:t>okį aukštį pakilsime, užlipę 20</w:t>
      </w:r>
      <w:r>
        <w:rPr>
          <w:rFonts w:ascii="Times New Roman" w:hAnsi="Times New Roman" w:cs="Times New Roman"/>
          <w:sz w:val="24"/>
          <w:szCs w:val="24"/>
        </w:rPr>
        <w:t xml:space="preserve"> metrų? Laikykime kad pastovus lipimo kampas 35</w:t>
      </w:r>
      <w:r>
        <w:rPr>
          <w:rFonts w:ascii="Times New Roman" w:hAnsi="Times New Roman" w:cs="Times New Roman"/>
          <w:sz w:val="24"/>
          <w:szCs w:val="24"/>
          <w:vertAlign w:val="superscript"/>
        </w:rPr>
        <w:t>o</w:t>
      </w:r>
      <w:r>
        <w:rPr>
          <w:rFonts w:ascii="Times New Roman" w:hAnsi="Times New Roman" w:cs="Times New Roman"/>
          <w:sz w:val="24"/>
          <w:szCs w:val="24"/>
        </w:rPr>
        <w:t>. Atsakymą pateikite metrų tikslumu.</w:t>
      </w:r>
    </w:p>
    <w:tbl>
      <w:tblPr>
        <w:tblStyle w:val="Lentelstinklelis"/>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631"/>
      </w:tblGrid>
      <w:tr w:rsidR="00066088" w:rsidTr="004839F1">
        <w:tc>
          <w:tcPr>
            <w:tcW w:w="4273" w:type="dxa"/>
          </w:tcPr>
          <w:p w:rsidR="00066088" w:rsidRDefault="003409B4" w:rsidP="00066088">
            <w:pPr>
              <w:pStyle w:val="Sraopastraipa"/>
              <w:spacing w:line="360" w:lineRule="auto"/>
              <w:ind w:left="0"/>
              <w:rPr>
                <w:rFonts w:ascii="Times New Roman" w:hAnsi="Times New Roman" w:cs="Times New Roman"/>
                <w:b/>
                <w:sz w:val="24"/>
                <w:szCs w:val="24"/>
              </w:rPr>
            </w:pPr>
            <w:r>
              <w:object w:dxaOrig="4056" w:dyaOrig="2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76.3pt;height:88.75pt" o:ole="">
                  <v:imagedata r:id="rId8" o:title=""/>
                </v:shape>
                <o:OLEObject Type="Embed" ProgID="PBrush" ShapeID="_x0000_i1117" DrawAspect="Content" ObjectID="_1734599442" r:id="rId9"/>
              </w:object>
            </w:r>
          </w:p>
        </w:tc>
        <w:tc>
          <w:tcPr>
            <w:tcW w:w="5631" w:type="dxa"/>
          </w:tcPr>
          <w:p w:rsidR="00066088" w:rsidRPr="00066088" w:rsidRDefault="00066088" w:rsidP="00066088">
            <w:pPr>
              <w:rPr>
                <w:rFonts w:ascii="Times New Roman" w:hAnsi="Times New Roman" w:cs="Times New Roman"/>
                <w:b/>
                <w:sz w:val="24"/>
                <w:szCs w:val="24"/>
                <w:lang w:val="en-US"/>
              </w:rPr>
            </w:pPr>
            <w:proofErr w:type="spellStart"/>
            <w:r w:rsidRPr="00066088">
              <w:rPr>
                <w:rFonts w:ascii="Times New Roman" w:hAnsi="Times New Roman" w:cs="Times New Roman"/>
                <w:b/>
                <w:sz w:val="24"/>
                <w:szCs w:val="24"/>
                <w:lang w:val="en-US"/>
              </w:rPr>
              <w:t>Sprendimas</w:t>
            </w:r>
            <w:proofErr w:type="spellEnd"/>
            <w:r w:rsidRPr="00066088">
              <w:rPr>
                <w:rFonts w:ascii="Times New Roman" w:hAnsi="Times New Roman" w:cs="Times New Roman"/>
                <w:b/>
                <w:sz w:val="24"/>
                <w:szCs w:val="24"/>
                <w:lang w:val="en-US"/>
              </w:rPr>
              <w:t>.</w:t>
            </w:r>
          </w:p>
          <w:p w:rsidR="00066088" w:rsidRPr="008F4E18" w:rsidRDefault="00066088" w:rsidP="00066088">
            <w:pPr>
              <w:pStyle w:val="Sraopastraipa"/>
              <w:ind w:left="1080"/>
              <w:rPr>
                <w:rFonts w:ascii="Times New Roman" w:hAnsi="Times New Roman" w:cs="Times New Roman"/>
                <w:b/>
                <w:sz w:val="24"/>
                <w:szCs w:val="24"/>
                <w:lang w:val="en-US"/>
              </w:rPr>
            </w:pPr>
          </w:p>
          <w:p w:rsidR="00066088" w:rsidRPr="008F4E18" w:rsidRDefault="00066088" w:rsidP="00066088">
            <w:pPr>
              <w:pStyle w:val="Sraopastraipa"/>
              <w:ind w:left="1080"/>
              <w:rPr>
                <w:rFonts w:ascii="Times New Roman" w:hAnsi="Times New Roman" w:cs="Times New Roman"/>
                <w:b/>
                <w:sz w:val="24"/>
                <w:szCs w:val="24"/>
                <w:lang w:val="en-US"/>
              </w:rPr>
            </w:pPr>
          </w:p>
          <w:p w:rsidR="00066088" w:rsidRPr="008F4E18" w:rsidRDefault="00066088" w:rsidP="00066088">
            <w:pPr>
              <w:pStyle w:val="Sraopastraipa"/>
              <w:ind w:left="1080"/>
              <w:rPr>
                <w:rFonts w:ascii="Times New Roman" w:hAnsi="Times New Roman" w:cs="Times New Roman"/>
                <w:b/>
                <w:sz w:val="24"/>
                <w:szCs w:val="24"/>
                <w:lang w:val="en-US"/>
              </w:rPr>
            </w:pPr>
          </w:p>
          <w:p w:rsidR="00066088" w:rsidRDefault="00066088" w:rsidP="0006608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066088" w:rsidRDefault="00066088" w:rsidP="00066088">
            <w:pPr>
              <w:rPr>
                <w:rFonts w:ascii="Times New Roman" w:hAnsi="Times New Roman" w:cs="Times New Roman"/>
                <w:b/>
                <w:sz w:val="24"/>
                <w:szCs w:val="24"/>
              </w:rPr>
            </w:pPr>
            <w:proofErr w:type="spellStart"/>
            <w:r w:rsidRPr="00377B59">
              <w:rPr>
                <w:rFonts w:ascii="Times New Roman" w:hAnsi="Times New Roman" w:cs="Times New Roman"/>
                <w:b/>
                <w:sz w:val="24"/>
                <w:szCs w:val="24"/>
                <w:lang w:val="en-US"/>
              </w:rPr>
              <w:t>Ats</w:t>
            </w:r>
            <w:proofErr w:type="spellEnd"/>
            <w:r w:rsidRPr="00377B59">
              <w:rPr>
                <w:rFonts w:ascii="Times New Roman" w:hAnsi="Times New Roman" w:cs="Times New Roman"/>
                <w:b/>
                <w:sz w:val="24"/>
                <w:szCs w:val="24"/>
                <w:lang w:val="en-US"/>
              </w:rPr>
              <w:t>.:</w:t>
            </w:r>
          </w:p>
        </w:tc>
      </w:tr>
    </w:tbl>
    <w:tbl>
      <w:tblPr>
        <w:tblStyle w:val="Lentelstinklelis"/>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4157"/>
      </w:tblGrid>
      <w:tr w:rsidR="004839F1" w:rsidTr="006426E2">
        <w:tc>
          <w:tcPr>
            <w:tcW w:w="6516" w:type="dxa"/>
          </w:tcPr>
          <w:p w:rsidR="00973B14" w:rsidRPr="006426E2" w:rsidRDefault="004839F1" w:rsidP="006426E2">
            <w:pPr>
              <w:pStyle w:val="Sraopastraipa"/>
              <w:numPr>
                <w:ilvl w:val="0"/>
                <w:numId w:val="5"/>
              </w:numPr>
              <w:tabs>
                <w:tab w:val="left" w:pos="1448"/>
              </w:tabs>
              <w:spacing w:line="360" w:lineRule="auto"/>
              <w:ind w:left="314"/>
              <w:rPr>
                <w:rFonts w:ascii="Times New Roman" w:hAnsi="Times New Roman" w:cs="Times New Roman"/>
                <w:sz w:val="24"/>
                <w:szCs w:val="24"/>
                <w:lang w:val="en-US"/>
              </w:rPr>
            </w:pPr>
            <w:r w:rsidRPr="006426E2">
              <w:rPr>
                <w:rFonts w:ascii="Times New Roman" w:hAnsi="Times New Roman" w:cs="Times New Roman"/>
                <w:sz w:val="24"/>
                <w:szCs w:val="24"/>
              </w:rPr>
              <w:t>Ant Gedimino kalno viršūnės suformuota ovali 110-120 m. ilgio ir  50-60 m. pločio aikštelė. Pagal brėžinio duomenis apskaičiuokite apytikslį jos plotą vienetų tikslumu.</w:t>
            </w:r>
            <w:r w:rsidR="003409B4" w:rsidRPr="006426E2">
              <w:rPr>
                <w:rFonts w:ascii="Times New Roman" w:hAnsi="Times New Roman" w:cs="Times New Roman"/>
                <w:sz w:val="24"/>
                <w:szCs w:val="24"/>
              </w:rPr>
              <w:t xml:space="preserve"> Laikykime, kad ABCD- stačiakampis, kur AB</w:t>
            </w:r>
            <w:r w:rsidR="003409B4" w:rsidRPr="006426E2">
              <w:rPr>
                <w:rFonts w:ascii="Times New Roman" w:hAnsi="Times New Roman" w:cs="Times New Roman"/>
                <w:sz w:val="24"/>
                <w:szCs w:val="24"/>
                <w:lang w:val="en-US"/>
              </w:rPr>
              <w:t xml:space="preserve">=60 m, o AE= 50m. , o AFE </w:t>
            </w:r>
            <w:proofErr w:type="spellStart"/>
            <w:r w:rsidR="00A53411" w:rsidRPr="006426E2">
              <w:rPr>
                <w:rFonts w:ascii="Times New Roman" w:hAnsi="Times New Roman" w:cs="Times New Roman"/>
                <w:sz w:val="24"/>
                <w:szCs w:val="24"/>
                <w:lang w:val="en-US"/>
              </w:rPr>
              <w:t>ir</w:t>
            </w:r>
            <w:proofErr w:type="spellEnd"/>
            <w:r w:rsidR="00A53411" w:rsidRPr="006426E2">
              <w:rPr>
                <w:rFonts w:ascii="Times New Roman" w:hAnsi="Times New Roman" w:cs="Times New Roman"/>
                <w:sz w:val="24"/>
                <w:szCs w:val="24"/>
                <w:lang w:val="en-US"/>
              </w:rPr>
              <w:t xml:space="preserve"> BCD </w:t>
            </w:r>
            <w:proofErr w:type="spellStart"/>
            <w:r w:rsidR="00973B14" w:rsidRPr="006426E2">
              <w:rPr>
                <w:rFonts w:ascii="Times New Roman" w:hAnsi="Times New Roman" w:cs="Times New Roman"/>
                <w:sz w:val="24"/>
                <w:szCs w:val="24"/>
                <w:lang w:val="en-US"/>
              </w:rPr>
              <w:t>yra</w:t>
            </w:r>
            <w:proofErr w:type="spellEnd"/>
            <w:r w:rsidR="00973B14" w:rsidRPr="006426E2">
              <w:rPr>
                <w:rFonts w:ascii="Times New Roman" w:hAnsi="Times New Roman" w:cs="Times New Roman"/>
                <w:sz w:val="24"/>
                <w:szCs w:val="24"/>
                <w:lang w:val="en-US"/>
              </w:rPr>
              <w:t xml:space="preserve"> </w:t>
            </w:r>
            <w:proofErr w:type="spellStart"/>
            <w:r w:rsidR="00973B14" w:rsidRPr="006426E2">
              <w:rPr>
                <w:rFonts w:ascii="Times New Roman" w:hAnsi="Times New Roman" w:cs="Times New Roman"/>
                <w:sz w:val="24"/>
                <w:szCs w:val="24"/>
                <w:lang w:val="en-US"/>
              </w:rPr>
              <w:t>pusskritulių</w:t>
            </w:r>
            <w:proofErr w:type="spellEnd"/>
            <w:r w:rsidR="00973B14" w:rsidRPr="006426E2">
              <w:rPr>
                <w:rFonts w:ascii="Times New Roman" w:hAnsi="Times New Roman" w:cs="Times New Roman"/>
                <w:sz w:val="24"/>
                <w:szCs w:val="24"/>
                <w:lang w:val="en-US"/>
              </w:rPr>
              <w:t xml:space="preserve"> </w:t>
            </w:r>
            <w:proofErr w:type="spellStart"/>
            <w:r w:rsidR="00973B14" w:rsidRPr="006426E2">
              <w:rPr>
                <w:rFonts w:ascii="Times New Roman" w:hAnsi="Times New Roman" w:cs="Times New Roman"/>
                <w:sz w:val="24"/>
                <w:szCs w:val="24"/>
                <w:lang w:val="en-US"/>
              </w:rPr>
              <w:t>kraštai</w:t>
            </w:r>
            <w:proofErr w:type="spellEnd"/>
            <w:r w:rsidR="00973B14" w:rsidRPr="006426E2">
              <w:rPr>
                <w:rFonts w:ascii="Times New Roman" w:hAnsi="Times New Roman" w:cs="Times New Roman"/>
                <w:sz w:val="24"/>
                <w:szCs w:val="24"/>
                <w:lang w:val="en-US"/>
              </w:rPr>
              <w:t>.</w:t>
            </w:r>
          </w:p>
          <w:p w:rsidR="00973B14" w:rsidRPr="00973B14" w:rsidRDefault="00973B14" w:rsidP="004839F1">
            <w:pPr>
              <w:spacing w:line="360" w:lineRule="auto"/>
              <w:rPr>
                <w:rFonts w:ascii="Times New Roman" w:hAnsi="Times New Roman" w:cs="Times New Roman"/>
                <w:b/>
                <w:sz w:val="24"/>
                <w:szCs w:val="24"/>
                <w:lang w:val="en-US"/>
              </w:rPr>
            </w:pPr>
            <w:proofErr w:type="spellStart"/>
            <w:r w:rsidRPr="00973B14">
              <w:rPr>
                <w:rFonts w:ascii="Times New Roman" w:hAnsi="Times New Roman" w:cs="Times New Roman"/>
                <w:b/>
                <w:sz w:val="24"/>
                <w:szCs w:val="24"/>
                <w:lang w:val="en-US"/>
              </w:rPr>
              <w:t>Sprendimas</w:t>
            </w:r>
            <w:proofErr w:type="spellEnd"/>
            <w:r w:rsidRPr="00973B14">
              <w:rPr>
                <w:rFonts w:ascii="Times New Roman" w:hAnsi="Times New Roman" w:cs="Times New Roman"/>
                <w:b/>
                <w:sz w:val="24"/>
                <w:szCs w:val="24"/>
                <w:lang w:val="en-US"/>
              </w:rPr>
              <w:t>.</w:t>
            </w:r>
          </w:p>
          <w:p w:rsidR="00973B14" w:rsidRPr="00973B14" w:rsidRDefault="00973B14" w:rsidP="004839F1">
            <w:pPr>
              <w:spacing w:line="360" w:lineRule="auto"/>
              <w:rPr>
                <w:rFonts w:ascii="Times New Roman" w:hAnsi="Times New Roman" w:cs="Times New Roman"/>
                <w:b/>
                <w:sz w:val="24"/>
                <w:szCs w:val="24"/>
                <w:lang w:val="en-US"/>
              </w:rPr>
            </w:pPr>
          </w:p>
          <w:p w:rsidR="004839F1" w:rsidRPr="00973B14" w:rsidRDefault="00973B14" w:rsidP="00973B14">
            <w:pPr>
              <w:spacing w:line="360" w:lineRule="auto"/>
              <w:rPr>
                <w:rFonts w:ascii="Times New Roman" w:hAnsi="Times New Roman" w:cs="Times New Roman"/>
                <w:b/>
                <w:sz w:val="24"/>
                <w:szCs w:val="24"/>
                <w:lang w:val="en-US"/>
              </w:rPr>
            </w:pPr>
            <w:proofErr w:type="spellStart"/>
            <w:r w:rsidRPr="00973B14">
              <w:rPr>
                <w:rFonts w:ascii="Times New Roman" w:hAnsi="Times New Roman" w:cs="Times New Roman"/>
                <w:b/>
                <w:sz w:val="24"/>
                <w:szCs w:val="24"/>
                <w:lang w:val="en-US"/>
              </w:rPr>
              <w:t>Ats</w:t>
            </w:r>
            <w:proofErr w:type="spellEnd"/>
            <w:r w:rsidRPr="00973B14">
              <w:rPr>
                <w:rFonts w:ascii="Times New Roman" w:hAnsi="Times New Roman" w:cs="Times New Roman"/>
                <w:b/>
                <w:sz w:val="24"/>
                <w:szCs w:val="24"/>
                <w:lang w:val="en-US"/>
              </w:rPr>
              <w:t>.:</w:t>
            </w:r>
            <w:r w:rsidR="003409B4" w:rsidRPr="00973B14">
              <w:rPr>
                <w:rFonts w:ascii="Times New Roman" w:hAnsi="Times New Roman" w:cs="Times New Roman"/>
                <w:b/>
                <w:sz w:val="24"/>
                <w:szCs w:val="24"/>
                <w:lang w:val="en-US"/>
              </w:rPr>
              <w:t xml:space="preserve"> </w:t>
            </w:r>
          </w:p>
        </w:tc>
        <w:tc>
          <w:tcPr>
            <w:tcW w:w="3940" w:type="dxa"/>
          </w:tcPr>
          <w:p w:rsidR="004839F1" w:rsidRDefault="006426E2" w:rsidP="004839F1">
            <w:pPr>
              <w:pStyle w:val="Sraopastraipa"/>
              <w:spacing w:line="360" w:lineRule="auto"/>
              <w:ind w:left="0"/>
              <w:rPr>
                <w:rFonts w:ascii="Times New Roman" w:hAnsi="Times New Roman" w:cs="Times New Roman"/>
                <w:b/>
                <w:sz w:val="24"/>
                <w:szCs w:val="24"/>
              </w:rPr>
            </w:pPr>
            <w:r>
              <w:object w:dxaOrig="4920" w:dyaOrig="2760">
                <v:shape id="_x0000_i1230" type="#_x0000_t75" style="width:196.75pt;height:110.5pt" o:ole="">
                  <v:imagedata r:id="rId10" o:title=""/>
                </v:shape>
                <o:OLEObject Type="Embed" ProgID="PBrush" ShapeID="_x0000_i1230" DrawAspect="Content" ObjectID="_1734599443" r:id="rId11"/>
              </w:object>
            </w:r>
          </w:p>
        </w:tc>
      </w:tr>
    </w:tbl>
    <w:p w:rsidR="00915BEF" w:rsidRDefault="00915BEF" w:rsidP="00915BEF">
      <w:pPr>
        <w:spacing w:line="360" w:lineRule="auto"/>
        <w:ind w:left="1440"/>
        <w:rPr>
          <w:rFonts w:ascii="Times New Roman" w:hAnsi="Times New Roman" w:cs="Times New Roman"/>
          <w:b/>
          <w:sz w:val="24"/>
          <w:szCs w:val="24"/>
        </w:rPr>
      </w:pPr>
    </w:p>
    <w:p w:rsidR="004B0E33" w:rsidRPr="00915BEF" w:rsidRDefault="004B0E33" w:rsidP="00915BEF">
      <w:pPr>
        <w:pStyle w:val="Sraopastraipa"/>
        <w:numPr>
          <w:ilvl w:val="0"/>
          <w:numId w:val="4"/>
        </w:numPr>
        <w:spacing w:line="360" w:lineRule="auto"/>
        <w:rPr>
          <w:rFonts w:ascii="Times New Roman" w:hAnsi="Times New Roman" w:cs="Times New Roman"/>
          <w:b/>
          <w:sz w:val="24"/>
          <w:szCs w:val="24"/>
        </w:rPr>
      </w:pPr>
      <w:r w:rsidRPr="00915BEF">
        <w:rPr>
          <w:rFonts w:ascii="Times New Roman" w:hAnsi="Times New Roman" w:cs="Times New Roman"/>
          <w:b/>
          <w:sz w:val="24"/>
          <w:szCs w:val="24"/>
        </w:rPr>
        <w:lastRenderedPageBreak/>
        <w:t>Senovės Lietuvos pinigai</w:t>
      </w:r>
      <w:r w:rsidR="008D61E0" w:rsidRPr="00915BEF">
        <w:rPr>
          <w:rFonts w:ascii="Times New Roman" w:hAnsi="Times New Roman" w:cs="Times New Roman"/>
          <w:b/>
          <w:sz w:val="24"/>
          <w:szCs w:val="24"/>
        </w:rPr>
        <w:t>.</w:t>
      </w:r>
    </w:p>
    <w:tbl>
      <w:tblPr>
        <w:tblStyle w:val="Lentelstinklelis"/>
        <w:tblW w:w="98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272"/>
      </w:tblGrid>
      <w:tr w:rsidR="00DE4626" w:rsidTr="008D61E0">
        <w:trPr>
          <w:trHeight w:val="2894"/>
        </w:trPr>
        <w:tc>
          <w:tcPr>
            <w:tcW w:w="4563" w:type="dxa"/>
          </w:tcPr>
          <w:p w:rsidR="00DE4626" w:rsidRPr="00DE4626" w:rsidRDefault="00DE4626" w:rsidP="00DE4626">
            <w:pPr>
              <w:spacing w:line="360" w:lineRule="auto"/>
              <w:rPr>
                <w:rFonts w:ascii="Times New Roman" w:hAnsi="Times New Roman" w:cs="Times New Roman"/>
                <w:sz w:val="24"/>
                <w:szCs w:val="24"/>
                <w:shd w:val="clear" w:color="auto" w:fill="FBFBFB"/>
              </w:rPr>
            </w:pPr>
            <w:r w:rsidRPr="00DE4626">
              <w:rPr>
                <w:rFonts w:ascii="Times New Roman" w:hAnsi="Times New Roman" w:cs="Times New Roman"/>
                <w:sz w:val="24"/>
                <w:szCs w:val="24"/>
                <w:shd w:val="clear" w:color="auto" w:fill="FBFBFB"/>
              </w:rPr>
              <w:t>Apie 11 a. atsirado vietinės gamybos sidabro gabalai (pailgos pusapvalio pjūvio lazdelės). Lazdelių vertę lėmė jų masė ir jos tapo lietuviškais pinigais. Nėra žinoma, kaip šias lazdeles vadino senovės lietuviai, bet ilgainiui mokslininkai jas įvardijo ilgaisiais (</w:t>
            </w:r>
            <w:hyperlink r:id="rId12" w:history="1">
              <w:r w:rsidRPr="00DE4626">
                <w:rPr>
                  <w:rStyle w:val="Hipersaitas"/>
                  <w:rFonts w:ascii="Times New Roman" w:hAnsi="Times New Roman" w:cs="Times New Roman"/>
                  <w:b/>
                  <w:color w:val="auto"/>
                  <w:sz w:val="24"/>
                  <w:szCs w:val="24"/>
                  <w:u w:val="none"/>
                  <w:shd w:val="clear" w:color="auto" w:fill="FBFBFB"/>
                </w:rPr>
                <w:t>ilgasis</w:t>
              </w:r>
            </w:hyperlink>
            <w:r w:rsidRPr="00DE4626">
              <w:rPr>
                <w:rFonts w:ascii="Times New Roman" w:hAnsi="Times New Roman" w:cs="Times New Roman"/>
                <w:sz w:val="24"/>
                <w:szCs w:val="24"/>
                <w:shd w:val="clear" w:color="auto" w:fill="FBFBFB"/>
              </w:rPr>
              <w:t xml:space="preserve">), arba kapomis. </w:t>
            </w:r>
            <w:r w:rsidRPr="004B0E33">
              <w:rPr>
                <w:rStyle w:val="Puslapioinaosnuoroda"/>
                <w:rFonts w:ascii="Times New Roman" w:hAnsi="Times New Roman" w:cs="Times New Roman"/>
                <w:sz w:val="24"/>
                <w:szCs w:val="24"/>
                <w:shd w:val="clear" w:color="auto" w:fill="FBFBFB"/>
              </w:rPr>
              <w:footnoteReference w:id="1"/>
            </w:r>
          </w:p>
          <w:p w:rsidR="00DE4626" w:rsidRDefault="00DE4626" w:rsidP="00922D06">
            <w:pPr>
              <w:pStyle w:val="Sraopastraipa"/>
              <w:spacing w:line="360" w:lineRule="auto"/>
              <w:ind w:left="0"/>
              <w:rPr>
                <w:rFonts w:ascii="Times New Roman" w:hAnsi="Times New Roman" w:cs="Times New Roman"/>
                <w:b/>
                <w:sz w:val="24"/>
                <w:szCs w:val="24"/>
              </w:rPr>
            </w:pPr>
          </w:p>
        </w:tc>
        <w:tc>
          <w:tcPr>
            <w:tcW w:w="5272" w:type="dxa"/>
          </w:tcPr>
          <w:p w:rsidR="00DE4626" w:rsidRDefault="00DE4626" w:rsidP="00922D06">
            <w:pPr>
              <w:pStyle w:val="Sraopastraipa"/>
              <w:spacing w:line="360" w:lineRule="auto"/>
              <w:ind w:left="0"/>
              <w:rPr>
                <w:rFonts w:ascii="Times New Roman" w:hAnsi="Times New Roman" w:cs="Times New Roman"/>
                <w:b/>
                <w:sz w:val="24"/>
                <w:szCs w:val="24"/>
              </w:rPr>
            </w:pPr>
            <w:r>
              <w:object w:dxaOrig="4824" w:dyaOrig="1716">
                <v:shape id="_x0000_i1103" type="#_x0000_t75" style="width:250.15pt;height:88.75pt" o:ole="">
                  <v:imagedata r:id="rId13" o:title=""/>
                </v:shape>
                <o:OLEObject Type="Embed" ProgID="PBrush" ShapeID="_x0000_i1103" DrawAspect="Content" ObjectID="_1734599444" r:id="rId14"/>
              </w:object>
            </w:r>
          </w:p>
        </w:tc>
      </w:tr>
    </w:tbl>
    <w:p w:rsidR="004B0E33" w:rsidRPr="004320AF" w:rsidRDefault="004B0E33" w:rsidP="004320AF">
      <w:pPr>
        <w:spacing w:line="360" w:lineRule="auto"/>
        <w:rPr>
          <w:rFonts w:ascii="Times New Roman" w:hAnsi="Times New Roman" w:cs="Times New Roman"/>
          <w:b/>
          <w:sz w:val="24"/>
          <w:szCs w:val="24"/>
        </w:rPr>
      </w:pPr>
      <w:bookmarkStart w:id="0" w:name="_GoBack"/>
      <w:bookmarkEnd w:id="0"/>
    </w:p>
    <w:p w:rsidR="008F4E18" w:rsidRPr="008F4E18" w:rsidRDefault="008F4E18" w:rsidP="008F4E18">
      <w:pPr>
        <w:pStyle w:val="Sraopastraipa"/>
        <w:numPr>
          <w:ilvl w:val="0"/>
          <w:numId w:val="2"/>
        </w:numPr>
        <w:spacing w:line="276" w:lineRule="auto"/>
        <w:rPr>
          <w:rFonts w:ascii="Times New Roman" w:hAnsi="Times New Roman" w:cs="Times New Roman"/>
          <w:sz w:val="24"/>
          <w:szCs w:val="24"/>
        </w:rPr>
      </w:pPr>
      <w:proofErr w:type="spellStart"/>
      <w:r w:rsidRPr="00FB4E66">
        <w:rPr>
          <w:rFonts w:ascii="Times New Roman" w:hAnsi="Times New Roman" w:cs="Times New Roman"/>
          <w:sz w:val="24"/>
          <w:szCs w:val="24"/>
          <w:lang w:val="en-US"/>
        </w:rPr>
        <w:t>Pagal</w:t>
      </w:r>
      <w:proofErr w:type="spellEnd"/>
      <w:r w:rsidRPr="00FB4E66">
        <w:rPr>
          <w:rFonts w:ascii="Times New Roman" w:hAnsi="Times New Roman" w:cs="Times New Roman"/>
          <w:sz w:val="24"/>
          <w:szCs w:val="24"/>
          <w:lang w:val="en-US"/>
        </w:rPr>
        <w:t xml:space="preserve"> </w:t>
      </w:r>
      <w:proofErr w:type="spellStart"/>
      <w:r w:rsidRPr="00FB4E66">
        <w:rPr>
          <w:rFonts w:ascii="Times New Roman" w:hAnsi="Times New Roman" w:cs="Times New Roman"/>
          <w:sz w:val="24"/>
          <w:szCs w:val="24"/>
          <w:lang w:val="en-US"/>
        </w:rPr>
        <w:t>rašytinius</w:t>
      </w:r>
      <w:proofErr w:type="spellEnd"/>
      <w:r w:rsidRPr="00FB4E66">
        <w:rPr>
          <w:rFonts w:ascii="Times New Roman" w:hAnsi="Times New Roman" w:cs="Times New Roman"/>
          <w:sz w:val="24"/>
          <w:szCs w:val="24"/>
          <w:lang w:val="en-US"/>
        </w:rPr>
        <w:t xml:space="preserve"> </w:t>
      </w:r>
      <w:proofErr w:type="spellStart"/>
      <w:r w:rsidRPr="00FB4E66">
        <w:rPr>
          <w:rFonts w:ascii="Times New Roman" w:hAnsi="Times New Roman" w:cs="Times New Roman"/>
          <w:sz w:val="24"/>
          <w:szCs w:val="24"/>
          <w:lang w:val="en-US"/>
        </w:rPr>
        <w:t>šaltin</w:t>
      </w:r>
      <w:r>
        <w:rPr>
          <w:rFonts w:ascii="Times New Roman" w:hAnsi="Times New Roman" w:cs="Times New Roman"/>
          <w:sz w:val="24"/>
          <w:szCs w:val="24"/>
          <w:lang w:val="en-US"/>
        </w:rPr>
        <w:t>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lietuviškus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ilguosius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pirklys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nusipirko</w:t>
      </w:r>
      <w:proofErr w:type="spellEnd"/>
      <w:r>
        <w:rPr>
          <w:rFonts w:ascii="Times New Roman" w:hAnsi="Times New Roman" w:cs="Times New Roman"/>
          <w:sz w:val="24"/>
          <w:szCs w:val="24"/>
          <w:lang w:val="en-US"/>
        </w:rPr>
        <w:t xml:space="preserve">  2</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karves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28 </w:t>
      </w:r>
      <w:proofErr w:type="spellStart"/>
      <w:r>
        <w:rPr>
          <w:rFonts w:ascii="Times New Roman" w:hAnsi="Times New Roman" w:cs="Times New Roman"/>
          <w:sz w:val="24"/>
          <w:szCs w:val="24"/>
          <w:lang w:val="en-US"/>
        </w:rPr>
        <w:t>avis</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kitas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pirklys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3,5 </w:t>
      </w:r>
      <w:proofErr w:type="spellStart"/>
      <w:proofErr w:type="gramStart"/>
      <w:r>
        <w:rPr>
          <w:rFonts w:ascii="Times New Roman" w:hAnsi="Times New Roman" w:cs="Times New Roman"/>
          <w:sz w:val="24"/>
          <w:szCs w:val="24"/>
          <w:lang w:val="en-US"/>
        </w:rPr>
        <w:t>ilguosius</w:t>
      </w:r>
      <w:proofErr w:type="spellEnd"/>
      <w:r>
        <w:rPr>
          <w:rFonts w:ascii="Times New Roman" w:hAnsi="Times New Roman" w:cs="Times New Roman"/>
          <w:sz w:val="24"/>
          <w:szCs w:val="24"/>
          <w:lang w:val="en-US"/>
        </w:rPr>
        <w:t xml:space="preserve"> </w:t>
      </w:r>
      <w:r w:rsidRPr="00FB4E66">
        <w:rPr>
          <w:rFonts w:ascii="Times New Roman" w:hAnsi="Times New Roman" w:cs="Times New Roman"/>
          <w:sz w:val="24"/>
          <w:szCs w:val="24"/>
          <w:lang w:val="en-US"/>
        </w:rPr>
        <w:t xml:space="preserve"> </w:t>
      </w:r>
      <w:proofErr w:type="spellStart"/>
      <w:r w:rsidRPr="00FB4E66">
        <w:rPr>
          <w:rFonts w:ascii="Times New Roman" w:hAnsi="Times New Roman" w:cs="Times New Roman"/>
          <w:sz w:val="24"/>
          <w:szCs w:val="24"/>
          <w:lang w:val="en-US"/>
        </w:rPr>
        <w:t>nusipirko</w:t>
      </w:r>
      <w:proofErr w:type="spellEnd"/>
      <w:proofErr w:type="gramEnd"/>
      <w:r w:rsidRPr="00FB4E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karvę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avis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ilgųjų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kainavo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karvė</w:t>
      </w:r>
      <w:proofErr w:type="spellEnd"/>
      <w:r w:rsidRPr="00FB4E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nusipirkti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ilgąjį</w:t>
      </w:r>
      <w:proofErr w:type="spellEnd"/>
      <w:r>
        <w:rPr>
          <w:rFonts w:ascii="Times New Roman" w:hAnsi="Times New Roman" w:cs="Times New Roman"/>
          <w:sz w:val="24"/>
          <w:szCs w:val="24"/>
          <w:lang w:val="en-US"/>
        </w:rPr>
        <w:t>?</w:t>
      </w:r>
    </w:p>
    <w:p w:rsidR="008F4E18" w:rsidRPr="008F4E18" w:rsidRDefault="008F4E18" w:rsidP="008F4E18">
      <w:pPr>
        <w:pStyle w:val="Sraopastraipa"/>
        <w:ind w:left="1080"/>
        <w:rPr>
          <w:rFonts w:ascii="Times New Roman" w:hAnsi="Times New Roman" w:cs="Times New Roman"/>
          <w:b/>
          <w:sz w:val="24"/>
          <w:szCs w:val="24"/>
          <w:lang w:val="en-US"/>
        </w:rPr>
      </w:pPr>
      <w:proofErr w:type="spellStart"/>
      <w:r w:rsidRPr="008F4E18">
        <w:rPr>
          <w:rFonts w:ascii="Times New Roman" w:hAnsi="Times New Roman" w:cs="Times New Roman"/>
          <w:b/>
          <w:sz w:val="24"/>
          <w:szCs w:val="24"/>
          <w:lang w:val="en-US"/>
        </w:rPr>
        <w:t>Sprendimas</w:t>
      </w:r>
      <w:proofErr w:type="spellEnd"/>
      <w:r w:rsidRPr="008F4E18">
        <w:rPr>
          <w:rFonts w:ascii="Times New Roman" w:hAnsi="Times New Roman" w:cs="Times New Roman"/>
          <w:b/>
          <w:sz w:val="24"/>
          <w:szCs w:val="24"/>
          <w:lang w:val="en-US"/>
        </w:rPr>
        <w:t>.</w:t>
      </w:r>
    </w:p>
    <w:p w:rsidR="008F4E18" w:rsidRPr="008F4E18" w:rsidRDefault="008F4E18" w:rsidP="008F4E18">
      <w:pPr>
        <w:pStyle w:val="Sraopastraipa"/>
        <w:ind w:left="1080"/>
        <w:rPr>
          <w:rFonts w:ascii="Times New Roman" w:hAnsi="Times New Roman" w:cs="Times New Roman"/>
          <w:b/>
          <w:sz w:val="24"/>
          <w:szCs w:val="24"/>
          <w:lang w:val="en-US"/>
        </w:rPr>
      </w:pPr>
    </w:p>
    <w:p w:rsidR="008F4E18" w:rsidRPr="008F4E18" w:rsidRDefault="008F4E18" w:rsidP="008F4E18">
      <w:pPr>
        <w:pStyle w:val="Sraopastraipa"/>
        <w:ind w:left="1080"/>
        <w:rPr>
          <w:rFonts w:ascii="Times New Roman" w:hAnsi="Times New Roman" w:cs="Times New Roman"/>
          <w:b/>
          <w:sz w:val="24"/>
          <w:szCs w:val="24"/>
          <w:lang w:val="en-US"/>
        </w:rPr>
      </w:pPr>
    </w:p>
    <w:p w:rsidR="008F4E18" w:rsidRPr="008F4E18" w:rsidRDefault="008F4E18" w:rsidP="008F4E18">
      <w:pPr>
        <w:pStyle w:val="Sraopastraipa"/>
        <w:ind w:left="1080"/>
        <w:rPr>
          <w:rFonts w:ascii="Times New Roman" w:hAnsi="Times New Roman" w:cs="Times New Roman"/>
          <w:b/>
          <w:sz w:val="24"/>
          <w:szCs w:val="24"/>
          <w:lang w:val="en-US"/>
        </w:rPr>
      </w:pPr>
    </w:p>
    <w:p w:rsidR="008F4E18" w:rsidRPr="008F4E18" w:rsidRDefault="008F4E18" w:rsidP="008F4E18">
      <w:pPr>
        <w:pStyle w:val="Sraopastraipa"/>
        <w:ind w:left="1080"/>
        <w:rPr>
          <w:rFonts w:ascii="Times New Roman" w:hAnsi="Times New Roman" w:cs="Times New Roman"/>
          <w:b/>
          <w:sz w:val="24"/>
          <w:szCs w:val="24"/>
          <w:lang w:val="en-US"/>
        </w:rPr>
      </w:pPr>
    </w:p>
    <w:p w:rsidR="008F4E18" w:rsidRPr="008F4E18" w:rsidRDefault="008F4E18" w:rsidP="008F4E18">
      <w:pPr>
        <w:pStyle w:val="Sraopastraipa"/>
        <w:ind w:left="1080"/>
        <w:rPr>
          <w:rFonts w:ascii="Times New Roman" w:hAnsi="Times New Roman" w:cs="Times New Roman"/>
          <w:b/>
          <w:sz w:val="24"/>
          <w:szCs w:val="24"/>
          <w:lang w:val="en-US"/>
        </w:rPr>
      </w:pPr>
    </w:p>
    <w:p w:rsidR="008F4E18" w:rsidRPr="008F4E18" w:rsidRDefault="008F4E18" w:rsidP="008F4E18">
      <w:pPr>
        <w:pStyle w:val="Sraopastraipa"/>
        <w:ind w:left="1080"/>
        <w:rPr>
          <w:rFonts w:ascii="Times New Roman" w:hAnsi="Times New Roman" w:cs="Times New Roman"/>
          <w:b/>
          <w:sz w:val="24"/>
          <w:szCs w:val="24"/>
        </w:rPr>
      </w:pPr>
      <w:proofErr w:type="spellStart"/>
      <w:r w:rsidRPr="008F4E18">
        <w:rPr>
          <w:rFonts w:ascii="Times New Roman" w:hAnsi="Times New Roman" w:cs="Times New Roman"/>
          <w:b/>
          <w:sz w:val="24"/>
          <w:szCs w:val="24"/>
          <w:lang w:val="en-US"/>
        </w:rPr>
        <w:t>Ats</w:t>
      </w:r>
      <w:proofErr w:type="spellEnd"/>
      <w:r w:rsidRPr="008F4E18">
        <w:rPr>
          <w:rFonts w:ascii="Times New Roman" w:hAnsi="Times New Roman" w:cs="Times New Roman"/>
          <w:b/>
          <w:sz w:val="24"/>
          <w:szCs w:val="24"/>
          <w:lang w:val="en-US"/>
        </w:rPr>
        <w:t>.:</w:t>
      </w:r>
    </w:p>
    <w:p w:rsidR="008F4E18" w:rsidRPr="008F4E18" w:rsidRDefault="008F4E18" w:rsidP="008F4E18">
      <w:pPr>
        <w:pStyle w:val="Sraopastraipa"/>
        <w:spacing w:line="360" w:lineRule="auto"/>
        <w:ind w:left="1080"/>
        <w:rPr>
          <w:rFonts w:ascii="Times New Roman" w:hAnsi="Times New Roman" w:cs="Times New Roman"/>
          <w:sz w:val="24"/>
          <w:szCs w:val="24"/>
        </w:rPr>
      </w:pPr>
    </w:p>
    <w:p w:rsidR="00922D06" w:rsidRPr="009B1DE7" w:rsidRDefault="00922D06" w:rsidP="00922D06">
      <w:pPr>
        <w:pStyle w:val="Sraopastraipa"/>
        <w:numPr>
          <w:ilvl w:val="0"/>
          <w:numId w:val="2"/>
        </w:numPr>
        <w:spacing w:line="360" w:lineRule="auto"/>
        <w:rPr>
          <w:rFonts w:ascii="Times New Roman" w:hAnsi="Times New Roman" w:cs="Times New Roman"/>
          <w:sz w:val="24"/>
          <w:szCs w:val="24"/>
        </w:rPr>
      </w:pPr>
      <w:proofErr w:type="spellStart"/>
      <w:r w:rsidRPr="00922D06">
        <w:rPr>
          <w:rFonts w:ascii="Times New Roman" w:hAnsi="Times New Roman" w:cs="Times New Roman"/>
          <w:sz w:val="24"/>
          <w:szCs w:val="24"/>
          <w:lang w:val="en-US"/>
        </w:rPr>
        <w:t>Vid</w:t>
      </w:r>
      <w:r>
        <w:rPr>
          <w:rFonts w:ascii="Times New Roman" w:hAnsi="Times New Roman" w:cs="Times New Roman"/>
          <w:sz w:val="24"/>
          <w:szCs w:val="24"/>
          <w:lang w:val="en-US"/>
        </w:rPr>
        <w:t>utinė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lietuviško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masė</w:t>
      </w:r>
      <w:proofErr w:type="spellEnd"/>
      <w:r>
        <w:rPr>
          <w:rFonts w:ascii="Times New Roman" w:hAnsi="Times New Roman" w:cs="Times New Roman"/>
          <w:sz w:val="24"/>
          <w:szCs w:val="24"/>
          <w:lang w:val="en-US"/>
        </w:rPr>
        <w:t xml:space="preserve"> 104 </w:t>
      </w:r>
      <w:r w:rsidRPr="00922D06">
        <w:rPr>
          <w:rFonts w:ascii="Times New Roman" w:hAnsi="Times New Roman" w:cs="Times New Roman"/>
          <w:sz w:val="24"/>
          <w:szCs w:val="24"/>
          <w:lang w:val="en-US"/>
        </w:rPr>
        <w:t xml:space="preserve">g. </w:t>
      </w:r>
      <w:proofErr w:type="spellStart"/>
      <w:r w:rsidRPr="00922D06">
        <w:rPr>
          <w:rFonts w:ascii="Times New Roman" w:hAnsi="Times New Roman" w:cs="Times New Roman"/>
          <w:sz w:val="24"/>
          <w:szCs w:val="24"/>
          <w:lang w:val="en-US"/>
        </w:rPr>
        <w:t>Kijevo</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pirklys</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turėjo</w:t>
      </w:r>
      <w:proofErr w:type="spellEnd"/>
      <w:r w:rsidRPr="00922D06">
        <w:rPr>
          <w:rFonts w:ascii="Times New Roman" w:hAnsi="Times New Roman" w:cs="Times New Roman"/>
          <w:sz w:val="24"/>
          <w:szCs w:val="24"/>
          <w:lang w:val="en-US"/>
        </w:rPr>
        <w:t xml:space="preserve"> 5 </w:t>
      </w:r>
      <w:proofErr w:type="spellStart"/>
      <w:r w:rsidRPr="00922D06">
        <w:rPr>
          <w:rFonts w:ascii="Times New Roman" w:hAnsi="Times New Roman" w:cs="Times New Roman"/>
          <w:sz w:val="24"/>
          <w:szCs w:val="24"/>
          <w:lang w:val="en-US"/>
        </w:rPr>
        <w:t>ilguosius</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ir</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vieną</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atidavė</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dukrai</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Likusių</w:t>
      </w:r>
      <w:proofErr w:type="spellEnd"/>
      <w:r w:rsidRPr="00922D06">
        <w:rPr>
          <w:rFonts w:ascii="Times New Roman" w:hAnsi="Times New Roman" w:cs="Times New Roman"/>
          <w:sz w:val="24"/>
          <w:szCs w:val="24"/>
          <w:lang w:val="en-US"/>
        </w:rPr>
        <w:t xml:space="preserve"> 4 </w:t>
      </w:r>
      <w:proofErr w:type="spellStart"/>
      <w:r w:rsidRPr="00922D06">
        <w:rPr>
          <w:rFonts w:ascii="Times New Roman" w:hAnsi="Times New Roman" w:cs="Times New Roman"/>
          <w:sz w:val="24"/>
          <w:szCs w:val="24"/>
          <w:lang w:val="en-US"/>
        </w:rPr>
        <w:t>monetų</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masės</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vidurkis</w:t>
      </w:r>
      <w:proofErr w:type="spellEnd"/>
      <w:r w:rsidRPr="00922D06">
        <w:rPr>
          <w:rFonts w:ascii="Times New Roman" w:hAnsi="Times New Roman" w:cs="Times New Roman"/>
          <w:sz w:val="24"/>
          <w:szCs w:val="24"/>
          <w:lang w:val="en-US"/>
        </w:rPr>
        <w:t xml:space="preserve"> </w:t>
      </w:r>
      <w:proofErr w:type="spellStart"/>
      <w:r w:rsidRPr="00922D06">
        <w:rPr>
          <w:rFonts w:ascii="Times New Roman" w:hAnsi="Times New Roman" w:cs="Times New Roman"/>
          <w:sz w:val="24"/>
          <w:szCs w:val="24"/>
          <w:lang w:val="en-US"/>
        </w:rPr>
        <w:t>buvo</w:t>
      </w:r>
      <w:proofErr w:type="spellEnd"/>
      <w:r w:rsidRPr="00922D06">
        <w:rPr>
          <w:rFonts w:ascii="Times New Roman" w:hAnsi="Times New Roman" w:cs="Times New Roman"/>
          <w:sz w:val="24"/>
          <w:szCs w:val="24"/>
          <w:lang w:val="en-US"/>
        </w:rPr>
        <w:t xml:space="preserve"> 10</w:t>
      </w:r>
      <w:r>
        <w:rPr>
          <w:rFonts w:ascii="Times New Roman" w:hAnsi="Times New Roman" w:cs="Times New Roman"/>
          <w:sz w:val="24"/>
          <w:szCs w:val="24"/>
          <w:lang w:val="en-US"/>
        </w:rPr>
        <w:t xml:space="preserve">6 g. </w:t>
      </w:r>
      <w:proofErr w:type="spellStart"/>
      <w:r>
        <w:rPr>
          <w:rFonts w:ascii="Times New Roman" w:hAnsi="Times New Roman" w:cs="Times New Roman"/>
          <w:sz w:val="24"/>
          <w:szCs w:val="24"/>
          <w:lang w:val="en-US"/>
        </w:rPr>
        <w:t>Kiek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atiduotasis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ilgasis</w:t>
      </w:r>
      <w:proofErr w:type="spellEnd"/>
      <w:r w:rsidRPr="00922D06">
        <w:rPr>
          <w:rFonts w:ascii="Times New Roman" w:hAnsi="Times New Roman" w:cs="Times New Roman"/>
          <w:sz w:val="24"/>
          <w:szCs w:val="24"/>
          <w:lang w:val="en-US"/>
        </w:rPr>
        <w:t>?</w:t>
      </w: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roofErr w:type="spellStart"/>
      <w:r w:rsidRPr="009B1DE7">
        <w:rPr>
          <w:rFonts w:ascii="Times New Roman" w:hAnsi="Times New Roman" w:cs="Times New Roman"/>
          <w:b/>
          <w:i/>
          <w:sz w:val="24"/>
          <w:szCs w:val="24"/>
          <w:lang w:val="en-US"/>
        </w:rPr>
        <w:t>Sprendimas</w:t>
      </w:r>
      <w:proofErr w:type="spellEnd"/>
      <w:r w:rsidRPr="009B1DE7">
        <w:rPr>
          <w:rFonts w:ascii="Times New Roman" w:hAnsi="Times New Roman" w:cs="Times New Roman"/>
          <w:b/>
          <w:i/>
          <w:sz w:val="24"/>
          <w:szCs w:val="24"/>
          <w:lang w:val="en-US"/>
        </w:rPr>
        <w:t>:</w:t>
      </w: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
    <w:p w:rsidR="009B1DE7" w:rsidRPr="009B1DE7" w:rsidRDefault="009B1DE7" w:rsidP="009B1DE7">
      <w:pPr>
        <w:pStyle w:val="Sraopastraipa"/>
        <w:spacing w:line="360" w:lineRule="auto"/>
        <w:ind w:left="1080"/>
        <w:rPr>
          <w:rFonts w:ascii="Times New Roman" w:hAnsi="Times New Roman" w:cs="Times New Roman"/>
          <w:b/>
          <w:i/>
          <w:sz w:val="24"/>
          <w:szCs w:val="24"/>
          <w:lang w:val="en-US"/>
        </w:rPr>
      </w:pPr>
    </w:p>
    <w:p w:rsidR="009B1DE7" w:rsidRPr="009B1DE7" w:rsidRDefault="009B1DE7" w:rsidP="009B1DE7">
      <w:pPr>
        <w:pStyle w:val="Sraopastraipa"/>
        <w:spacing w:line="360" w:lineRule="auto"/>
        <w:ind w:left="1080"/>
        <w:rPr>
          <w:rFonts w:ascii="Times New Roman" w:hAnsi="Times New Roman" w:cs="Times New Roman"/>
          <w:b/>
          <w:i/>
          <w:sz w:val="24"/>
          <w:szCs w:val="24"/>
        </w:rPr>
      </w:pPr>
      <w:proofErr w:type="spellStart"/>
      <w:r w:rsidRPr="009B1DE7">
        <w:rPr>
          <w:rFonts w:ascii="Times New Roman" w:hAnsi="Times New Roman" w:cs="Times New Roman"/>
          <w:b/>
          <w:i/>
          <w:sz w:val="24"/>
          <w:szCs w:val="24"/>
          <w:lang w:val="en-US"/>
        </w:rPr>
        <w:t>Ats</w:t>
      </w:r>
      <w:proofErr w:type="spellEnd"/>
      <w:r w:rsidRPr="009B1DE7">
        <w:rPr>
          <w:rFonts w:ascii="Times New Roman" w:hAnsi="Times New Roman" w:cs="Times New Roman"/>
          <w:b/>
          <w:i/>
          <w:sz w:val="24"/>
          <w:szCs w:val="24"/>
          <w:lang w:val="en-US"/>
        </w:rPr>
        <w:t>.:</w:t>
      </w:r>
    </w:p>
    <w:p w:rsidR="00485D98" w:rsidRPr="00485D98" w:rsidRDefault="00485D98" w:rsidP="00485D98">
      <w:pPr>
        <w:pStyle w:val="Sraopastraipa"/>
        <w:numPr>
          <w:ilvl w:val="0"/>
          <w:numId w:val="2"/>
        </w:numPr>
        <w:rPr>
          <w:rFonts w:ascii="Times New Roman" w:hAnsi="Times New Roman" w:cs="Times New Roman"/>
          <w:sz w:val="24"/>
          <w:szCs w:val="24"/>
        </w:rPr>
      </w:pPr>
      <w:r w:rsidRPr="00485D98">
        <w:rPr>
          <w:rFonts w:ascii="Times New Roman" w:hAnsi="Times New Roman" w:cs="Times New Roman"/>
          <w:sz w:val="24"/>
          <w:szCs w:val="24"/>
          <w:lang w:val="en-US"/>
        </w:rPr>
        <w:t xml:space="preserve">Po 1495m. </w:t>
      </w:r>
      <w:proofErr w:type="spellStart"/>
      <w:r w:rsidRPr="00485D98">
        <w:rPr>
          <w:rFonts w:ascii="Times New Roman" w:hAnsi="Times New Roman" w:cs="Times New Roman"/>
          <w:sz w:val="24"/>
          <w:szCs w:val="24"/>
          <w:lang w:val="en-US"/>
        </w:rPr>
        <w:t>Lietuvos</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pinigų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reformos</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už</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viena</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lenkišką</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pusgrašį</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vertą</w:t>
      </w:r>
      <w:proofErr w:type="spellEnd"/>
      <w:r w:rsidRPr="00485D98">
        <w:rPr>
          <w:rFonts w:ascii="Times New Roman" w:hAnsi="Times New Roman" w:cs="Times New Roman"/>
          <w:sz w:val="24"/>
          <w:szCs w:val="24"/>
          <w:lang w:val="en-US"/>
        </w:rPr>
        <w:t xml:space="preserve"> 5 </w:t>
      </w:r>
      <w:proofErr w:type="spellStart"/>
      <w:r w:rsidRPr="00485D98">
        <w:rPr>
          <w:rFonts w:ascii="Times New Roman" w:hAnsi="Times New Roman" w:cs="Times New Roman"/>
          <w:sz w:val="24"/>
          <w:szCs w:val="24"/>
          <w:lang w:val="en-US"/>
        </w:rPr>
        <w:t>lenkiškų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denarų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buvo</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mokama</w:t>
      </w:r>
      <w:proofErr w:type="spellEnd"/>
      <w:r w:rsidRPr="00485D98">
        <w:rPr>
          <w:rFonts w:ascii="Times New Roman" w:hAnsi="Times New Roman" w:cs="Times New Roman"/>
          <w:sz w:val="24"/>
          <w:szCs w:val="24"/>
          <w:lang w:val="en-US"/>
        </w:rPr>
        <w:t xml:space="preserve"> 4 </w:t>
      </w:r>
      <w:proofErr w:type="spellStart"/>
      <w:r w:rsidRPr="00485D98">
        <w:rPr>
          <w:rFonts w:ascii="Times New Roman" w:hAnsi="Times New Roman" w:cs="Times New Roman"/>
          <w:sz w:val="24"/>
          <w:szCs w:val="24"/>
          <w:lang w:val="en-US"/>
        </w:rPr>
        <w:t>lietuviški</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denarai</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Pirklys</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už</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karvę</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sumokėjo</w:t>
      </w:r>
      <w:proofErr w:type="spellEnd"/>
      <w:r w:rsidRPr="00485D98">
        <w:rPr>
          <w:rFonts w:ascii="Times New Roman" w:hAnsi="Times New Roman" w:cs="Times New Roman"/>
          <w:sz w:val="24"/>
          <w:szCs w:val="24"/>
          <w:lang w:val="en-US"/>
        </w:rPr>
        <w:t xml:space="preserve"> 55 </w:t>
      </w:r>
      <w:proofErr w:type="spellStart"/>
      <w:r w:rsidRPr="00485D98">
        <w:rPr>
          <w:rFonts w:ascii="Times New Roman" w:hAnsi="Times New Roman" w:cs="Times New Roman"/>
          <w:sz w:val="24"/>
          <w:szCs w:val="24"/>
          <w:lang w:val="en-US"/>
        </w:rPr>
        <w:t>grašius</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ir</w:t>
      </w:r>
      <w:proofErr w:type="spellEnd"/>
      <w:r w:rsidRPr="00485D98">
        <w:rPr>
          <w:rFonts w:ascii="Times New Roman" w:hAnsi="Times New Roman" w:cs="Times New Roman"/>
          <w:sz w:val="24"/>
          <w:szCs w:val="24"/>
          <w:lang w:val="en-US"/>
        </w:rPr>
        <w:t xml:space="preserve"> 15 </w:t>
      </w:r>
      <w:proofErr w:type="spellStart"/>
      <w:r w:rsidRPr="00485D98">
        <w:rPr>
          <w:rFonts w:ascii="Times New Roman" w:hAnsi="Times New Roman" w:cs="Times New Roman"/>
          <w:sz w:val="24"/>
          <w:szCs w:val="24"/>
          <w:lang w:val="en-US"/>
        </w:rPr>
        <w:t>denarų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Kiek</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lietuviškų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denarų</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kainavo</w:t>
      </w:r>
      <w:proofErr w:type="spellEnd"/>
      <w:r w:rsidRPr="00485D98">
        <w:rPr>
          <w:rFonts w:ascii="Times New Roman" w:hAnsi="Times New Roman" w:cs="Times New Roman"/>
          <w:sz w:val="24"/>
          <w:szCs w:val="24"/>
          <w:lang w:val="en-US"/>
        </w:rPr>
        <w:t xml:space="preserve"> </w:t>
      </w:r>
      <w:proofErr w:type="spellStart"/>
      <w:r w:rsidRPr="00485D98">
        <w:rPr>
          <w:rFonts w:ascii="Times New Roman" w:hAnsi="Times New Roman" w:cs="Times New Roman"/>
          <w:sz w:val="24"/>
          <w:szCs w:val="24"/>
          <w:lang w:val="en-US"/>
        </w:rPr>
        <w:t>pirkinys</w:t>
      </w:r>
      <w:proofErr w:type="spellEnd"/>
      <w:r w:rsidRPr="00485D98">
        <w:rPr>
          <w:rFonts w:ascii="Times New Roman" w:hAnsi="Times New Roman" w:cs="Times New Roman"/>
          <w:sz w:val="24"/>
          <w:szCs w:val="24"/>
          <w:lang w:val="en-US"/>
        </w:rPr>
        <w:t>?</w:t>
      </w:r>
    </w:p>
    <w:p w:rsidR="00485D98" w:rsidRDefault="00485D98" w:rsidP="00485D98">
      <w:pPr>
        <w:pStyle w:val="Sraopastraipa"/>
        <w:spacing w:line="360" w:lineRule="auto"/>
        <w:ind w:left="1080"/>
        <w:rPr>
          <w:rFonts w:ascii="Times New Roman" w:hAnsi="Times New Roman" w:cs="Times New Roman"/>
          <w:b/>
          <w:i/>
          <w:sz w:val="24"/>
          <w:szCs w:val="24"/>
          <w:lang w:val="en-US"/>
        </w:rPr>
      </w:pPr>
    </w:p>
    <w:p w:rsidR="00F75E5B" w:rsidRDefault="00F75E5B" w:rsidP="00485D98">
      <w:pPr>
        <w:pStyle w:val="Sraopastraipa"/>
        <w:spacing w:line="360" w:lineRule="auto"/>
        <w:ind w:left="1080"/>
        <w:rPr>
          <w:rFonts w:ascii="Times New Roman" w:hAnsi="Times New Roman" w:cs="Times New Roman"/>
          <w:b/>
          <w:i/>
          <w:sz w:val="24"/>
          <w:szCs w:val="24"/>
          <w:lang w:val="en-US"/>
        </w:rPr>
      </w:pPr>
    </w:p>
    <w:p w:rsidR="00485D98" w:rsidRPr="00485D98" w:rsidRDefault="00485D98" w:rsidP="00485D98">
      <w:pPr>
        <w:pStyle w:val="Sraopastraipa"/>
        <w:spacing w:line="360" w:lineRule="auto"/>
        <w:ind w:left="1080"/>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Ats</w:t>
      </w:r>
      <w:proofErr w:type="spellEnd"/>
      <w:r>
        <w:rPr>
          <w:rFonts w:ascii="Times New Roman" w:hAnsi="Times New Roman" w:cs="Times New Roman"/>
          <w:b/>
          <w:i/>
          <w:sz w:val="24"/>
          <w:szCs w:val="24"/>
          <w:lang w:val="en-US"/>
        </w:rPr>
        <w:t xml:space="preserve">.: </w:t>
      </w:r>
    </w:p>
    <w:p w:rsidR="00485D98" w:rsidRPr="00485D98" w:rsidRDefault="00485D98" w:rsidP="00FB4E66">
      <w:pPr>
        <w:pStyle w:val="Sraopastraipa"/>
        <w:ind w:left="1080"/>
        <w:rPr>
          <w:rFonts w:ascii="Times New Roman" w:hAnsi="Times New Roman" w:cs="Times New Roman"/>
          <w:sz w:val="24"/>
          <w:szCs w:val="24"/>
        </w:rPr>
      </w:pPr>
    </w:p>
    <w:p w:rsidR="004B0E33" w:rsidRPr="004B0E33" w:rsidRDefault="004B0E33" w:rsidP="00485D98">
      <w:pPr>
        <w:pStyle w:val="Sraopastraipa"/>
        <w:ind w:left="1080"/>
        <w:rPr>
          <w:rFonts w:ascii="Times New Roman" w:hAnsi="Times New Roman" w:cs="Times New Roman"/>
          <w:sz w:val="24"/>
          <w:szCs w:val="24"/>
        </w:rPr>
      </w:pPr>
    </w:p>
    <w:sectPr w:rsidR="004B0E33" w:rsidRPr="004B0E33" w:rsidSect="00843D42">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54" w:rsidRDefault="00950754" w:rsidP="004B0E33">
      <w:pPr>
        <w:spacing w:after="0" w:line="240" w:lineRule="auto"/>
      </w:pPr>
      <w:r>
        <w:separator/>
      </w:r>
    </w:p>
  </w:endnote>
  <w:endnote w:type="continuationSeparator" w:id="0">
    <w:p w:rsidR="00950754" w:rsidRDefault="00950754" w:rsidP="004B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54" w:rsidRDefault="00950754" w:rsidP="004B0E33">
      <w:pPr>
        <w:spacing w:after="0" w:line="240" w:lineRule="auto"/>
      </w:pPr>
      <w:r>
        <w:separator/>
      </w:r>
    </w:p>
  </w:footnote>
  <w:footnote w:type="continuationSeparator" w:id="0">
    <w:p w:rsidR="00950754" w:rsidRDefault="00950754" w:rsidP="004B0E33">
      <w:pPr>
        <w:spacing w:after="0" w:line="240" w:lineRule="auto"/>
      </w:pPr>
      <w:r>
        <w:continuationSeparator/>
      </w:r>
    </w:p>
  </w:footnote>
  <w:footnote w:id="1">
    <w:p w:rsidR="00DE4626" w:rsidRDefault="00DE4626" w:rsidP="00DE4626">
      <w:pPr>
        <w:pStyle w:val="Puslapioinaostekstas"/>
      </w:pPr>
      <w:r>
        <w:rPr>
          <w:rStyle w:val="Puslapioinaosnuoroda"/>
        </w:rPr>
        <w:footnoteRef/>
      </w:r>
      <w:r>
        <w:t xml:space="preserve"> </w:t>
      </w:r>
      <w:hyperlink r:id="rId1" w:history="1">
        <w:r>
          <w:rPr>
            <w:rStyle w:val="Hipersaitas"/>
          </w:rPr>
          <w:t>Lietuvos pinigai - Visuotinė lietuvių enciklopedija (</w:t>
        </w:r>
        <w:proofErr w:type="spellStart"/>
        <w:r>
          <w:rPr>
            <w:rStyle w:val="Hipersaitas"/>
          </w:rPr>
          <w:t>vle.lt</w:t>
        </w:r>
        <w:proofErr w:type="spellEnd"/>
        <w:r>
          <w:rPr>
            <w:rStyle w:val="Hipersaitas"/>
          </w:rPr>
          <w:t>)</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489"/>
    <w:multiLevelType w:val="hybridMultilevel"/>
    <w:tmpl w:val="33D0317A"/>
    <w:lvl w:ilvl="0" w:tplc="0BA4CD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8727046"/>
    <w:multiLevelType w:val="hybridMultilevel"/>
    <w:tmpl w:val="262A60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D13BEC"/>
    <w:multiLevelType w:val="hybridMultilevel"/>
    <w:tmpl w:val="CC405E9A"/>
    <w:lvl w:ilvl="0" w:tplc="164E23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9150D48"/>
    <w:multiLevelType w:val="hybridMultilevel"/>
    <w:tmpl w:val="4A3C3B94"/>
    <w:lvl w:ilvl="0" w:tplc="F31058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15:restartNumberingAfterBreak="0">
    <w:nsid w:val="7BF24EF3"/>
    <w:multiLevelType w:val="hybridMultilevel"/>
    <w:tmpl w:val="0F824FA8"/>
    <w:lvl w:ilvl="0" w:tplc="15629E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E3"/>
    <w:rsid w:val="00066088"/>
    <w:rsid w:val="000E0A0B"/>
    <w:rsid w:val="00113432"/>
    <w:rsid w:val="00214BC0"/>
    <w:rsid w:val="003409B4"/>
    <w:rsid w:val="00377B59"/>
    <w:rsid w:val="00395812"/>
    <w:rsid w:val="00400810"/>
    <w:rsid w:val="004320AF"/>
    <w:rsid w:val="004839F1"/>
    <w:rsid w:val="00485D98"/>
    <w:rsid w:val="004B0E33"/>
    <w:rsid w:val="00597B6B"/>
    <w:rsid w:val="006426E2"/>
    <w:rsid w:val="00785EEA"/>
    <w:rsid w:val="007B58E3"/>
    <w:rsid w:val="00843D42"/>
    <w:rsid w:val="008D61E0"/>
    <w:rsid w:val="008F4E18"/>
    <w:rsid w:val="00915BEF"/>
    <w:rsid w:val="00922D06"/>
    <w:rsid w:val="00950754"/>
    <w:rsid w:val="00973B14"/>
    <w:rsid w:val="009B1DE7"/>
    <w:rsid w:val="00A4518A"/>
    <w:rsid w:val="00A53411"/>
    <w:rsid w:val="00AD0328"/>
    <w:rsid w:val="00AE7D94"/>
    <w:rsid w:val="00C92A16"/>
    <w:rsid w:val="00D37E6B"/>
    <w:rsid w:val="00DE4626"/>
    <w:rsid w:val="00F12C79"/>
    <w:rsid w:val="00F30C4E"/>
    <w:rsid w:val="00F75E5B"/>
    <w:rsid w:val="00FB4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2413"/>
  <w15:chartTrackingRefBased/>
  <w15:docId w15:val="{71A34A30-EC7A-4842-889F-E67FBF0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3D42"/>
    <w:pPr>
      <w:ind w:left="720"/>
      <w:contextualSpacing/>
    </w:pPr>
  </w:style>
  <w:style w:type="character" w:styleId="Hipersaitas">
    <w:name w:val="Hyperlink"/>
    <w:basedOn w:val="Numatytasispastraiposriftas"/>
    <w:uiPriority w:val="99"/>
    <w:semiHidden/>
    <w:unhideWhenUsed/>
    <w:rsid w:val="004B0E33"/>
    <w:rPr>
      <w:color w:val="0000FF"/>
      <w:u w:val="single"/>
    </w:rPr>
  </w:style>
  <w:style w:type="paragraph" w:styleId="Puslapioinaostekstas">
    <w:name w:val="footnote text"/>
    <w:basedOn w:val="prastasis"/>
    <w:link w:val="PuslapioinaostekstasDiagrama"/>
    <w:uiPriority w:val="99"/>
    <w:semiHidden/>
    <w:unhideWhenUsed/>
    <w:rsid w:val="004B0E3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B0E33"/>
    <w:rPr>
      <w:sz w:val="20"/>
      <w:szCs w:val="20"/>
    </w:rPr>
  </w:style>
  <w:style w:type="character" w:styleId="Puslapioinaosnuoroda">
    <w:name w:val="footnote reference"/>
    <w:basedOn w:val="Numatytasispastraiposriftas"/>
    <w:uiPriority w:val="99"/>
    <w:semiHidden/>
    <w:unhideWhenUsed/>
    <w:rsid w:val="004B0E33"/>
    <w:rPr>
      <w:vertAlign w:val="superscript"/>
    </w:rPr>
  </w:style>
  <w:style w:type="table" w:styleId="Lentelstinklelis">
    <w:name w:val="Table Grid"/>
    <w:basedOn w:val="prastojilentel"/>
    <w:uiPriority w:val="39"/>
    <w:rsid w:val="00DE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5667">
      <w:bodyDiv w:val="1"/>
      <w:marLeft w:val="0"/>
      <w:marRight w:val="0"/>
      <w:marTop w:val="0"/>
      <w:marBottom w:val="0"/>
      <w:divBdr>
        <w:top w:val="none" w:sz="0" w:space="0" w:color="auto"/>
        <w:left w:val="none" w:sz="0" w:space="0" w:color="auto"/>
        <w:bottom w:val="none" w:sz="0" w:space="0" w:color="auto"/>
        <w:right w:val="none" w:sz="0" w:space="0" w:color="auto"/>
      </w:divBdr>
    </w:div>
    <w:div w:id="921179745">
      <w:bodyDiv w:val="1"/>
      <w:marLeft w:val="0"/>
      <w:marRight w:val="0"/>
      <w:marTop w:val="0"/>
      <w:marBottom w:val="0"/>
      <w:divBdr>
        <w:top w:val="none" w:sz="0" w:space="0" w:color="auto"/>
        <w:left w:val="none" w:sz="0" w:space="0" w:color="auto"/>
        <w:bottom w:val="none" w:sz="0" w:space="0" w:color="auto"/>
        <w:right w:val="none" w:sz="0" w:space="0" w:color="auto"/>
      </w:divBdr>
    </w:div>
    <w:div w:id="1459690147">
      <w:bodyDiv w:val="1"/>
      <w:marLeft w:val="0"/>
      <w:marRight w:val="0"/>
      <w:marTop w:val="0"/>
      <w:marBottom w:val="0"/>
      <w:divBdr>
        <w:top w:val="none" w:sz="0" w:space="0" w:color="auto"/>
        <w:left w:val="none" w:sz="0" w:space="0" w:color="auto"/>
        <w:bottom w:val="none" w:sz="0" w:space="0" w:color="auto"/>
        <w:right w:val="none" w:sz="0" w:space="0" w:color="auto"/>
      </w:divBdr>
    </w:div>
    <w:div w:id="18461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e.lt/317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s://www.vle.lt/straipsnis/lietuvos-pinig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E615-ECFE-4B3D-9249-358EB829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1611</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30</cp:revision>
  <dcterms:created xsi:type="dcterms:W3CDTF">2023-01-07T08:08:00Z</dcterms:created>
  <dcterms:modified xsi:type="dcterms:W3CDTF">2023-01-07T11:24:00Z</dcterms:modified>
</cp:coreProperties>
</file>