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806E" w14:textId="5B1754A4" w:rsidR="000742E4" w:rsidRPr="0014345F" w:rsidRDefault="000742E4" w:rsidP="000742E4">
      <w:pPr>
        <w:pStyle w:val="NormalWeb"/>
        <w:rPr>
          <w:color w:val="000000" w:themeColor="text1"/>
          <w:lang w:val="lt-LT"/>
        </w:rPr>
      </w:pPr>
      <w:r w:rsidRPr="0014345F">
        <w:rPr>
          <w:b/>
          <w:bCs/>
          <w:color w:val="000000" w:themeColor="text1"/>
          <w:lang w:val="lt-LT"/>
        </w:rPr>
        <w:t>Pamokos tema</w:t>
      </w:r>
      <w:r w:rsidR="002E1DEA" w:rsidRPr="0014345F">
        <w:rPr>
          <w:b/>
          <w:bCs/>
          <w:color w:val="000000" w:themeColor="text1"/>
          <w:lang w:val="lt-LT"/>
        </w:rPr>
        <w:t>:</w:t>
      </w:r>
      <w:r w:rsidRPr="0014345F">
        <w:rPr>
          <w:b/>
          <w:bCs/>
          <w:color w:val="000000" w:themeColor="text1"/>
          <w:lang w:val="lt-LT"/>
        </w:rPr>
        <w:t xml:space="preserve"> </w:t>
      </w:r>
      <w:r w:rsidR="00DE3844" w:rsidRPr="00DE3844">
        <w:rPr>
          <w:color w:val="000000" w:themeColor="text1"/>
          <w:shd w:val="clear" w:color="auto" w:fill="FFFFFF"/>
        </w:rPr>
        <w:t>Vabzdžių viešbutis</w:t>
      </w:r>
      <w:r w:rsidR="00DE3844" w:rsidRPr="00DE3844">
        <w:rPr>
          <w:rStyle w:val="apple-converted-space"/>
          <w:color w:val="000000" w:themeColor="text1"/>
          <w:shd w:val="clear" w:color="auto" w:fill="FFFFFF"/>
        </w:rPr>
        <w:t> </w:t>
      </w:r>
      <w:r w:rsidR="00DE3844" w:rsidRPr="00DE3844">
        <w:rPr>
          <w:rStyle w:val="il"/>
          <w:color w:val="000000" w:themeColor="text1"/>
        </w:rPr>
        <w:t>Bernardinų</w:t>
      </w:r>
      <w:r w:rsidR="00DE3844" w:rsidRPr="00DE3844">
        <w:rPr>
          <w:rStyle w:val="apple-converted-space"/>
          <w:color w:val="000000" w:themeColor="text1"/>
          <w:shd w:val="clear" w:color="auto" w:fill="FFFFFF"/>
        </w:rPr>
        <w:t> </w:t>
      </w:r>
      <w:r w:rsidR="00DE3844" w:rsidRPr="00DE3844">
        <w:rPr>
          <w:color w:val="000000" w:themeColor="text1"/>
          <w:shd w:val="clear" w:color="auto" w:fill="FFFFFF"/>
        </w:rPr>
        <w:t>sode</w:t>
      </w:r>
      <w:r w:rsidR="00DE3844" w:rsidRPr="00DE3844">
        <w:rPr>
          <w:color w:val="000000" w:themeColor="text1"/>
          <w:shd w:val="clear" w:color="auto" w:fill="FFFFFF"/>
          <w:lang w:val="lt-LT"/>
        </w:rPr>
        <w:t xml:space="preserve">: </w:t>
      </w:r>
      <w:r w:rsidR="002E1DEA" w:rsidRPr="00DE3844">
        <w:rPr>
          <w:color w:val="000000" w:themeColor="text1"/>
          <w:lang w:val="lt-LT"/>
        </w:rPr>
        <w:t>svarbūs net ir patys mažiausi</w:t>
      </w:r>
    </w:p>
    <w:p w14:paraId="3C11EECA" w14:textId="6F606828" w:rsidR="000742E4" w:rsidRPr="0014345F" w:rsidRDefault="000742E4" w:rsidP="00B72DD5">
      <w:pPr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</w:pPr>
      <w:r w:rsidRPr="0014345F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Tikslas. </w:t>
      </w:r>
      <w:r w:rsidR="00136785" w:rsidRPr="0014345F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</w:t>
      </w:r>
      <w:r w:rsidR="00B070DE" w:rsidRPr="0014345F">
        <w:rPr>
          <w:rFonts w:ascii="Times New Roman" w:hAnsi="Times New Roman" w:cs="Times New Roman"/>
          <w:color w:val="000000" w:themeColor="text1"/>
          <w:lang w:val="lt-LT"/>
        </w:rPr>
        <w:t>Skatinti mokinius</w:t>
      </w:r>
      <w:r w:rsidR="00B070DE" w:rsidRPr="0014345F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</w:t>
      </w:r>
      <w:r w:rsidR="002E1DEA" w:rsidRPr="0014345F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vertinti</w:t>
      </w:r>
      <w:r w:rsidR="00B070DE" w:rsidRPr="0014345F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juos supanči</w:t>
      </w:r>
      <w:r w:rsidR="002E1DEA" w:rsidRPr="0014345F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ą</w:t>
      </w:r>
      <w:r w:rsidR="00B070DE" w:rsidRPr="0014345F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gamt</w:t>
      </w:r>
      <w:r w:rsidR="002E1DEA" w:rsidRPr="0014345F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ą</w:t>
      </w:r>
      <w:r w:rsidR="00B070DE" w:rsidRPr="0014345F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ir </w:t>
      </w:r>
      <w:r w:rsidR="002E1DEA" w:rsidRPr="0014345F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domėtis</w:t>
      </w:r>
      <w:r w:rsidR="00B070DE" w:rsidRPr="0014345F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vabzdžių svarb</w:t>
      </w:r>
      <w:r w:rsidR="002E1DEA" w:rsidRPr="0014345F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a</w:t>
      </w:r>
      <w:r w:rsidR="00B070DE" w:rsidRPr="0014345F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ekosistem</w:t>
      </w:r>
      <w:r w:rsidR="00C62E6B" w:rsidRPr="0014345F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>oms</w:t>
      </w:r>
    </w:p>
    <w:p w14:paraId="3C182C3D" w14:textId="77777777" w:rsidR="00B72DD5" w:rsidRPr="0014345F" w:rsidRDefault="00B72DD5" w:rsidP="00B72DD5">
      <w:pPr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</w:pPr>
    </w:p>
    <w:p w14:paraId="1702A10B" w14:textId="6BD41A44" w:rsidR="000742E4" w:rsidRPr="0014345F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14345F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Uždaviniai: </w:t>
      </w:r>
    </w:p>
    <w:p w14:paraId="5FB832EE" w14:textId="6701B390" w:rsidR="00136785" w:rsidRPr="0014345F" w:rsidRDefault="00000875" w:rsidP="00136785">
      <w:pPr>
        <w:pStyle w:val="NormalWeb"/>
        <w:numPr>
          <w:ilvl w:val="0"/>
          <w:numId w:val="2"/>
        </w:numPr>
        <w:shd w:val="clear" w:color="auto" w:fill="FFFFFF"/>
        <w:rPr>
          <w:color w:val="000000" w:themeColor="text1"/>
          <w:lang w:val="lt-LT"/>
        </w:rPr>
      </w:pPr>
      <w:r w:rsidRPr="0014345F">
        <w:rPr>
          <w:color w:val="000000" w:themeColor="text1"/>
          <w:lang w:val="lt-LT"/>
        </w:rPr>
        <w:t>Pažinti</w:t>
      </w:r>
      <w:r w:rsidR="00136785" w:rsidRPr="0014345F">
        <w:rPr>
          <w:color w:val="000000" w:themeColor="text1"/>
          <w:lang w:val="lt-LT"/>
        </w:rPr>
        <w:t xml:space="preserve"> ir </w:t>
      </w:r>
      <w:r w:rsidRPr="0014345F">
        <w:rPr>
          <w:color w:val="000000" w:themeColor="text1"/>
          <w:lang w:val="lt-LT"/>
        </w:rPr>
        <w:t>tyrinėti</w:t>
      </w:r>
      <w:r w:rsidR="00136785" w:rsidRPr="0014345F">
        <w:rPr>
          <w:color w:val="000000" w:themeColor="text1"/>
          <w:lang w:val="lt-LT"/>
        </w:rPr>
        <w:t xml:space="preserve"> gamtos </w:t>
      </w:r>
      <w:r w:rsidRPr="0014345F">
        <w:rPr>
          <w:color w:val="000000" w:themeColor="text1"/>
          <w:lang w:val="lt-LT"/>
        </w:rPr>
        <w:t>reiškinių</w:t>
      </w:r>
      <w:r w:rsidR="00136785" w:rsidRPr="0014345F">
        <w:rPr>
          <w:color w:val="000000" w:themeColor="text1"/>
          <w:lang w:val="lt-LT"/>
        </w:rPr>
        <w:t xml:space="preserve">̨ tarpusavio priklausomybę </w:t>
      </w:r>
    </w:p>
    <w:p w14:paraId="4300A11B" w14:textId="7E8F88C3" w:rsidR="009F56D7" w:rsidRPr="0014345F" w:rsidRDefault="009F56D7" w:rsidP="00136785">
      <w:pPr>
        <w:pStyle w:val="NormalWeb"/>
        <w:numPr>
          <w:ilvl w:val="0"/>
          <w:numId w:val="2"/>
        </w:numPr>
        <w:shd w:val="clear" w:color="auto" w:fill="FFFFFF"/>
        <w:rPr>
          <w:color w:val="000000" w:themeColor="text1"/>
          <w:lang w:val="lt-LT"/>
        </w:rPr>
      </w:pPr>
      <w:r w:rsidRPr="0014345F">
        <w:rPr>
          <w:color w:val="000000" w:themeColor="text1"/>
          <w:lang w:val="lt-LT"/>
        </w:rPr>
        <w:t xml:space="preserve">Globoti gamtą, </w:t>
      </w:r>
      <w:r w:rsidR="00000875" w:rsidRPr="0014345F">
        <w:rPr>
          <w:color w:val="000000" w:themeColor="text1"/>
          <w:lang w:val="lt-LT"/>
        </w:rPr>
        <w:t>gyvūnus</w:t>
      </w:r>
      <w:r w:rsidRPr="0014345F">
        <w:rPr>
          <w:color w:val="000000" w:themeColor="text1"/>
          <w:lang w:val="lt-LT"/>
        </w:rPr>
        <w:t xml:space="preserve">, </w:t>
      </w:r>
      <w:r w:rsidR="00000875" w:rsidRPr="0014345F">
        <w:rPr>
          <w:color w:val="000000" w:themeColor="text1"/>
          <w:lang w:val="lt-LT"/>
        </w:rPr>
        <w:t>prisidėti</w:t>
      </w:r>
      <w:r w:rsidRPr="0014345F">
        <w:rPr>
          <w:color w:val="000000" w:themeColor="text1"/>
          <w:lang w:val="lt-LT"/>
        </w:rPr>
        <w:t xml:space="preserve"> prie savo </w:t>
      </w:r>
      <w:r w:rsidR="00000875" w:rsidRPr="0014345F">
        <w:rPr>
          <w:color w:val="000000" w:themeColor="text1"/>
          <w:lang w:val="lt-LT"/>
        </w:rPr>
        <w:t>vietovės</w:t>
      </w:r>
      <w:r w:rsidRPr="0014345F">
        <w:rPr>
          <w:color w:val="000000" w:themeColor="text1"/>
          <w:lang w:val="lt-LT"/>
        </w:rPr>
        <w:t xml:space="preserve"> gamtos apsaugos</w:t>
      </w:r>
    </w:p>
    <w:p w14:paraId="6D53672B" w14:textId="4D801C99" w:rsidR="00136785" w:rsidRPr="0014345F" w:rsidRDefault="00136785" w:rsidP="00136785">
      <w:pPr>
        <w:pStyle w:val="NormalWeb"/>
        <w:numPr>
          <w:ilvl w:val="0"/>
          <w:numId w:val="2"/>
        </w:numPr>
        <w:shd w:val="clear" w:color="auto" w:fill="FFFFFF"/>
        <w:rPr>
          <w:color w:val="000000" w:themeColor="text1"/>
          <w:lang w:val="lt-LT"/>
        </w:rPr>
      </w:pPr>
      <w:r w:rsidRPr="0014345F">
        <w:rPr>
          <w:color w:val="000000" w:themeColor="text1"/>
          <w:lang w:val="lt-LT"/>
        </w:rPr>
        <w:t>Išsiaiškinti, kas yra vabzdžių viešbutis ir kokia jo paskirtis</w:t>
      </w:r>
    </w:p>
    <w:p w14:paraId="2117A3A6" w14:textId="5BF5527C" w:rsidR="000742E4" w:rsidRPr="0014345F" w:rsidRDefault="00000875" w:rsidP="000742E4">
      <w:pPr>
        <w:pStyle w:val="NormalWeb"/>
        <w:numPr>
          <w:ilvl w:val="0"/>
          <w:numId w:val="2"/>
        </w:numPr>
        <w:shd w:val="clear" w:color="auto" w:fill="FFFFFF"/>
        <w:rPr>
          <w:color w:val="000000" w:themeColor="text1"/>
          <w:lang w:val="lt-LT"/>
        </w:rPr>
      </w:pPr>
      <w:r w:rsidRPr="0014345F">
        <w:rPr>
          <w:color w:val="000000" w:themeColor="text1"/>
          <w:lang w:val="lt-LT"/>
        </w:rPr>
        <w:t>Atpažinti</w:t>
      </w:r>
      <w:r w:rsidR="009F56D7" w:rsidRPr="0014345F">
        <w:rPr>
          <w:color w:val="000000" w:themeColor="text1"/>
          <w:lang w:val="lt-LT"/>
        </w:rPr>
        <w:t xml:space="preserve"> ir nurodyti </w:t>
      </w:r>
      <w:r w:rsidRPr="0014345F">
        <w:rPr>
          <w:color w:val="000000" w:themeColor="text1"/>
          <w:lang w:val="lt-LT"/>
        </w:rPr>
        <w:t>dažniausiai</w:t>
      </w:r>
      <w:r w:rsidR="009F56D7" w:rsidRPr="0014345F">
        <w:rPr>
          <w:color w:val="000000" w:themeColor="text1"/>
          <w:lang w:val="lt-LT"/>
        </w:rPr>
        <w:t xml:space="preserve"> Lietuvoje aptinkamus </w:t>
      </w:r>
      <w:r w:rsidR="00136785" w:rsidRPr="0014345F">
        <w:rPr>
          <w:color w:val="000000" w:themeColor="text1"/>
          <w:lang w:val="lt-LT"/>
        </w:rPr>
        <w:t>vabzdžius, jų įtaką aplinkai</w:t>
      </w:r>
    </w:p>
    <w:p w14:paraId="22EDD486" w14:textId="3F3DFBBC" w:rsidR="000742E4" w:rsidRPr="0014345F" w:rsidRDefault="000742E4" w:rsidP="000742E4">
      <w:pPr>
        <w:rPr>
          <w:rFonts w:ascii="Times New Roman" w:hAnsi="Times New Roman" w:cs="Times New Roman"/>
          <w:bCs/>
          <w:i/>
          <w:iCs/>
          <w:color w:val="000000" w:themeColor="text1"/>
          <w:lang w:val="lt-LT"/>
        </w:rPr>
      </w:pPr>
      <w:r w:rsidRPr="0014345F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Kompetencijos: </w:t>
      </w:r>
      <w:r w:rsidRPr="0014345F">
        <w:rPr>
          <w:rFonts w:ascii="Times New Roman" w:hAnsi="Times New Roman" w:cs="Times New Roman"/>
          <w:bCs/>
          <w:color w:val="000000" w:themeColor="text1"/>
          <w:lang w:val="lt-LT"/>
        </w:rPr>
        <w:t>pažinimo, komunikavimo</w:t>
      </w:r>
      <w:r w:rsidR="0014345F" w:rsidRPr="0014345F">
        <w:rPr>
          <w:rFonts w:ascii="Times New Roman" w:hAnsi="Times New Roman" w:cs="Times New Roman"/>
          <w:bCs/>
          <w:color w:val="000000" w:themeColor="text1"/>
          <w:lang w:val="lt-LT"/>
        </w:rPr>
        <w:t xml:space="preserve">, </w:t>
      </w:r>
      <w:r w:rsidR="0014345F">
        <w:rPr>
          <w:rFonts w:ascii="Times New Roman" w:hAnsi="Times New Roman" w:cs="Times New Roman"/>
          <w:bCs/>
          <w:color w:val="000000" w:themeColor="text1"/>
          <w:lang w:val="lt-LT"/>
        </w:rPr>
        <w:t>kūrybinė</w:t>
      </w:r>
    </w:p>
    <w:p w14:paraId="18FEDB85" w14:textId="77777777" w:rsidR="000742E4" w:rsidRPr="0014345F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6064F027" w14:textId="5F5E18D1" w:rsidR="000742E4" w:rsidRPr="0014345F" w:rsidRDefault="000742E4" w:rsidP="000742E4">
      <w:pPr>
        <w:rPr>
          <w:rFonts w:ascii="Times New Roman" w:hAnsi="Times New Roman" w:cs="Times New Roman"/>
          <w:i/>
          <w:iCs/>
          <w:color w:val="000000" w:themeColor="text1"/>
          <w:lang w:val="lt-LT"/>
        </w:rPr>
      </w:pPr>
      <w:r w:rsidRPr="0014345F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Priemonės: </w:t>
      </w:r>
      <w:r w:rsidRPr="0014345F">
        <w:rPr>
          <w:rFonts w:ascii="Times New Roman" w:hAnsi="Times New Roman" w:cs="Times New Roman"/>
          <w:color w:val="000000" w:themeColor="text1"/>
          <w:lang w:val="lt-LT"/>
        </w:rPr>
        <w:t>užduoties lapai</w:t>
      </w:r>
      <w:r w:rsidR="00F30F89" w:rsidRPr="0014345F">
        <w:rPr>
          <w:rFonts w:ascii="Times New Roman" w:hAnsi="Times New Roman" w:cs="Times New Roman"/>
          <w:color w:val="000000" w:themeColor="text1"/>
          <w:lang w:val="lt-LT"/>
        </w:rPr>
        <w:t>, rašymo priemonės,</w:t>
      </w:r>
      <w:r w:rsidR="00B070DE" w:rsidRPr="0014345F">
        <w:rPr>
          <w:rFonts w:ascii="Times New Roman" w:hAnsi="Times New Roman" w:cs="Times New Roman"/>
          <w:color w:val="000000" w:themeColor="text1"/>
          <w:lang w:val="lt-LT"/>
        </w:rPr>
        <w:t xml:space="preserve"> kamuolys</w:t>
      </w:r>
      <w:r w:rsidR="00F30F89" w:rsidRPr="0014345F">
        <w:rPr>
          <w:rFonts w:ascii="Times New Roman" w:hAnsi="Times New Roman" w:cs="Times New Roman"/>
          <w:i/>
          <w:iCs/>
          <w:color w:val="000000" w:themeColor="text1"/>
          <w:lang w:val="lt-LT"/>
        </w:rPr>
        <w:t xml:space="preserve"> </w:t>
      </w:r>
    </w:p>
    <w:p w14:paraId="25B3653A" w14:textId="77777777" w:rsidR="00B070DE" w:rsidRPr="0014345F" w:rsidRDefault="00B070DE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34498A13" w14:textId="09B3B94A" w:rsidR="000742E4" w:rsidRPr="0014345F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14345F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Vertinimas: </w:t>
      </w:r>
      <w:proofErr w:type="spellStart"/>
      <w:r w:rsidR="00F30F89" w:rsidRPr="0014345F">
        <w:rPr>
          <w:rFonts w:ascii="Times New Roman" w:hAnsi="Times New Roman" w:cs="Times New Roman"/>
          <w:i/>
          <w:iCs/>
          <w:color w:val="000000" w:themeColor="text1"/>
          <w:lang w:val="lt-LT"/>
        </w:rPr>
        <w:t>idiog</w:t>
      </w:r>
      <w:r w:rsidR="00F30F89" w:rsidRPr="0014345F">
        <w:rPr>
          <w:rFonts w:ascii="Times New Roman" w:hAnsi="Times New Roman" w:cs="Times New Roman"/>
          <w:color w:val="000000" w:themeColor="text1"/>
          <w:lang w:val="lt-LT"/>
        </w:rPr>
        <w:t>rafinis</w:t>
      </w:r>
      <w:proofErr w:type="spellEnd"/>
      <w:r w:rsidR="00F30F89" w:rsidRPr="0014345F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4ED7EFC6" w14:textId="77777777" w:rsidR="00B070DE" w:rsidRPr="0014345F" w:rsidRDefault="00B070DE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0442C9BB" w14:textId="54125203" w:rsidR="000742E4" w:rsidRPr="0014345F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14345F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Metodai: </w:t>
      </w:r>
      <w:r w:rsidRPr="0014345F">
        <w:rPr>
          <w:rFonts w:ascii="Times New Roman" w:hAnsi="Times New Roman" w:cs="Times New Roman"/>
          <w:b/>
          <w:color w:val="000000" w:themeColor="text1"/>
          <w:lang w:val="lt-LT"/>
        </w:rPr>
        <w:t xml:space="preserve"> </w:t>
      </w:r>
      <w:r w:rsidR="00F30F89" w:rsidRPr="0014345F">
        <w:rPr>
          <w:rFonts w:ascii="Times New Roman" w:hAnsi="Times New Roman" w:cs="Times New Roman"/>
          <w:bCs/>
          <w:color w:val="000000" w:themeColor="text1"/>
          <w:lang w:val="lt-LT"/>
        </w:rPr>
        <w:t xml:space="preserve">tyrinėjimas, aprašymas, </w:t>
      </w:r>
      <w:r w:rsidR="00B070DE" w:rsidRPr="0014345F">
        <w:rPr>
          <w:rFonts w:ascii="Times New Roman" w:hAnsi="Times New Roman" w:cs="Times New Roman"/>
          <w:bCs/>
          <w:color w:val="000000" w:themeColor="text1"/>
          <w:lang w:val="lt-LT"/>
        </w:rPr>
        <w:t>estafetė</w:t>
      </w:r>
      <w:r w:rsidR="0014345F">
        <w:rPr>
          <w:rFonts w:ascii="Times New Roman" w:hAnsi="Times New Roman" w:cs="Times New Roman"/>
          <w:bCs/>
          <w:color w:val="000000" w:themeColor="text1"/>
          <w:lang w:val="lt-LT"/>
        </w:rPr>
        <w:t>, minčių lietus</w:t>
      </w:r>
    </w:p>
    <w:p w14:paraId="1141C1B6" w14:textId="77777777" w:rsidR="000742E4" w:rsidRPr="0014345F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22B10E21" w14:textId="721B2338" w:rsidR="000742E4" w:rsidRPr="0014345F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14345F">
        <w:rPr>
          <w:rFonts w:ascii="Times New Roman" w:hAnsi="Times New Roman" w:cs="Times New Roman"/>
          <w:b/>
          <w:bCs/>
          <w:color w:val="000000" w:themeColor="text1"/>
          <w:lang w:val="lt-LT"/>
        </w:rPr>
        <w:t>Vieta:</w:t>
      </w:r>
      <w:r w:rsidRPr="0014345F">
        <w:rPr>
          <w:rFonts w:ascii="Times New Roman" w:hAnsi="Times New Roman" w:cs="Times New Roman"/>
          <w:color w:val="000000" w:themeColor="text1"/>
          <w:shd w:val="clear" w:color="auto" w:fill="FFFFFF"/>
          <w:lang w:val="lt-LT"/>
        </w:rPr>
        <w:t xml:space="preserve"> Bernardinų sodas (Barboros Radvilaitės g. 8A)</w:t>
      </w:r>
    </w:p>
    <w:p w14:paraId="7D77C580" w14:textId="77777777" w:rsidR="000742E4" w:rsidRPr="0014345F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76E0C492" w14:textId="38D44A4F" w:rsidR="000742E4" w:rsidRPr="0014345F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  <w:r w:rsidRPr="0014345F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Klasė: </w:t>
      </w:r>
      <w:r w:rsidR="006F2200" w:rsidRPr="0014345F">
        <w:rPr>
          <w:rFonts w:ascii="Times New Roman" w:hAnsi="Times New Roman" w:cs="Times New Roman"/>
          <w:color w:val="000000" w:themeColor="text1"/>
          <w:lang w:val="lt-LT"/>
        </w:rPr>
        <w:t xml:space="preserve"> </w:t>
      </w:r>
      <w:r w:rsidR="00136785" w:rsidRPr="0014345F">
        <w:rPr>
          <w:rFonts w:ascii="Times New Roman" w:hAnsi="Times New Roman" w:cs="Times New Roman"/>
          <w:color w:val="000000" w:themeColor="text1"/>
          <w:lang w:val="lt-LT"/>
        </w:rPr>
        <w:t xml:space="preserve">3 </w:t>
      </w:r>
      <w:r w:rsidR="006F2200" w:rsidRPr="0014345F">
        <w:rPr>
          <w:rFonts w:ascii="Times New Roman" w:hAnsi="Times New Roman" w:cs="Times New Roman"/>
          <w:color w:val="000000" w:themeColor="text1"/>
          <w:lang w:val="lt-LT"/>
        </w:rPr>
        <w:t xml:space="preserve">– 4 </w:t>
      </w:r>
      <w:r w:rsidRPr="0014345F">
        <w:rPr>
          <w:rFonts w:ascii="Times New Roman" w:hAnsi="Times New Roman" w:cs="Times New Roman"/>
          <w:color w:val="000000" w:themeColor="text1"/>
          <w:lang w:val="lt-LT"/>
        </w:rPr>
        <w:t>klasės</w:t>
      </w:r>
      <w:r w:rsidRPr="0014345F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  </w:t>
      </w:r>
    </w:p>
    <w:p w14:paraId="27E205A8" w14:textId="77777777" w:rsidR="000742E4" w:rsidRPr="0014345F" w:rsidRDefault="000742E4" w:rsidP="000742E4">
      <w:pPr>
        <w:rPr>
          <w:rFonts w:ascii="Times New Roman" w:hAnsi="Times New Roman" w:cs="Times New Roman"/>
          <w:b/>
          <w:bCs/>
          <w:color w:val="000000" w:themeColor="text1"/>
          <w:lang w:val="lt-LT"/>
        </w:rPr>
      </w:pPr>
    </w:p>
    <w:p w14:paraId="24FFD82C" w14:textId="5DE12CE2" w:rsidR="000742E4" w:rsidRPr="0014345F" w:rsidRDefault="000742E4" w:rsidP="000742E4">
      <w:pPr>
        <w:rPr>
          <w:rFonts w:ascii="Times New Roman" w:hAnsi="Times New Roman" w:cs="Times New Roman"/>
          <w:color w:val="000000" w:themeColor="text1"/>
          <w:lang w:val="lt-LT"/>
        </w:rPr>
      </w:pPr>
      <w:r w:rsidRPr="0014345F">
        <w:rPr>
          <w:rFonts w:ascii="Times New Roman" w:hAnsi="Times New Roman" w:cs="Times New Roman"/>
          <w:b/>
          <w:bCs/>
          <w:color w:val="000000" w:themeColor="text1"/>
          <w:lang w:val="lt-LT"/>
        </w:rPr>
        <w:t xml:space="preserve">Temos sąvokos: </w:t>
      </w:r>
      <w:r w:rsidR="006F2200" w:rsidRPr="0014345F">
        <w:rPr>
          <w:rFonts w:ascii="Times New Roman" w:hAnsi="Times New Roman" w:cs="Times New Roman"/>
          <w:color w:val="000000" w:themeColor="text1"/>
          <w:lang w:val="lt-LT"/>
        </w:rPr>
        <w:t>vabzdžiai,</w:t>
      </w:r>
      <w:r w:rsidR="00F30F89" w:rsidRPr="0014345F">
        <w:rPr>
          <w:rFonts w:ascii="Times New Roman" w:hAnsi="Times New Roman" w:cs="Times New Roman"/>
          <w:color w:val="000000" w:themeColor="text1"/>
          <w:lang w:val="lt-LT"/>
        </w:rPr>
        <w:t xml:space="preserve"> gyvenimo ciklas, </w:t>
      </w:r>
      <w:r w:rsidRPr="0014345F">
        <w:rPr>
          <w:rFonts w:ascii="Times New Roman" w:hAnsi="Times New Roman" w:cs="Times New Roman"/>
          <w:color w:val="000000" w:themeColor="text1"/>
          <w:lang w:val="lt-LT"/>
        </w:rPr>
        <w:t>vabzdžių viešbutis, ekosistema</w:t>
      </w:r>
    </w:p>
    <w:p w14:paraId="04B8C71D" w14:textId="77777777" w:rsidR="00B87250" w:rsidRPr="0014345F" w:rsidRDefault="00B87250">
      <w:pPr>
        <w:rPr>
          <w:rFonts w:ascii="Times New Roman" w:hAnsi="Times New Roman" w:cs="Times New Roman"/>
          <w:color w:val="000000" w:themeColor="text1"/>
          <w:lang w:val="lt-LT"/>
        </w:rPr>
      </w:pPr>
    </w:p>
    <w:p w14:paraId="0E7C3CFE" w14:textId="77777777" w:rsidR="00B87250" w:rsidRPr="0014345F" w:rsidRDefault="00B87250">
      <w:pPr>
        <w:rPr>
          <w:rFonts w:ascii="Times New Roman" w:hAnsi="Times New Roman" w:cs="Times New Roman"/>
          <w:color w:val="000000" w:themeColor="text1"/>
          <w:lang w:val="lt-LT"/>
        </w:rPr>
      </w:pPr>
    </w:p>
    <w:p w14:paraId="62EA78D5" w14:textId="77777777" w:rsidR="00B87250" w:rsidRPr="0014345F" w:rsidRDefault="00B87250">
      <w:pPr>
        <w:rPr>
          <w:rFonts w:ascii="Times New Roman" w:hAnsi="Times New Roman" w:cs="Times New Roman"/>
          <w:color w:val="000000" w:themeColor="text1"/>
          <w:lang w:val="lt-LT"/>
        </w:rPr>
      </w:pPr>
    </w:p>
    <w:p w14:paraId="6E74A5ED" w14:textId="77777777" w:rsidR="00B87250" w:rsidRPr="0014345F" w:rsidRDefault="00B87250">
      <w:pPr>
        <w:rPr>
          <w:rFonts w:ascii="Times New Roman" w:hAnsi="Times New Roman" w:cs="Times New Roman"/>
          <w:color w:val="000000" w:themeColor="text1"/>
          <w:lang w:val="lt-LT"/>
        </w:rPr>
      </w:pPr>
    </w:p>
    <w:p w14:paraId="1CD1951C" w14:textId="77777777" w:rsidR="00B87250" w:rsidRPr="0014345F" w:rsidRDefault="00B87250">
      <w:pPr>
        <w:rPr>
          <w:rFonts w:ascii="Times New Roman" w:hAnsi="Times New Roman" w:cs="Times New Roman"/>
          <w:color w:val="000000" w:themeColor="text1"/>
          <w:lang w:val="lt-LT"/>
        </w:rPr>
      </w:pPr>
    </w:p>
    <w:p w14:paraId="78DE7F96" w14:textId="77777777" w:rsidR="00B87250" w:rsidRPr="0014345F" w:rsidRDefault="00B87250">
      <w:pPr>
        <w:rPr>
          <w:rFonts w:ascii="Times New Roman" w:hAnsi="Times New Roman" w:cs="Times New Roman"/>
          <w:color w:val="000000" w:themeColor="text1"/>
          <w:lang w:val="lt-LT"/>
        </w:rPr>
      </w:pPr>
    </w:p>
    <w:p w14:paraId="24AFFD74" w14:textId="77777777" w:rsidR="00B87250" w:rsidRPr="0014345F" w:rsidRDefault="00B87250">
      <w:pPr>
        <w:rPr>
          <w:rFonts w:ascii="Times New Roman" w:hAnsi="Times New Roman" w:cs="Times New Roman"/>
          <w:color w:val="000000" w:themeColor="text1"/>
          <w:lang w:val="lt-LT"/>
        </w:rPr>
      </w:pPr>
    </w:p>
    <w:p w14:paraId="6D34CD67" w14:textId="77777777" w:rsidR="00B87250" w:rsidRPr="0014345F" w:rsidRDefault="00B87250">
      <w:pPr>
        <w:rPr>
          <w:rFonts w:ascii="Times New Roman" w:hAnsi="Times New Roman" w:cs="Times New Roman"/>
          <w:color w:val="000000" w:themeColor="text1"/>
          <w:lang w:val="lt-LT"/>
        </w:rPr>
      </w:pPr>
    </w:p>
    <w:p w14:paraId="55E6F9CB" w14:textId="3D2F34BD" w:rsidR="006F2200" w:rsidRPr="0014345F" w:rsidRDefault="006F2200">
      <w:pPr>
        <w:rPr>
          <w:rFonts w:ascii="Times New Roman" w:hAnsi="Times New Roman" w:cs="Times New Roman"/>
          <w:color w:val="000000" w:themeColor="text1"/>
          <w:lang w:val="lt-LT"/>
        </w:rPr>
      </w:pPr>
      <w:r w:rsidRPr="0014345F">
        <w:rPr>
          <w:rFonts w:ascii="Times New Roman" w:hAnsi="Times New Roman" w:cs="Times New Roman"/>
          <w:color w:val="000000" w:themeColor="text1"/>
          <w:lang w:val="lt-LT"/>
        </w:rPr>
        <w:br w:type="page"/>
      </w:r>
    </w:p>
    <w:p w14:paraId="497C338A" w14:textId="3E303929" w:rsidR="00322CEF" w:rsidRPr="0014345F" w:rsidRDefault="00322CEF" w:rsidP="006F2200">
      <w:pPr>
        <w:pStyle w:val="NormalWeb"/>
        <w:rPr>
          <w:b/>
          <w:bCs/>
          <w:color w:val="000000" w:themeColor="text1"/>
          <w:lang w:val="lt-LT"/>
        </w:rPr>
      </w:pPr>
      <w:r w:rsidRPr="0014345F">
        <w:rPr>
          <w:b/>
          <w:bCs/>
          <w:color w:val="000000" w:themeColor="text1"/>
          <w:lang w:val="lt-LT"/>
        </w:rPr>
        <w:lastRenderedPageBreak/>
        <w:t>VEIKLOS: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3623"/>
        <w:gridCol w:w="2897"/>
      </w:tblGrid>
      <w:tr w:rsidR="002E1DEA" w:rsidRPr="0014345F" w14:paraId="318C0716" w14:textId="54C30E91" w:rsidTr="002E1DEA">
        <w:tc>
          <w:tcPr>
            <w:tcW w:w="2496" w:type="dxa"/>
          </w:tcPr>
          <w:p w14:paraId="7EAEEBB0" w14:textId="2D024D3E" w:rsidR="002E1DEA" w:rsidRPr="0014345F" w:rsidRDefault="002E1DEA" w:rsidP="008C1424">
            <w:pPr>
              <w:pStyle w:val="NormalWeb"/>
              <w:rPr>
                <w:b/>
                <w:bCs/>
                <w:color w:val="000000" w:themeColor="text1"/>
                <w:lang w:val="lt-LT"/>
              </w:rPr>
            </w:pPr>
            <w:r w:rsidRPr="0014345F">
              <w:rPr>
                <w:b/>
                <w:bCs/>
                <w:color w:val="000000" w:themeColor="text1"/>
                <w:lang w:val="lt-LT"/>
              </w:rPr>
              <w:t>Įvadas</w:t>
            </w:r>
          </w:p>
        </w:tc>
        <w:tc>
          <w:tcPr>
            <w:tcW w:w="3623" w:type="dxa"/>
          </w:tcPr>
          <w:p w14:paraId="6DE627A6" w14:textId="77010F25" w:rsidR="002E1DEA" w:rsidRPr="0014345F" w:rsidRDefault="002E1DEA" w:rsidP="008C1424">
            <w:pPr>
              <w:pStyle w:val="NormalWeb"/>
              <w:rPr>
                <w:color w:val="000000" w:themeColor="text1"/>
                <w:lang w:val="lt-LT"/>
              </w:rPr>
            </w:pPr>
            <w:r w:rsidRPr="0014345F">
              <w:rPr>
                <w:color w:val="000000" w:themeColor="text1"/>
                <w:lang w:val="lt-LT"/>
              </w:rPr>
              <w:t xml:space="preserve">Mokiniams pristatoma pamokos tema bei pamokos sąvokos. </w:t>
            </w:r>
          </w:p>
        </w:tc>
        <w:tc>
          <w:tcPr>
            <w:tcW w:w="2897" w:type="dxa"/>
          </w:tcPr>
          <w:p w14:paraId="5A12B202" w14:textId="609A4CF9" w:rsidR="002E1DEA" w:rsidRPr="0014345F" w:rsidRDefault="002E1DEA" w:rsidP="008C1424">
            <w:pPr>
              <w:pStyle w:val="NormalWeb"/>
              <w:rPr>
                <w:b/>
                <w:bCs/>
                <w:color w:val="000000" w:themeColor="text1"/>
                <w:lang w:val="lt-LT"/>
              </w:rPr>
            </w:pPr>
            <w:r w:rsidRPr="0014345F">
              <w:rPr>
                <w:b/>
                <w:bCs/>
                <w:color w:val="000000" w:themeColor="text1"/>
                <w:lang w:val="lt-LT"/>
              </w:rPr>
              <w:t>Pamokos sąvokos. Vabzdžiai</w:t>
            </w:r>
            <w:r w:rsidRPr="0014345F">
              <w:rPr>
                <w:color w:val="000000" w:themeColor="text1"/>
                <w:lang w:val="lt-LT"/>
              </w:rPr>
              <w:t xml:space="preserve"> – bestuburiai gyvūnai, kurių kojos yra nariuotos, o kūno danga yra kieta, turi 6 kojas. Vabzdžiai </w:t>
            </w:r>
            <w:r w:rsidRPr="0014345F">
              <w:rPr>
                <w:color w:val="000000" w:themeColor="text1"/>
                <w:shd w:val="clear" w:color="auto" w:fill="FFFFFF"/>
                <w:lang w:val="lt-LT"/>
              </w:rPr>
              <w:t xml:space="preserve">sudaro apie 90 proc. visų gyvūnų rūšių. </w:t>
            </w:r>
            <w:r w:rsidRPr="0014345F">
              <w:rPr>
                <w:b/>
                <w:bCs/>
                <w:color w:val="000000" w:themeColor="text1"/>
                <w:lang w:val="lt-LT"/>
              </w:rPr>
              <w:t>Gyvenimo ciklas</w:t>
            </w:r>
            <w:r w:rsidRPr="0014345F">
              <w:rPr>
                <w:color w:val="000000" w:themeColor="text1"/>
                <w:lang w:val="lt-LT"/>
              </w:rPr>
              <w:t xml:space="preserve"> – </w:t>
            </w:r>
            <w:r w:rsidRPr="0014345F">
              <w:rPr>
                <w:color w:val="000000" w:themeColor="text1"/>
                <w:shd w:val="clear" w:color="auto" w:fill="FFFFFF"/>
                <w:lang w:val="lt-LT"/>
              </w:rPr>
              <w:t xml:space="preserve">biologinis procesas, nurodantis vystymosi ir keitimosi seką nuo organizmo gimimo iki jo mirties. </w:t>
            </w:r>
            <w:r w:rsidRPr="0014345F">
              <w:rPr>
                <w:b/>
                <w:bCs/>
                <w:color w:val="000000" w:themeColor="text1"/>
                <w:lang w:val="lt-LT"/>
              </w:rPr>
              <w:t>Vabzdžių viešbutis</w:t>
            </w:r>
            <w:r w:rsidRPr="0014345F">
              <w:rPr>
                <w:color w:val="000000" w:themeColor="text1"/>
                <w:lang w:val="lt-LT"/>
              </w:rPr>
              <w:t xml:space="preserve"> – žmogaus kūrinys, kuris teikia prieglobstį vabzdžiams ir padeda išsaugoti bioįvairovę. </w:t>
            </w:r>
            <w:r w:rsidRPr="0014345F">
              <w:rPr>
                <w:b/>
                <w:bCs/>
                <w:color w:val="000000" w:themeColor="text1"/>
                <w:lang w:val="lt-LT"/>
              </w:rPr>
              <w:t>Ekosistema</w:t>
            </w:r>
            <w:r w:rsidRPr="0014345F">
              <w:rPr>
                <w:color w:val="000000" w:themeColor="text1"/>
                <w:lang w:val="lt-LT"/>
              </w:rPr>
              <w:t xml:space="preserve"> – tam tikroje teritorijoje gyvenančių organizmų susikūręs glaudus tarpusavio ryšys ir priklausomybė vieniems nuo kitų. Egzistuoja įvairios ekosistemos: miško, pelkės, pievos ir t.t</w:t>
            </w:r>
          </w:p>
        </w:tc>
      </w:tr>
      <w:tr w:rsidR="002E1DEA" w:rsidRPr="0014345F" w14:paraId="570C2865" w14:textId="1A43CEB2" w:rsidTr="002E1DEA">
        <w:tc>
          <w:tcPr>
            <w:tcW w:w="2496" w:type="dxa"/>
            <w:vMerge w:val="restart"/>
          </w:tcPr>
          <w:p w14:paraId="3D33FF54" w14:textId="0E686E4D" w:rsidR="002E1DEA" w:rsidRPr="0014345F" w:rsidRDefault="002E1DEA" w:rsidP="008C1424">
            <w:pPr>
              <w:pStyle w:val="NormalWeb"/>
              <w:rPr>
                <w:b/>
                <w:bCs/>
                <w:color w:val="000000" w:themeColor="text1"/>
                <w:lang w:val="lt-LT"/>
              </w:rPr>
            </w:pPr>
            <w:r w:rsidRPr="0014345F">
              <w:rPr>
                <w:b/>
                <w:bCs/>
                <w:color w:val="000000" w:themeColor="text1"/>
                <w:lang w:val="lt-LT"/>
              </w:rPr>
              <w:t>Pagrindinė dalis.</w:t>
            </w:r>
          </w:p>
        </w:tc>
        <w:tc>
          <w:tcPr>
            <w:tcW w:w="3623" w:type="dxa"/>
          </w:tcPr>
          <w:p w14:paraId="63F8B387" w14:textId="1794A96A" w:rsidR="002E1DEA" w:rsidRPr="0014345F" w:rsidRDefault="002E1DEA" w:rsidP="008C1424">
            <w:pPr>
              <w:pStyle w:val="NormalWeb"/>
              <w:rPr>
                <w:color w:val="000000" w:themeColor="text1"/>
                <w:lang w:val="lt-LT"/>
              </w:rPr>
            </w:pPr>
            <w:r w:rsidRPr="0014345F">
              <w:rPr>
                <w:color w:val="000000" w:themeColor="text1"/>
                <w:lang w:val="lt-LT"/>
              </w:rPr>
              <w:t>Minčių lietus. Mokytojas klausia vaikų,  kodėl vabzdžiai svarbūs ekosistemoms.</w:t>
            </w:r>
          </w:p>
        </w:tc>
        <w:tc>
          <w:tcPr>
            <w:tcW w:w="2897" w:type="dxa"/>
          </w:tcPr>
          <w:p w14:paraId="365D3F95" w14:textId="6F5BC3EB" w:rsidR="002E1DEA" w:rsidRPr="0014345F" w:rsidRDefault="002E1DEA" w:rsidP="008C1424">
            <w:pPr>
              <w:pStyle w:val="NormalWeb"/>
              <w:rPr>
                <w:b/>
                <w:bCs/>
                <w:color w:val="000000" w:themeColor="text1"/>
                <w:lang w:val="lt-LT"/>
              </w:rPr>
            </w:pPr>
            <w:r w:rsidRPr="0014345F">
              <w:rPr>
                <w:color w:val="000000" w:themeColor="text1"/>
                <w:lang w:val="lt-LT"/>
              </w:rPr>
              <w:t>Galimi atsakymai: vabzdžiai vėdina, purena ir papildo maisto medžiagomis dirvožemį, jie ardo biologines atliekas, padeda skaidyti senus lapus ir medieną, dvėseną, mėšlą, todėl į dirvožemį greičiau patenka organinės ir mineralinės medžiagos. Vabzdžiai padeda plisti ir skaidymo funkciją atliekantiems grybams. Skruzdėlės ir vabalai iškasa dirvožemyje kanalus, kurie pagerina vandens ir maisto medžiagų pasiekiamumą augalams.</w:t>
            </w:r>
            <w:r w:rsidRPr="0014345F">
              <w:rPr>
                <w:rStyle w:val="apple-converted-space"/>
                <w:color w:val="000000" w:themeColor="text1"/>
                <w:lang w:val="lt-LT"/>
              </w:rPr>
              <w:t> </w:t>
            </w:r>
          </w:p>
        </w:tc>
      </w:tr>
      <w:tr w:rsidR="002E1DEA" w:rsidRPr="0014345F" w14:paraId="47CAD1CA" w14:textId="2786E3DB" w:rsidTr="002E1DEA">
        <w:tc>
          <w:tcPr>
            <w:tcW w:w="2496" w:type="dxa"/>
            <w:vMerge/>
          </w:tcPr>
          <w:p w14:paraId="6DE8A664" w14:textId="77777777" w:rsidR="002E1DEA" w:rsidRPr="0014345F" w:rsidRDefault="002E1DEA" w:rsidP="00856CA3">
            <w:pPr>
              <w:pStyle w:val="NormalWeb"/>
              <w:rPr>
                <w:color w:val="000000" w:themeColor="text1"/>
                <w:lang w:val="lt-LT"/>
              </w:rPr>
            </w:pPr>
          </w:p>
        </w:tc>
        <w:tc>
          <w:tcPr>
            <w:tcW w:w="3623" w:type="dxa"/>
          </w:tcPr>
          <w:p w14:paraId="6B7D7A54" w14:textId="0ED71FB9" w:rsidR="002E1DEA" w:rsidRPr="0014345F" w:rsidRDefault="002E1DEA" w:rsidP="00856CA3">
            <w:pPr>
              <w:pStyle w:val="NormalWeb"/>
              <w:rPr>
                <w:color w:val="000000" w:themeColor="text1"/>
                <w:lang w:val="lt-LT"/>
              </w:rPr>
            </w:pPr>
            <w:r w:rsidRPr="0014345F">
              <w:rPr>
                <w:color w:val="000000" w:themeColor="text1"/>
                <w:lang w:val="lt-LT"/>
              </w:rPr>
              <w:t xml:space="preserve">Mokiniai su mokytoju suranda vabzdžių viešbutį Bernardinų sode. Užduotyje „Vabzdžių viešbutis“ perskaito, kokią įtaką vabzdžiai </w:t>
            </w:r>
            <w:r w:rsidRPr="0014345F">
              <w:rPr>
                <w:color w:val="000000" w:themeColor="text1"/>
                <w:lang w:val="lt-LT"/>
              </w:rPr>
              <w:lastRenderedPageBreak/>
              <w:t>daro gamtai (ekosistemos). Piešia savo vabzdžių viešbutį.</w:t>
            </w:r>
          </w:p>
        </w:tc>
        <w:tc>
          <w:tcPr>
            <w:tcW w:w="2897" w:type="dxa"/>
          </w:tcPr>
          <w:p w14:paraId="7CDFFE94" w14:textId="7B9C4416" w:rsidR="002E1DEA" w:rsidRPr="0014345F" w:rsidRDefault="002E1DEA" w:rsidP="00856CA3">
            <w:pPr>
              <w:pStyle w:val="NormalWeb"/>
              <w:rPr>
                <w:color w:val="000000" w:themeColor="text1"/>
                <w:lang w:val="lt-LT"/>
              </w:rPr>
            </w:pPr>
            <w:r w:rsidRPr="0014345F">
              <w:rPr>
                <w:color w:val="000000" w:themeColor="text1"/>
                <w:lang w:val="lt-LT"/>
              </w:rPr>
              <w:lastRenderedPageBreak/>
              <w:t xml:space="preserve">Mokytojas primena, jog piešiant viešbutį būtina vaizduoti tik natūralias </w:t>
            </w:r>
            <w:r w:rsidRPr="0014345F">
              <w:rPr>
                <w:color w:val="000000" w:themeColor="text1"/>
                <w:lang w:val="lt-LT"/>
              </w:rPr>
              <w:lastRenderedPageBreak/>
              <w:t>medžiagas (medis, žievė, kankorėžiai ir t.t).</w:t>
            </w:r>
          </w:p>
        </w:tc>
      </w:tr>
      <w:tr w:rsidR="002E1DEA" w:rsidRPr="0014345F" w14:paraId="2AA93649" w14:textId="5B01D6AB" w:rsidTr="002E1DEA">
        <w:tc>
          <w:tcPr>
            <w:tcW w:w="2496" w:type="dxa"/>
            <w:vMerge/>
          </w:tcPr>
          <w:p w14:paraId="7FB065FB" w14:textId="77777777" w:rsidR="002E1DEA" w:rsidRPr="0014345F" w:rsidRDefault="002E1DEA" w:rsidP="00856CA3">
            <w:pPr>
              <w:pStyle w:val="NormalWeb"/>
              <w:rPr>
                <w:color w:val="000000" w:themeColor="text1"/>
                <w:lang w:val="lt-LT"/>
              </w:rPr>
            </w:pPr>
          </w:p>
        </w:tc>
        <w:tc>
          <w:tcPr>
            <w:tcW w:w="3623" w:type="dxa"/>
          </w:tcPr>
          <w:p w14:paraId="2FAA130A" w14:textId="11442E49" w:rsidR="002E1DEA" w:rsidRPr="0014345F" w:rsidRDefault="002E1DEA" w:rsidP="00856CA3">
            <w:pPr>
              <w:pStyle w:val="NormalWeb"/>
              <w:rPr>
                <w:color w:val="000000" w:themeColor="text1"/>
                <w:lang w:val="lt-LT"/>
              </w:rPr>
            </w:pPr>
            <w:r w:rsidRPr="0014345F">
              <w:rPr>
                <w:color w:val="000000" w:themeColor="text1"/>
                <w:lang w:val="lt-LT"/>
              </w:rPr>
              <w:t xml:space="preserve">Atlieka tiriamąją veiklą „Vabzdžių detektyvas“. </w:t>
            </w:r>
          </w:p>
        </w:tc>
        <w:tc>
          <w:tcPr>
            <w:tcW w:w="2897" w:type="dxa"/>
          </w:tcPr>
          <w:p w14:paraId="20890654" w14:textId="77777777" w:rsidR="002E1DEA" w:rsidRPr="0014345F" w:rsidRDefault="002E1DEA" w:rsidP="00856CA3">
            <w:pPr>
              <w:pStyle w:val="NormalWeb"/>
              <w:rPr>
                <w:color w:val="000000" w:themeColor="text1"/>
                <w:lang w:val="lt-LT"/>
              </w:rPr>
            </w:pPr>
            <w:r w:rsidRPr="0014345F">
              <w:rPr>
                <w:color w:val="000000" w:themeColor="text1"/>
                <w:lang w:val="lt-LT"/>
              </w:rPr>
              <w:t xml:space="preserve">Mokytojas turi įspėti, kad negalima vabzdžių liesti ir sutrikdyti jų įprasto gyvenimo. Pasako, jog reikia elgtis gamtoje taip, tarsi būtum  svečias. </w:t>
            </w:r>
          </w:p>
          <w:p w14:paraId="70954B97" w14:textId="7409A05B" w:rsidR="002E1DEA" w:rsidRPr="0014345F" w:rsidRDefault="002E1DEA" w:rsidP="00856CA3">
            <w:pPr>
              <w:pStyle w:val="NormalWeb"/>
              <w:rPr>
                <w:color w:val="000000" w:themeColor="text1"/>
                <w:lang w:val="lt-LT"/>
              </w:rPr>
            </w:pPr>
            <w:r w:rsidRPr="0014345F">
              <w:rPr>
                <w:color w:val="000000" w:themeColor="text1"/>
                <w:lang w:val="lt-LT"/>
              </w:rPr>
              <w:t xml:space="preserve">Detektyvo atsakymas – </w:t>
            </w:r>
            <w:proofErr w:type="spellStart"/>
            <w:r w:rsidRPr="0014345F">
              <w:rPr>
                <w:color w:val="000000" w:themeColor="text1"/>
                <w:lang w:val="lt-LT"/>
              </w:rPr>
              <w:t>skydblakė</w:t>
            </w:r>
            <w:proofErr w:type="spellEnd"/>
            <w:r w:rsidRPr="0014345F">
              <w:rPr>
                <w:color w:val="000000" w:themeColor="text1"/>
                <w:lang w:val="lt-LT"/>
              </w:rPr>
              <w:t>.</w:t>
            </w:r>
          </w:p>
        </w:tc>
      </w:tr>
      <w:tr w:rsidR="002E1DEA" w:rsidRPr="0014345F" w14:paraId="2B303FC0" w14:textId="2A81C828" w:rsidTr="002E1DEA">
        <w:tc>
          <w:tcPr>
            <w:tcW w:w="2496" w:type="dxa"/>
            <w:vMerge/>
          </w:tcPr>
          <w:p w14:paraId="55FFA7BE" w14:textId="77777777" w:rsidR="002E1DEA" w:rsidRPr="0014345F" w:rsidRDefault="002E1DEA" w:rsidP="00856CA3">
            <w:pPr>
              <w:pStyle w:val="NormalWeb"/>
              <w:rPr>
                <w:color w:val="000000" w:themeColor="text1"/>
                <w:lang w:val="lt-LT"/>
              </w:rPr>
            </w:pPr>
          </w:p>
        </w:tc>
        <w:tc>
          <w:tcPr>
            <w:tcW w:w="3623" w:type="dxa"/>
          </w:tcPr>
          <w:p w14:paraId="38944538" w14:textId="2D45489E" w:rsidR="002E1DEA" w:rsidRPr="0014345F" w:rsidRDefault="002E1DEA" w:rsidP="00856CA3">
            <w:pPr>
              <w:pStyle w:val="NormalWeb"/>
              <w:rPr>
                <w:color w:val="000000" w:themeColor="text1"/>
                <w:lang w:val="lt-LT"/>
              </w:rPr>
            </w:pPr>
            <w:r w:rsidRPr="0014345F">
              <w:rPr>
                <w:color w:val="000000" w:themeColor="text1"/>
                <w:lang w:val="lt-LT"/>
              </w:rPr>
              <w:t>Mokiniai pildo „</w:t>
            </w:r>
            <w:proofErr w:type="spellStart"/>
            <w:r w:rsidRPr="0014345F">
              <w:rPr>
                <w:color w:val="000000" w:themeColor="text1"/>
                <w:lang w:val="lt-LT"/>
              </w:rPr>
              <w:t>Drūgio</w:t>
            </w:r>
            <w:proofErr w:type="spellEnd"/>
            <w:r w:rsidRPr="0014345F">
              <w:rPr>
                <w:color w:val="000000" w:themeColor="text1"/>
                <w:lang w:val="lt-LT"/>
              </w:rPr>
              <w:t xml:space="preserve"> vystymasis“ schemą.</w:t>
            </w:r>
          </w:p>
        </w:tc>
        <w:tc>
          <w:tcPr>
            <w:tcW w:w="2897" w:type="dxa"/>
          </w:tcPr>
          <w:p w14:paraId="4FE87A60" w14:textId="6B216480" w:rsidR="002E1DEA" w:rsidRPr="0014345F" w:rsidRDefault="002E1DEA" w:rsidP="00856CA3">
            <w:pPr>
              <w:pStyle w:val="NormalWeb"/>
              <w:rPr>
                <w:color w:val="000000" w:themeColor="text1"/>
                <w:lang w:val="lt-LT"/>
              </w:rPr>
            </w:pPr>
            <w:r w:rsidRPr="0014345F">
              <w:rPr>
                <w:color w:val="000000" w:themeColor="text1"/>
                <w:lang w:val="lt-LT"/>
              </w:rPr>
              <w:t xml:space="preserve">Mokytojas pasako, jog didžioji dalis vabzdžių vystosi panašiai. Visos lervos yra skirtingos. </w:t>
            </w:r>
          </w:p>
        </w:tc>
      </w:tr>
      <w:tr w:rsidR="002E1DEA" w:rsidRPr="0014345F" w14:paraId="2BA0364D" w14:textId="24AB9888" w:rsidTr="002E1DEA">
        <w:tc>
          <w:tcPr>
            <w:tcW w:w="2496" w:type="dxa"/>
            <w:vMerge/>
          </w:tcPr>
          <w:p w14:paraId="7BF6CFB3" w14:textId="77777777" w:rsidR="002E1DEA" w:rsidRPr="0014345F" w:rsidRDefault="002E1DEA" w:rsidP="00000875">
            <w:pPr>
              <w:pStyle w:val="NormalWeb"/>
              <w:rPr>
                <w:color w:val="000000" w:themeColor="text1"/>
                <w:lang w:val="lt-LT"/>
              </w:rPr>
            </w:pPr>
          </w:p>
        </w:tc>
        <w:tc>
          <w:tcPr>
            <w:tcW w:w="3623" w:type="dxa"/>
          </w:tcPr>
          <w:p w14:paraId="4DA1BCE4" w14:textId="4BD315C4" w:rsidR="002E1DEA" w:rsidRPr="0014345F" w:rsidRDefault="002E1DEA" w:rsidP="00000875">
            <w:pPr>
              <w:pStyle w:val="NormalWeb"/>
              <w:rPr>
                <w:color w:val="000000" w:themeColor="text1"/>
                <w:lang w:val="lt-LT"/>
              </w:rPr>
            </w:pPr>
            <w:r w:rsidRPr="0014345F">
              <w:rPr>
                <w:color w:val="000000" w:themeColor="text1"/>
                <w:lang w:val="lt-LT"/>
              </w:rPr>
              <w:t>Žaidžiamos estafetės „Skruzdėlių̨ varžybos“.</w:t>
            </w:r>
          </w:p>
          <w:p w14:paraId="0DFA4196" w14:textId="783CE6F7" w:rsidR="002E1DEA" w:rsidRPr="0014345F" w:rsidRDefault="002E1DEA" w:rsidP="00000875">
            <w:pPr>
              <w:pStyle w:val="NormalWeb"/>
              <w:rPr>
                <w:color w:val="000000" w:themeColor="text1"/>
                <w:lang w:val="lt-LT"/>
              </w:rPr>
            </w:pPr>
            <w:r w:rsidRPr="0014345F">
              <w:rPr>
                <w:color w:val="000000" w:themeColor="text1"/>
                <w:lang w:val="lt-LT"/>
              </w:rPr>
              <w:t xml:space="preserve">Padalinkite vaikus į dvi komandas „Raudonosios skruzdėlės“ ir „Juodosios skruzdėlės“. </w:t>
            </w:r>
          </w:p>
          <w:p w14:paraId="1DE242FA" w14:textId="41B8F81C" w:rsidR="002E1DEA" w:rsidRPr="0014345F" w:rsidRDefault="002E1DEA" w:rsidP="00000875">
            <w:pPr>
              <w:pStyle w:val="NormalWeb"/>
              <w:rPr>
                <w:color w:val="000000" w:themeColor="text1"/>
                <w:lang w:val="lt-LT"/>
              </w:rPr>
            </w:pPr>
            <w:r w:rsidRPr="0014345F">
              <w:rPr>
                <w:color w:val="000000" w:themeColor="text1"/>
                <w:lang w:val="lt-LT"/>
              </w:rPr>
              <w:t xml:space="preserve">1. Estafetė komandų̨ kapitonams. „Rask savo kelią namo tamsiame miške“. Kapitonui užrišamos akys, jie turi pereiti distanciją, sudėtingas kliūtis, klausydami komandų̨. </w:t>
            </w:r>
          </w:p>
          <w:p w14:paraId="750A6A62" w14:textId="4F81D8B5" w:rsidR="002E1DEA" w:rsidRPr="0014345F" w:rsidRDefault="002E1DEA" w:rsidP="00000875">
            <w:pPr>
              <w:pStyle w:val="NormalWeb"/>
              <w:rPr>
                <w:color w:val="000000" w:themeColor="text1"/>
                <w:lang w:val="lt-LT"/>
              </w:rPr>
            </w:pPr>
            <w:r w:rsidRPr="0014345F">
              <w:rPr>
                <w:color w:val="000000" w:themeColor="text1"/>
                <w:lang w:val="lt-LT"/>
              </w:rPr>
              <w:t>2. Estafetė „Krovinio gabenimas“. Tai rungtynės veiksmo tikslumui ir greitumui. Perdavinėkite kamuolį̨ per galvą ir tarp kelių.</w:t>
            </w:r>
          </w:p>
        </w:tc>
        <w:tc>
          <w:tcPr>
            <w:tcW w:w="2897" w:type="dxa"/>
          </w:tcPr>
          <w:p w14:paraId="18A773F5" w14:textId="0A25D9B5" w:rsidR="002E1DEA" w:rsidRPr="0014345F" w:rsidRDefault="002E1DEA" w:rsidP="00000875">
            <w:pPr>
              <w:pStyle w:val="NormalWeb"/>
              <w:rPr>
                <w:color w:val="000000" w:themeColor="text1"/>
                <w:lang w:val="lt-LT"/>
              </w:rPr>
            </w:pPr>
            <w:r w:rsidRPr="0014345F">
              <w:rPr>
                <w:color w:val="000000" w:themeColor="text1"/>
                <w:lang w:val="lt-LT"/>
              </w:rPr>
              <w:t xml:space="preserve">Estafetės tinka komandos dvasios sustiprinimui ir fiziniu darbingumui pakelti. </w:t>
            </w:r>
          </w:p>
          <w:p w14:paraId="6BC3308C" w14:textId="26AA5A8B" w:rsidR="002E1DEA" w:rsidRPr="0014345F" w:rsidRDefault="002E1DEA" w:rsidP="00856CA3">
            <w:pPr>
              <w:pStyle w:val="NormalWeb"/>
              <w:rPr>
                <w:color w:val="222222"/>
                <w:shd w:val="clear" w:color="auto" w:fill="FFFFFF"/>
                <w:lang w:val="lt-LT"/>
              </w:rPr>
            </w:pPr>
            <w:r w:rsidRPr="0014345F">
              <w:rPr>
                <w:color w:val="000000" w:themeColor="text1"/>
                <w:lang w:val="lt-LT"/>
              </w:rPr>
              <w:t xml:space="preserve">Papasakokite vaikams apie socialinę skruzdėlių̨ lizdo gyvenimo struktūra. </w:t>
            </w:r>
            <w:r w:rsidRPr="0014345F">
              <w:rPr>
                <w:color w:val="222222"/>
                <w:shd w:val="clear" w:color="auto" w:fill="FFFFFF"/>
                <w:lang w:val="lt-LT"/>
              </w:rPr>
              <w:t xml:space="preserve">Bendruomenėse gyvenančios skruzdėlės savo kolonijose tiksliai pasidalina pareigomis: darbininkės, kareiviai, motinėlės, tranai. Skruzdžių šeima gyvena kaip nepaprastai gerai tarpusavy suderintas </w:t>
            </w:r>
            <w:proofErr w:type="spellStart"/>
            <w:r w:rsidRPr="0014345F">
              <w:rPr>
                <w:color w:val="222222"/>
                <w:shd w:val="clear" w:color="auto" w:fill="FFFFFF"/>
                <w:lang w:val="lt-LT"/>
              </w:rPr>
              <w:t>superorganizmas</w:t>
            </w:r>
            <w:proofErr w:type="spellEnd"/>
            <w:r w:rsidRPr="0014345F">
              <w:rPr>
                <w:color w:val="222222"/>
                <w:shd w:val="clear" w:color="auto" w:fill="FFFFFF"/>
                <w:lang w:val="lt-LT"/>
              </w:rPr>
              <w:t>. Visi jo gyventojai pasiskirstę vaidmenimis.</w:t>
            </w:r>
          </w:p>
          <w:p w14:paraId="66076335" w14:textId="1A87EE07" w:rsidR="002E1DEA" w:rsidRPr="0014345F" w:rsidRDefault="002E1DEA" w:rsidP="00856CA3">
            <w:pPr>
              <w:pStyle w:val="NormalWeb"/>
              <w:rPr>
                <w:color w:val="222222"/>
                <w:shd w:val="clear" w:color="auto" w:fill="FFFFFF"/>
                <w:lang w:val="lt-LT"/>
              </w:rPr>
            </w:pPr>
          </w:p>
        </w:tc>
      </w:tr>
      <w:tr w:rsidR="002E1DEA" w:rsidRPr="0014345F" w14:paraId="5749DFAA" w14:textId="77777777" w:rsidTr="002E1DEA">
        <w:tc>
          <w:tcPr>
            <w:tcW w:w="2496" w:type="dxa"/>
          </w:tcPr>
          <w:p w14:paraId="5CDFC999" w14:textId="62ECF720" w:rsidR="002E1DEA" w:rsidRPr="0014345F" w:rsidRDefault="002E1DEA" w:rsidP="002E1DEA">
            <w:pPr>
              <w:pStyle w:val="NormalWeb"/>
              <w:jc w:val="center"/>
              <w:rPr>
                <w:color w:val="000000" w:themeColor="text1"/>
                <w:lang w:val="lt-LT"/>
              </w:rPr>
            </w:pPr>
            <w:r w:rsidRPr="0014345F">
              <w:rPr>
                <w:color w:val="000000" w:themeColor="text1"/>
                <w:lang w:val="lt-LT"/>
              </w:rPr>
              <w:t>Refleksija/įsivertinimas</w:t>
            </w:r>
          </w:p>
        </w:tc>
        <w:tc>
          <w:tcPr>
            <w:tcW w:w="3623" w:type="dxa"/>
          </w:tcPr>
          <w:p w14:paraId="449032C4" w14:textId="1EDD0332" w:rsidR="002E1DEA" w:rsidRPr="0014345F" w:rsidRDefault="002E1DEA" w:rsidP="002E1DEA">
            <w:pPr>
              <w:pStyle w:val="NormalWeb"/>
              <w:jc w:val="center"/>
              <w:rPr>
                <w:color w:val="000000" w:themeColor="text1"/>
                <w:lang w:val="lt-LT"/>
              </w:rPr>
            </w:pPr>
            <w:r w:rsidRPr="0014345F">
              <w:rPr>
                <w:color w:val="000000" w:themeColor="text1"/>
                <w:lang w:val="lt-LT"/>
              </w:rPr>
              <w:t>Mokinių klausiama, ką jie išmoko pamokos metus. Ką suprato apie vabzdžių gyvenimą? Kokios veiklos labiausiai patiko, kaip jautėsi jų metu.</w:t>
            </w:r>
          </w:p>
        </w:tc>
        <w:tc>
          <w:tcPr>
            <w:tcW w:w="2897" w:type="dxa"/>
          </w:tcPr>
          <w:p w14:paraId="6AF86BBB" w14:textId="6ECE09BD" w:rsidR="002E1DEA" w:rsidRPr="0014345F" w:rsidRDefault="002E1DEA" w:rsidP="002E1DEA">
            <w:pPr>
              <w:pStyle w:val="NormalWeb"/>
              <w:rPr>
                <w:color w:val="000000" w:themeColor="text1"/>
                <w:lang w:val="lt-LT"/>
              </w:rPr>
            </w:pPr>
          </w:p>
        </w:tc>
      </w:tr>
    </w:tbl>
    <w:p w14:paraId="50A07034" w14:textId="3E2FE1B3" w:rsidR="00B87250" w:rsidRPr="0014345F" w:rsidRDefault="00B87250">
      <w:pPr>
        <w:rPr>
          <w:rFonts w:ascii="Times New Roman" w:hAnsi="Times New Roman" w:cs="Times New Roman"/>
          <w:color w:val="000000" w:themeColor="text1"/>
          <w:lang w:val="lt-LT"/>
        </w:rPr>
      </w:pPr>
    </w:p>
    <w:p w14:paraId="5E7CC120" w14:textId="77777777" w:rsidR="00A52091" w:rsidRPr="0014345F" w:rsidRDefault="00A52091">
      <w:pPr>
        <w:rPr>
          <w:rFonts w:ascii="Times New Roman" w:hAnsi="Times New Roman" w:cs="Times New Roman"/>
          <w:color w:val="000000" w:themeColor="text1"/>
          <w:lang w:val="lt-LT"/>
        </w:rPr>
      </w:pPr>
    </w:p>
    <w:sectPr w:rsidR="00A52091" w:rsidRPr="00143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09E5"/>
    <w:multiLevelType w:val="hybridMultilevel"/>
    <w:tmpl w:val="97F2AF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D30A0"/>
    <w:multiLevelType w:val="hybridMultilevel"/>
    <w:tmpl w:val="DA8013D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10B92"/>
    <w:multiLevelType w:val="hybridMultilevel"/>
    <w:tmpl w:val="F25656B6"/>
    <w:lvl w:ilvl="0" w:tplc="80281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204171D"/>
    <w:multiLevelType w:val="hybridMultilevel"/>
    <w:tmpl w:val="DA8013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00782">
    <w:abstractNumId w:val="0"/>
  </w:num>
  <w:num w:numId="2" w16cid:durableId="259653800">
    <w:abstractNumId w:val="3"/>
  </w:num>
  <w:num w:numId="3" w16cid:durableId="479080919">
    <w:abstractNumId w:val="1"/>
  </w:num>
  <w:num w:numId="4" w16cid:durableId="1043865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50"/>
    <w:rsid w:val="00000875"/>
    <w:rsid w:val="00026183"/>
    <w:rsid w:val="0006291B"/>
    <w:rsid w:val="000742E4"/>
    <w:rsid w:val="00136785"/>
    <w:rsid w:val="0014345F"/>
    <w:rsid w:val="00143599"/>
    <w:rsid w:val="00172E3D"/>
    <w:rsid w:val="002E1DEA"/>
    <w:rsid w:val="00322CEF"/>
    <w:rsid w:val="00381CF2"/>
    <w:rsid w:val="00435A9A"/>
    <w:rsid w:val="006D4E2C"/>
    <w:rsid w:val="006F2200"/>
    <w:rsid w:val="00895579"/>
    <w:rsid w:val="009F56D7"/>
    <w:rsid w:val="00A52091"/>
    <w:rsid w:val="00B070DE"/>
    <w:rsid w:val="00B2663F"/>
    <w:rsid w:val="00B6428D"/>
    <w:rsid w:val="00B72DD5"/>
    <w:rsid w:val="00B87250"/>
    <w:rsid w:val="00B971F1"/>
    <w:rsid w:val="00C62E6B"/>
    <w:rsid w:val="00DE3844"/>
    <w:rsid w:val="00F17DC1"/>
    <w:rsid w:val="00F3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95C1CB"/>
  <w15:chartTrackingRefBased/>
  <w15:docId w15:val="{0ED50D4F-43D5-414C-8DDF-A1914F1B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7250"/>
  </w:style>
  <w:style w:type="character" w:styleId="Hyperlink">
    <w:name w:val="Hyperlink"/>
    <w:basedOn w:val="DefaultParagraphFont"/>
    <w:uiPriority w:val="99"/>
    <w:semiHidden/>
    <w:unhideWhenUsed/>
    <w:rsid w:val="00B872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2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42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42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00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DE3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INTA</dc:creator>
  <cp:keywords/>
  <dc:description/>
  <cp:lastModifiedBy>GINTARAS INTA</cp:lastModifiedBy>
  <cp:revision>10</cp:revision>
  <dcterms:created xsi:type="dcterms:W3CDTF">2023-01-07T10:53:00Z</dcterms:created>
  <dcterms:modified xsi:type="dcterms:W3CDTF">2023-01-15T11:03:00Z</dcterms:modified>
</cp:coreProperties>
</file>