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A4" w:rsidRDefault="002C1BA4" w:rsidP="002C1BA4">
      <w:pPr>
        <w:ind w:firstLine="1296"/>
        <w:rPr>
          <w:rFonts w:ascii="Times New Roman" w:hAnsi="Times New Roman" w:cs="Times New Roman"/>
          <w:b/>
          <w:sz w:val="24"/>
          <w:szCs w:val="24"/>
        </w:rPr>
      </w:pPr>
      <w:r w:rsidRPr="002C1BA4">
        <w:rPr>
          <w:rFonts w:ascii="Times New Roman" w:hAnsi="Times New Roman" w:cs="Times New Roman"/>
          <w:b/>
          <w:sz w:val="24"/>
          <w:szCs w:val="24"/>
        </w:rPr>
        <w:t>Tema: Vinco Krėvės ,,Skerdžius‘‘ Sapiegų parke, Antakalnyje</w:t>
      </w:r>
      <w:r>
        <w:rPr>
          <w:rFonts w:ascii="Times New Roman" w:hAnsi="Times New Roman" w:cs="Times New Roman"/>
          <w:b/>
          <w:sz w:val="24"/>
          <w:szCs w:val="24"/>
        </w:rPr>
        <w:t xml:space="preserve"> </w:t>
      </w:r>
    </w:p>
    <w:p w:rsidR="001E036B" w:rsidRDefault="002C1BA4" w:rsidP="002C1BA4">
      <w:pPr>
        <w:ind w:left="2592" w:firstLine="1296"/>
        <w:rPr>
          <w:rFonts w:ascii="Times New Roman" w:hAnsi="Times New Roman" w:cs="Times New Roman"/>
          <w:b/>
          <w:sz w:val="24"/>
          <w:szCs w:val="24"/>
          <w:lang w:val="en-GB"/>
        </w:rPr>
      </w:pPr>
      <w:r>
        <w:rPr>
          <w:rFonts w:ascii="Times New Roman" w:hAnsi="Times New Roman" w:cs="Times New Roman"/>
          <w:b/>
          <w:sz w:val="24"/>
          <w:szCs w:val="24"/>
          <w:lang w:val="en-GB"/>
        </w:rPr>
        <w:t xml:space="preserve">9 </w:t>
      </w:r>
      <w:proofErr w:type="spellStart"/>
      <w:r>
        <w:rPr>
          <w:rFonts w:ascii="Times New Roman" w:hAnsi="Times New Roman" w:cs="Times New Roman"/>
          <w:b/>
          <w:sz w:val="24"/>
          <w:szCs w:val="24"/>
          <w:lang w:val="en-GB"/>
        </w:rPr>
        <w:t>klasei</w:t>
      </w:r>
      <w:proofErr w:type="spellEnd"/>
    </w:p>
    <w:p w:rsidR="002C1BA4" w:rsidRDefault="002C1BA4" w:rsidP="002C1BA4">
      <w:pPr>
        <w:rPr>
          <w:rFonts w:ascii="Times New Roman" w:hAnsi="Times New Roman" w:cs="Times New Roman"/>
          <w:b/>
          <w:sz w:val="24"/>
          <w:szCs w:val="24"/>
        </w:rPr>
      </w:pPr>
      <w:r>
        <w:rPr>
          <w:rFonts w:ascii="Times New Roman" w:hAnsi="Times New Roman" w:cs="Times New Roman"/>
          <w:b/>
          <w:sz w:val="24"/>
          <w:szCs w:val="24"/>
          <w:lang w:val="en-GB"/>
        </w:rPr>
        <w:tab/>
      </w:r>
      <w:r>
        <w:rPr>
          <w:rFonts w:ascii="Times New Roman" w:hAnsi="Times New Roman" w:cs="Times New Roman"/>
          <w:b/>
          <w:sz w:val="24"/>
          <w:szCs w:val="24"/>
          <w:lang w:val="en-GB"/>
        </w:rPr>
        <w:tab/>
      </w:r>
      <w:proofErr w:type="spellStart"/>
      <w:r>
        <w:rPr>
          <w:rFonts w:ascii="Times New Roman" w:hAnsi="Times New Roman" w:cs="Times New Roman"/>
          <w:b/>
          <w:sz w:val="24"/>
          <w:szCs w:val="24"/>
          <w:lang w:val="en-GB"/>
        </w:rPr>
        <w:t>Pamokos</w:t>
      </w:r>
      <w:proofErr w:type="spellEnd"/>
      <w:r>
        <w:rPr>
          <w:rFonts w:ascii="Times New Roman" w:hAnsi="Times New Roman" w:cs="Times New Roman"/>
          <w:b/>
          <w:sz w:val="24"/>
          <w:szCs w:val="24"/>
          <w:lang w:val="en-GB"/>
        </w:rPr>
        <w:t xml:space="preserve"> med</w:t>
      </w:r>
      <w:r>
        <w:rPr>
          <w:rFonts w:ascii="Times New Roman" w:hAnsi="Times New Roman" w:cs="Times New Roman"/>
          <w:b/>
          <w:sz w:val="24"/>
          <w:szCs w:val="24"/>
        </w:rPr>
        <w:t>žiaga</w:t>
      </w:r>
    </w:p>
    <w:p w:rsidR="002C1BA4" w:rsidRDefault="002C1BA4" w:rsidP="002C1BA4">
      <w:pPr>
        <w:rPr>
          <w:rFonts w:ascii="Times New Roman" w:hAnsi="Times New Roman" w:cs="Times New Roman"/>
          <w:b/>
          <w:sz w:val="24"/>
          <w:szCs w:val="24"/>
        </w:rPr>
      </w:pPr>
    </w:p>
    <w:p w:rsidR="002C1BA4" w:rsidRDefault="002C1BA4" w:rsidP="002C1BA4">
      <w:pPr>
        <w:rPr>
          <w:rFonts w:ascii="Times New Roman" w:hAnsi="Times New Roman" w:cs="Times New Roman"/>
          <w:b/>
          <w:sz w:val="24"/>
          <w:szCs w:val="24"/>
        </w:rPr>
      </w:pPr>
    </w:p>
    <w:p w:rsidR="002C1BA4" w:rsidRDefault="002C1BA4" w:rsidP="002C1BA4">
      <w:pP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extent cx="612013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779_3-5f6e4f190bded30bc33ff5edf96524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124200"/>
                    </a:xfrm>
                    <a:prstGeom prst="rect">
                      <a:avLst/>
                    </a:prstGeom>
                  </pic:spPr>
                </pic:pic>
              </a:graphicData>
            </a:graphic>
          </wp:inline>
        </w:drawing>
      </w:r>
    </w:p>
    <w:p w:rsidR="002C1BA4" w:rsidRPr="002A6C67" w:rsidRDefault="002C1BA4" w:rsidP="002C1BA4">
      <w:pPr>
        <w:rPr>
          <w:rFonts w:ascii="Times New Roman" w:hAnsi="Times New Roman" w:cs="Times New Roman"/>
          <w:sz w:val="20"/>
          <w:szCs w:val="20"/>
          <w:lang w:val="en-IE"/>
        </w:rPr>
      </w:pPr>
      <w:r>
        <w:rPr>
          <w:rFonts w:ascii="Times New Roman" w:hAnsi="Times New Roman" w:cs="Times New Roman"/>
          <w:b/>
          <w:sz w:val="24"/>
          <w:szCs w:val="24"/>
        </w:rPr>
        <w:tab/>
      </w:r>
      <w:r>
        <w:rPr>
          <w:rFonts w:ascii="Times New Roman" w:hAnsi="Times New Roman" w:cs="Times New Roman"/>
          <w:b/>
          <w:sz w:val="24"/>
          <w:szCs w:val="24"/>
        </w:rPr>
        <w:tab/>
        <w:t>Vincas Krėvė (</w:t>
      </w:r>
      <w:r>
        <w:rPr>
          <w:rFonts w:ascii="Times New Roman" w:hAnsi="Times New Roman" w:cs="Times New Roman"/>
          <w:b/>
          <w:sz w:val="24"/>
          <w:szCs w:val="24"/>
          <w:lang w:val="en-IE"/>
        </w:rPr>
        <w:t xml:space="preserve">1882 – 1954) </w:t>
      </w:r>
      <w:proofErr w:type="spellStart"/>
      <w:r w:rsidRPr="002A6C67">
        <w:rPr>
          <w:rFonts w:ascii="Times New Roman" w:hAnsi="Times New Roman" w:cs="Times New Roman"/>
          <w:sz w:val="20"/>
          <w:szCs w:val="20"/>
          <w:lang w:val="en-IE"/>
        </w:rPr>
        <w:t>Nuotr</w:t>
      </w:r>
      <w:proofErr w:type="spellEnd"/>
      <w:r w:rsidRPr="002A6C67">
        <w:rPr>
          <w:rFonts w:ascii="Times New Roman" w:hAnsi="Times New Roman" w:cs="Times New Roman"/>
          <w:sz w:val="20"/>
          <w:szCs w:val="20"/>
          <w:lang w:val="en-IE"/>
        </w:rPr>
        <w:t>.</w:t>
      </w:r>
      <w:r w:rsidR="002A6C67" w:rsidRPr="002A6C67">
        <w:rPr>
          <w:sz w:val="20"/>
          <w:szCs w:val="20"/>
        </w:rPr>
        <w:t xml:space="preserve"> </w:t>
      </w:r>
      <w:proofErr w:type="spellStart"/>
      <w:r w:rsidR="002A6C67" w:rsidRPr="002A6C67">
        <w:rPr>
          <w:rFonts w:ascii="Times New Roman" w:hAnsi="Times New Roman" w:cs="Times New Roman"/>
          <w:sz w:val="20"/>
          <w:szCs w:val="20"/>
          <w:lang w:val="en-IE"/>
        </w:rPr>
        <w:t>Maironio</w:t>
      </w:r>
      <w:proofErr w:type="spellEnd"/>
      <w:r w:rsidR="002A6C67" w:rsidRPr="002A6C67">
        <w:rPr>
          <w:rFonts w:ascii="Times New Roman" w:hAnsi="Times New Roman" w:cs="Times New Roman"/>
          <w:sz w:val="20"/>
          <w:szCs w:val="20"/>
          <w:lang w:val="en-IE"/>
        </w:rPr>
        <w:t xml:space="preserve"> </w:t>
      </w:r>
      <w:proofErr w:type="spellStart"/>
      <w:r w:rsidR="002A6C67" w:rsidRPr="002A6C67">
        <w:rPr>
          <w:rFonts w:ascii="Times New Roman" w:hAnsi="Times New Roman" w:cs="Times New Roman"/>
          <w:sz w:val="20"/>
          <w:szCs w:val="20"/>
          <w:lang w:val="en-IE"/>
        </w:rPr>
        <w:t>lietuvių</w:t>
      </w:r>
      <w:proofErr w:type="spellEnd"/>
      <w:r w:rsidR="002A6C67" w:rsidRPr="002A6C67">
        <w:rPr>
          <w:rFonts w:ascii="Times New Roman" w:hAnsi="Times New Roman" w:cs="Times New Roman"/>
          <w:sz w:val="20"/>
          <w:szCs w:val="20"/>
          <w:lang w:val="en-IE"/>
        </w:rPr>
        <w:t xml:space="preserve"> </w:t>
      </w:r>
      <w:proofErr w:type="spellStart"/>
      <w:r w:rsidR="002A6C67" w:rsidRPr="002A6C67">
        <w:rPr>
          <w:rFonts w:ascii="Times New Roman" w:hAnsi="Times New Roman" w:cs="Times New Roman"/>
          <w:sz w:val="20"/>
          <w:szCs w:val="20"/>
          <w:lang w:val="en-IE"/>
        </w:rPr>
        <w:t>literatūros</w:t>
      </w:r>
      <w:proofErr w:type="spellEnd"/>
      <w:r w:rsidR="002A6C67" w:rsidRPr="002A6C67">
        <w:rPr>
          <w:rFonts w:ascii="Times New Roman" w:hAnsi="Times New Roman" w:cs="Times New Roman"/>
          <w:sz w:val="20"/>
          <w:szCs w:val="20"/>
          <w:lang w:val="en-IE"/>
        </w:rPr>
        <w:t xml:space="preserve"> </w:t>
      </w:r>
      <w:proofErr w:type="spellStart"/>
      <w:r w:rsidR="002A6C67" w:rsidRPr="002A6C67">
        <w:rPr>
          <w:rFonts w:ascii="Times New Roman" w:hAnsi="Times New Roman" w:cs="Times New Roman"/>
          <w:sz w:val="20"/>
          <w:szCs w:val="20"/>
          <w:lang w:val="en-IE"/>
        </w:rPr>
        <w:t>muziejus</w:t>
      </w:r>
      <w:proofErr w:type="spellEnd"/>
    </w:p>
    <w:p w:rsidR="002C1BA4" w:rsidRDefault="002C1BA4" w:rsidP="002C1BA4">
      <w:pPr>
        <w:rPr>
          <w:rFonts w:ascii="Times New Roman" w:hAnsi="Times New Roman" w:cs="Times New Roman"/>
          <w:b/>
          <w:sz w:val="24"/>
          <w:szCs w:val="24"/>
          <w:lang w:val="en-GB"/>
        </w:rPr>
      </w:pPr>
      <w:r>
        <w:rPr>
          <w:rFonts w:ascii="Times New Roman" w:hAnsi="Times New Roman" w:cs="Times New Roman"/>
          <w:b/>
          <w:sz w:val="24"/>
          <w:szCs w:val="24"/>
        </w:rPr>
        <w:t xml:space="preserve">Priedas Nr. </w:t>
      </w:r>
      <w:r>
        <w:rPr>
          <w:rFonts w:ascii="Times New Roman" w:hAnsi="Times New Roman" w:cs="Times New Roman"/>
          <w:b/>
          <w:sz w:val="24"/>
          <w:szCs w:val="24"/>
          <w:lang w:val="en-GB"/>
        </w:rPr>
        <w:t>1</w:t>
      </w:r>
    </w:p>
    <w:p w:rsidR="002C1BA4" w:rsidRDefault="002C1BA4" w:rsidP="002C1BA4">
      <w:pPr>
        <w:rPr>
          <w:rFonts w:ascii="Times New Roman" w:hAnsi="Times New Roman" w:cs="Times New Roman"/>
          <w:b/>
          <w:sz w:val="24"/>
          <w:szCs w:val="24"/>
        </w:rPr>
      </w:pPr>
      <w:r>
        <w:rPr>
          <w:rFonts w:ascii="Times New Roman" w:hAnsi="Times New Roman" w:cs="Times New Roman"/>
          <w:b/>
          <w:sz w:val="24"/>
          <w:szCs w:val="24"/>
          <w:lang w:val="en-GB"/>
        </w:rPr>
        <w:t>Pa</w:t>
      </w:r>
      <w:r>
        <w:rPr>
          <w:rFonts w:ascii="Times New Roman" w:hAnsi="Times New Roman" w:cs="Times New Roman"/>
          <w:b/>
          <w:sz w:val="24"/>
          <w:szCs w:val="24"/>
        </w:rPr>
        <w:t>žiūrėkite filmuką apie Vinco Krėvės gimtinę Subartonis:</w:t>
      </w:r>
    </w:p>
    <w:p w:rsidR="002C1BA4" w:rsidRDefault="002C1BA4" w:rsidP="002C1BA4">
      <w:pP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2C1BA4">
        <w:rPr>
          <w:rFonts w:ascii="Times New Roman" w:hAnsi="Times New Roman" w:cs="Times New Roman"/>
          <w:b/>
          <w:sz w:val="24"/>
          <w:szCs w:val="24"/>
        </w:rPr>
        <w:instrText>https://www.youtube.com/watch?v=J19W2EEoQH4</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455A77">
        <w:rPr>
          <w:rStyle w:val="Hyperlink"/>
          <w:rFonts w:ascii="Times New Roman" w:hAnsi="Times New Roman" w:cs="Times New Roman"/>
          <w:b/>
          <w:sz w:val="24"/>
          <w:szCs w:val="24"/>
        </w:rPr>
        <w:t>https://www.youtube.com/watch?v=J19W2EEoQH4</w:t>
      </w:r>
      <w:r>
        <w:rPr>
          <w:rFonts w:ascii="Times New Roman" w:hAnsi="Times New Roman" w:cs="Times New Roman"/>
          <w:b/>
          <w:sz w:val="24"/>
          <w:szCs w:val="24"/>
        </w:rPr>
        <w:fldChar w:fldCharType="end"/>
      </w:r>
    </w:p>
    <w:p w:rsidR="002C1BA4" w:rsidRDefault="002C1BA4" w:rsidP="002C1BA4">
      <w:pPr>
        <w:rPr>
          <w:rFonts w:ascii="Times New Roman" w:hAnsi="Times New Roman" w:cs="Times New Roman"/>
          <w:b/>
          <w:sz w:val="24"/>
          <w:szCs w:val="24"/>
        </w:rPr>
      </w:pPr>
      <w:r w:rsidRPr="002C1BA4">
        <w:rPr>
          <w:rFonts w:ascii="Times New Roman" w:hAnsi="Times New Roman" w:cs="Times New Roman"/>
          <w:b/>
          <w:sz w:val="24"/>
          <w:szCs w:val="24"/>
        </w:rPr>
        <w:t>V. Krėvės-Mickevičiaus memorialinis muziejus Subartonyse. Pristatymo filmas.</w:t>
      </w:r>
    </w:p>
    <w:p w:rsidR="002C1BA4" w:rsidRDefault="002C1BA4" w:rsidP="002C1BA4">
      <w:pPr>
        <w:rPr>
          <w:rFonts w:ascii="Times New Roman" w:hAnsi="Times New Roman" w:cs="Times New Roman"/>
          <w:b/>
          <w:sz w:val="24"/>
          <w:szCs w:val="24"/>
        </w:rPr>
      </w:pPr>
      <w:hyperlink r:id="rId7" w:history="1">
        <w:r w:rsidRPr="00455A77">
          <w:rPr>
            <w:rStyle w:val="Hyperlink"/>
            <w:rFonts w:ascii="Times New Roman" w:hAnsi="Times New Roman" w:cs="Times New Roman"/>
            <w:b/>
            <w:sz w:val="24"/>
            <w:szCs w:val="24"/>
          </w:rPr>
          <w:t>https://www.youtube.com/watch?v=3CgMedI28Mc</w:t>
        </w:r>
      </w:hyperlink>
      <w:r>
        <w:rPr>
          <w:rFonts w:ascii="Times New Roman" w:hAnsi="Times New Roman" w:cs="Times New Roman"/>
          <w:b/>
          <w:sz w:val="24"/>
          <w:szCs w:val="24"/>
        </w:rPr>
        <w:t xml:space="preserve"> </w:t>
      </w:r>
    </w:p>
    <w:p w:rsidR="002A6C67" w:rsidRDefault="002A6C67" w:rsidP="002C1BA4">
      <w:pPr>
        <w:rPr>
          <w:rFonts w:ascii="Times New Roman" w:hAnsi="Times New Roman" w:cs="Times New Roman"/>
          <w:b/>
          <w:sz w:val="24"/>
          <w:szCs w:val="24"/>
        </w:rPr>
      </w:pPr>
    </w:p>
    <w:p w:rsidR="002A6C67" w:rsidRDefault="002A6C67" w:rsidP="002C1BA4">
      <w:pPr>
        <w:rPr>
          <w:rFonts w:ascii="Times New Roman" w:hAnsi="Times New Roman" w:cs="Times New Roman"/>
          <w:b/>
          <w:sz w:val="24"/>
          <w:szCs w:val="24"/>
          <w:lang w:val="en-GB"/>
        </w:rPr>
      </w:pPr>
      <w:r>
        <w:rPr>
          <w:rFonts w:ascii="Times New Roman" w:hAnsi="Times New Roman" w:cs="Times New Roman"/>
          <w:b/>
          <w:sz w:val="24"/>
          <w:szCs w:val="24"/>
        </w:rPr>
        <w:t xml:space="preserve">Priedas Nr. </w:t>
      </w:r>
      <w:r>
        <w:rPr>
          <w:rFonts w:ascii="Times New Roman" w:hAnsi="Times New Roman" w:cs="Times New Roman"/>
          <w:b/>
          <w:sz w:val="24"/>
          <w:szCs w:val="24"/>
          <w:lang w:val="en-GB"/>
        </w:rPr>
        <w:t>2</w:t>
      </w:r>
    </w:p>
    <w:p w:rsidR="002A6C67" w:rsidRDefault="002A6C67" w:rsidP="002C1BA4">
      <w:pPr>
        <w:rPr>
          <w:rFonts w:ascii="Times New Roman" w:hAnsi="Times New Roman" w:cs="Times New Roman"/>
          <w:b/>
          <w:sz w:val="24"/>
          <w:szCs w:val="24"/>
        </w:rPr>
      </w:pPr>
      <w:proofErr w:type="spellStart"/>
      <w:r>
        <w:rPr>
          <w:rFonts w:ascii="Times New Roman" w:hAnsi="Times New Roman" w:cs="Times New Roman"/>
          <w:b/>
          <w:sz w:val="24"/>
          <w:szCs w:val="24"/>
          <w:lang w:val="en-GB"/>
        </w:rPr>
        <w:t>Skerd</w:t>
      </w:r>
      <w:proofErr w:type="spellEnd"/>
      <w:r>
        <w:rPr>
          <w:rFonts w:ascii="Times New Roman" w:hAnsi="Times New Roman" w:cs="Times New Roman"/>
          <w:b/>
          <w:sz w:val="24"/>
          <w:szCs w:val="24"/>
        </w:rPr>
        <w:t>žiaus trimito garsai:</w:t>
      </w:r>
    </w:p>
    <w:p w:rsidR="002A6C67" w:rsidRDefault="002A6C67" w:rsidP="002C1BA4">
      <w:pPr>
        <w:rPr>
          <w:rFonts w:ascii="Times New Roman" w:hAnsi="Times New Roman" w:cs="Times New Roman"/>
          <w:b/>
          <w:sz w:val="24"/>
          <w:szCs w:val="24"/>
        </w:rPr>
      </w:pPr>
      <w:hyperlink r:id="rId8" w:history="1">
        <w:r w:rsidRPr="00455A77">
          <w:rPr>
            <w:rStyle w:val="Hyperlink"/>
            <w:rFonts w:ascii="Times New Roman" w:hAnsi="Times New Roman" w:cs="Times New Roman"/>
            <w:b/>
            <w:sz w:val="24"/>
            <w:szCs w:val="24"/>
          </w:rPr>
          <w:t>https://www.youtube.com/watch?v=dVE0X51OL9U</w:t>
        </w:r>
      </w:hyperlink>
    </w:p>
    <w:p w:rsidR="002A6C67" w:rsidRDefault="002A6C67" w:rsidP="002C1BA4">
      <w:pPr>
        <w:rPr>
          <w:rFonts w:ascii="Times New Roman" w:hAnsi="Times New Roman" w:cs="Times New Roman"/>
          <w:b/>
          <w:sz w:val="24"/>
          <w:szCs w:val="24"/>
        </w:rPr>
      </w:pPr>
    </w:p>
    <w:p w:rsidR="002A6C67" w:rsidRDefault="002A6C67" w:rsidP="002C1BA4">
      <w:pPr>
        <w:rPr>
          <w:rFonts w:ascii="Times New Roman" w:hAnsi="Times New Roman" w:cs="Times New Roman"/>
          <w:b/>
          <w:sz w:val="24"/>
          <w:szCs w:val="24"/>
        </w:rPr>
      </w:pPr>
      <w:r>
        <w:rPr>
          <w:rFonts w:ascii="Times New Roman" w:hAnsi="Times New Roman" w:cs="Times New Roman"/>
          <w:b/>
          <w:sz w:val="24"/>
          <w:szCs w:val="24"/>
        </w:rPr>
        <w:t>Priedas Nr. 3</w:t>
      </w:r>
    </w:p>
    <w:p w:rsidR="00AA38CA" w:rsidRDefault="00AA38CA" w:rsidP="002C1BA4">
      <w:pPr>
        <w:rPr>
          <w:rFonts w:ascii="Times New Roman" w:hAnsi="Times New Roman" w:cs="Times New Roman"/>
          <w:b/>
          <w:sz w:val="24"/>
          <w:szCs w:val="24"/>
        </w:rPr>
      </w:pPr>
      <w:r>
        <w:rPr>
          <w:rFonts w:ascii="Times New Roman" w:hAnsi="Times New Roman" w:cs="Times New Roman"/>
          <w:b/>
          <w:sz w:val="24"/>
          <w:szCs w:val="24"/>
        </w:rPr>
        <w:t>Liepa Motinėlė</w:t>
      </w:r>
    </w:p>
    <w:p w:rsidR="00AA38CA" w:rsidRDefault="00AA38CA" w:rsidP="002C1BA4">
      <w:pPr>
        <w:rPr>
          <w:rFonts w:ascii="Times New Roman" w:hAnsi="Times New Roman" w:cs="Times New Roman"/>
          <w:b/>
          <w:sz w:val="24"/>
          <w:szCs w:val="24"/>
        </w:rPr>
      </w:pPr>
      <w:hyperlink r:id="rId9" w:history="1">
        <w:r w:rsidRPr="00455A77">
          <w:rPr>
            <w:rStyle w:val="Hyperlink"/>
            <w:rFonts w:ascii="Times New Roman" w:hAnsi="Times New Roman" w:cs="Times New Roman"/>
            <w:b/>
            <w:sz w:val="24"/>
            <w:szCs w:val="24"/>
          </w:rPr>
          <w:t>https://www.youtube.com/watch?v=jfxXRxavwPQ</w:t>
        </w:r>
      </w:hyperlink>
    </w:p>
    <w:p w:rsidR="00AA38CA" w:rsidRDefault="00AA38CA" w:rsidP="002C1BA4">
      <w:pPr>
        <w:rPr>
          <w:rFonts w:ascii="Times New Roman" w:hAnsi="Times New Roman" w:cs="Times New Roman"/>
          <w:b/>
          <w:sz w:val="24"/>
          <w:szCs w:val="24"/>
        </w:rPr>
      </w:pPr>
      <w:r>
        <w:rPr>
          <w:rFonts w:ascii="Times New Roman" w:hAnsi="Times New Roman" w:cs="Times New Roman"/>
          <w:b/>
          <w:sz w:val="24"/>
          <w:szCs w:val="24"/>
        </w:rPr>
        <w:lastRenderedPageBreak/>
        <w:t>Sapiegų parko liepa:</w:t>
      </w:r>
    </w:p>
    <w:p w:rsidR="00AA38CA" w:rsidRDefault="00AA38CA" w:rsidP="002C1BA4">
      <w:pPr>
        <w:rPr>
          <w:rFonts w:ascii="Times New Roman" w:hAnsi="Times New Roman" w:cs="Times New Roman"/>
          <w:b/>
          <w:sz w:val="24"/>
          <w:szCs w:val="24"/>
        </w:rPr>
      </w:pPr>
      <w:hyperlink r:id="rId10" w:history="1">
        <w:r w:rsidRPr="00455A77">
          <w:rPr>
            <w:rStyle w:val="Hyperlink"/>
            <w:rFonts w:ascii="Times New Roman" w:hAnsi="Times New Roman" w:cs="Times New Roman"/>
            <w:b/>
            <w:sz w:val="24"/>
            <w:szCs w:val="24"/>
          </w:rPr>
          <w:t>https://lt.wikipedia.org/wiki/Sapieg%C5%B3_parko_liepa</w:t>
        </w:r>
      </w:hyperlink>
    </w:p>
    <w:p w:rsidR="00AA38CA" w:rsidRDefault="00AA38CA" w:rsidP="002C1BA4">
      <w:pPr>
        <w:rPr>
          <w:rFonts w:ascii="Times New Roman" w:hAnsi="Times New Roman" w:cs="Times New Roman"/>
          <w:b/>
          <w:sz w:val="24"/>
          <w:szCs w:val="24"/>
        </w:rPr>
      </w:pPr>
    </w:p>
    <w:p w:rsidR="00AA38CA" w:rsidRDefault="00AA38CA" w:rsidP="002C1BA4">
      <w:pPr>
        <w:rPr>
          <w:rFonts w:ascii="Times New Roman" w:hAnsi="Times New Roman" w:cs="Times New Roman"/>
          <w:b/>
          <w:sz w:val="24"/>
          <w:szCs w:val="24"/>
        </w:rPr>
      </w:pPr>
      <w:r>
        <w:rPr>
          <w:rFonts w:ascii="Times New Roman" w:hAnsi="Times New Roman" w:cs="Times New Roman"/>
          <w:b/>
          <w:sz w:val="24"/>
          <w:szCs w:val="24"/>
        </w:rPr>
        <w:t>Sąvokos:</w:t>
      </w:r>
    </w:p>
    <w:p w:rsidR="00AA38CA" w:rsidRPr="00AA38CA" w:rsidRDefault="00AA38CA" w:rsidP="00AA38CA">
      <w:pPr>
        <w:rPr>
          <w:rFonts w:ascii="Times New Roman" w:hAnsi="Times New Roman" w:cs="Times New Roman"/>
          <w:b/>
          <w:sz w:val="24"/>
          <w:szCs w:val="24"/>
        </w:rPr>
      </w:pPr>
    </w:p>
    <w:p w:rsidR="00AA38CA" w:rsidRPr="00AA38CA" w:rsidRDefault="00AA38CA" w:rsidP="00AA38CA">
      <w:pPr>
        <w:rPr>
          <w:rFonts w:ascii="Times New Roman" w:hAnsi="Times New Roman" w:cs="Times New Roman"/>
          <w:sz w:val="24"/>
          <w:szCs w:val="24"/>
        </w:rPr>
      </w:pPr>
      <w:r w:rsidRPr="00AA38CA">
        <w:rPr>
          <w:rFonts w:ascii="Times New Roman" w:hAnsi="Times New Roman" w:cs="Times New Roman"/>
          <w:sz w:val="24"/>
          <w:szCs w:val="24"/>
        </w:rPr>
        <w:t>ke</w:t>
      </w:r>
      <w:r w:rsidRPr="00AA38CA">
        <w:rPr>
          <w:rFonts w:ascii="Times New Roman" w:hAnsi="Times New Roman" w:cs="Times New Roman" w:hint="eastAsia"/>
          <w:sz w:val="24"/>
          <w:szCs w:val="24"/>
        </w:rPr>
        <w:t>r</w:t>
      </w:r>
      <w:r w:rsidRPr="00AA38CA">
        <w:rPr>
          <w:rFonts w:ascii="Times New Roman" w:hAnsi="Times New Roman" w:cs="Times New Roman"/>
          <w:sz w:val="24"/>
          <w:szCs w:val="24"/>
        </w:rPr>
        <w:t>džius, ske</w:t>
      </w:r>
      <w:r w:rsidRPr="00AA38CA">
        <w:rPr>
          <w:rFonts w:ascii="Times New Roman" w:hAnsi="Times New Roman" w:cs="Times New Roman" w:hint="eastAsia"/>
          <w:sz w:val="24"/>
          <w:szCs w:val="24"/>
        </w:rPr>
        <w:t>r</w:t>
      </w:r>
      <w:r w:rsidRPr="00AA38CA">
        <w:rPr>
          <w:rFonts w:ascii="Times New Roman" w:hAnsi="Times New Roman" w:cs="Times New Roman"/>
          <w:sz w:val="24"/>
          <w:szCs w:val="24"/>
        </w:rPr>
        <w:t>džius, piemenų vyresnysis.</w:t>
      </w:r>
    </w:p>
    <w:p w:rsidR="00AA38CA" w:rsidRPr="00AA38CA" w:rsidRDefault="00AA38CA" w:rsidP="00AA38CA">
      <w:pPr>
        <w:rPr>
          <w:rFonts w:ascii="Times New Roman" w:hAnsi="Times New Roman" w:cs="Times New Roman"/>
          <w:sz w:val="24"/>
          <w:szCs w:val="24"/>
        </w:rPr>
      </w:pPr>
      <w:r w:rsidRPr="00AA38CA">
        <w:rPr>
          <w:rFonts w:ascii="Times New Roman" w:hAnsi="Times New Roman" w:cs="Times New Roman"/>
          <w:sz w:val="24"/>
          <w:szCs w:val="24"/>
        </w:rPr>
        <w:t>Kerdžius prižiūrėjo gyvulius, piemenims (8–15 metų) paskirstydavo ganymo dienas (dažniausiai bandą ganė kerdžius ir du piemenys), mokė pinti krepšius, rišti šluotas, drožinėti. Lietuvoje 19 amžiuje–20 amžiaus pradžioje kerdžiumi samdydavo vyresnio amžiaus valstietį, dažniausiai kampininką, nebepajėgiantį dirbti kitų žemės ūkio darbų. Kerdžius samdytas vienam ganymo sezonui – nuo Jurginių iki Visų Šventųjų (dažniausiai juo būdavo kelerius metus) kaimo sueigoje (kuopoje), kartais kelių kaimų; jį samdydavo ir miestelių gyventojai. Bandą išgindavo anksti rytą (pūsdamas ragą arba trimitą, keldavo, pranešdavo melžimo ir išginimo laiką), pargindavo (kartais ir per kaitrą) iki saulėlydžio. Kerdžius ir piemenys buvo atsakingi už nuganytus pasėlius.</w:t>
      </w:r>
    </w:p>
    <w:p w:rsidR="002A6C67" w:rsidRDefault="002A6C67" w:rsidP="002C1BA4">
      <w:pPr>
        <w:rPr>
          <w:rFonts w:ascii="Times New Roman" w:hAnsi="Times New Roman" w:cs="Times New Roman"/>
          <w:b/>
          <w:sz w:val="24"/>
          <w:szCs w:val="24"/>
        </w:rPr>
      </w:pPr>
    </w:p>
    <w:p w:rsidR="002A6C67" w:rsidRDefault="00AA38CA" w:rsidP="002C1BA4">
      <w:pPr>
        <w:rPr>
          <w:rFonts w:ascii="Times New Roman" w:hAnsi="Times New Roman" w:cs="Times New Roman"/>
          <w:b/>
          <w:sz w:val="24"/>
          <w:szCs w:val="24"/>
        </w:rPr>
      </w:pPr>
      <w:r>
        <w:rPr>
          <w:rFonts w:ascii="Times New Roman" w:hAnsi="Times New Roman" w:cs="Times New Roman"/>
          <w:b/>
          <w:sz w:val="24"/>
          <w:szCs w:val="24"/>
        </w:rPr>
        <w:t xml:space="preserve">Šaltinis. </w:t>
      </w:r>
      <w:hyperlink r:id="rId11" w:history="1">
        <w:r w:rsidRPr="00455A77">
          <w:rPr>
            <w:rStyle w:val="Hyperlink"/>
            <w:rFonts w:ascii="Times New Roman" w:hAnsi="Times New Roman" w:cs="Times New Roman"/>
            <w:b/>
            <w:sz w:val="24"/>
            <w:szCs w:val="24"/>
          </w:rPr>
          <w:t>https://www.vle.lt/straipsnis/kerdzius/</w:t>
        </w:r>
      </w:hyperlink>
      <w:r>
        <w:rPr>
          <w:rFonts w:ascii="Times New Roman" w:hAnsi="Times New Roman" w:cs="Times New Roman"/>
          <w:b/>
          <w:sz w:val="24"/>
          <w:szCs w:val="24"/>
        </w:rPr>
        <w:t xml:space="preserve"> </w:t>
      </w:r>
      <w:bookmarkStart w:id="0" w:name="_GoBack"/>
      <w:bookmarkEnd w:id="0"/>
    </w:p>
    <w:p w:rsidR="002A6C67" w:rsidRPr="002A6C67" w:rsidRDefault="002A6C67" w:rsidP="002C1BA4">
      <w:pPr>
        <w:rPr>
          <w:rFonts w:ascii="Times New Roman" w:hAnsi="Times New Roman" w:cs="Times New Roman"/>
          <w:b/>
          <w:sz w:val="24"/>
          <w:szCs w:val="24"/>
          <w:lang w:val="en-GB"/>
        </w:rPr>
      </w:pPr>
    </w:p>
    <w:sectPr w:rsidR="002A6C67" w:rsidRPr="002A6C67">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90" w:rsidRDefault="000A0E90" w:rsidP="00AA38CA">
      <w:pPr>
        <w:spacing w:after="0" w:line="240" w:lineRule="auto"/>
      </w:pPr>
      <w:r>
        <w:separator/>
      </w:r>
    </w:p>
  </w:endnote>
  <w:endnote w:type="continuationSeparator" w:id="0">
    <w:p w:rsidR="000A0E90" w:rsidRDefault="000A0E90" w:rsidP="00AA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90" w:rsidRDefault="000A0E90" w:rsidP="00AA38CA">
      <w:pPr>
        <w:spacing w:after="0" w:line="240" w:lineRule="auto"/>
      </w:pPr>
      <w:r>
        <w:separator/>
      </w:r>
    </w:p>
  </w:footnote>
  <w:footnote w:type="continuationSeparator" w:id="0">
    <w:p w:rsidR="000A0E90" w:rsidRDefault="000A0E90" w:rsidP="00AA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CA" w:rsidRDefault="00AA38CA">
    <w:pPr>
      <w:spacing w:line="264" w:lineRule="auto"/>
    </w:pPr>
    <w:r>
      <w:rPr>
        <w:noProof/>
        <w:color w:val="000000"/>
        <w:lang w:eastAsia="lt-L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A1E29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C73564C056BF447EA959F2B3270CB530"/>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Loreta Kindurienė</w:t>
        </w:r>
      </w:sdtContent>
    </w:sdt>
  </w:p>
  <w:p w:rsidR="00AA38CA" w:rsidRDefault="00AA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A4"/>
    <w:rsid w:val="000A0E90"/>
    <w:rsid w:val="001E036B"/>
    <w:rsid w:val="002A6C67"/>
    <w:rsid w:val="002C1BA4"/>
    <w:rsid w:val="00AA3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8227"/>
  <w15:chartTrackingRefBased/>
  <w15:docId w15:val="{6FFC50AF-7CE5-48EA-BA63-07C6ECAB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BA4"/>
    <w:rPr>
      <w:color w:val="0563C1" w:themeColor="hyperlink"/>
      <w:u w:val="single"/>
    </w:rPr>
  </w:style>
  <w:style w:type="paragraph" w:styleId="Header">
    <w:name w:val="header"/>
    <w:basedOn w:val="Normal"/>
    <w:link w:val="HeaderChar"/>
    <w:uiPriority w:val="99"/>
    <w:unhideWhenUsed/>
    <w:rsid w:val="00AA38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A38CA"/>
  </w:style>
  <w:style w:type="paragraph" w:styleId="Footer">
    <w:name w:val="footer"/>
    <w:basedOn w:val="Normal"/>
    <w:link w:val="FooterChar"/>
    <w:uiPriority w:val="99"/>
    <w:unhideWhenUsed/>
    <w:rsid w:val="00AA38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E0X51OL9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CgMedI28M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vle.lt/straipsnis/kerdziu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t.wikipedia.org/wiki/Sapieg%C5%B3_parko_liepa" TargetMode="External"/><Relationship Id="rId4" Type="http://schemas.openxmlformats.org/officeDocument/2006/relationships/footnotes" Target="footnotes.xml"/><Relationship Id="rId9" Type="http://schemas.openxmlformats.org/officeDocument/2006/relationships/hyperlink" Target="https://www.youtube.com/watch?v=jfxXRxavwPQ"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3564C056BF447EA959F2B3270CB530"/>
        <w:category>
          <w:name w:val="General"/>
          <w:gallery w:val="placeholder"/>
        </w:category>
        <w:types>
          <w:type w:val="bbPlcHdr"/>
        </w:types>
        <w:behaviors>
          <w:behavior w:val="content"/>
        </w:behaviors>
        <w:guid w:val="{25634D37-0337-41EA-A63B-1B1AB2B0CFDF}"/>
      </w:docPartPr>
      <w:docPartBody>
        <w:p w:rsidR="00000000" w:rsidRDefault="00CE500B" w:rsidP="00CE500B">
          <w:pPr>
            <w:pStyle w:val="C73564C056BF447EA959F2B3270CB53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B"/>
    <w:rsid w:val="00C82A27"/>
    <w:rsid w:val="00CE50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564C056BF447EA959F2B3270CB530">
    <w:name w:val="C73564C056BF447EA959F2B3270CB530"/>
    <w:rsid w:val="00CE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1187</Words>
  <Characters>677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Loreta Kindurienė</dc:title>
  <dc:subject/>
  <dc:creator>37067</dc:creator>
  <cp:keywords/>
  <dc:description/>
  <cp:lastModifiedBy>37067</cp:lastModifiedBy>
  <cp:revision>1</cp:revision>
  <dcterms:created xsi:type="dcterms:W3CDTF">2023-06-13T18:46:00Z</dcterms:created>
  <dcterms:modified xsi:type="dcterms:W3CDTF">2023-06-13T19:16:00Z</dcterms:modified>
</cp:coreProperties>
</file>