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04" w:rsidRPr="00E87504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M. SAUKOS </w:t>
      </w:r>
      <w:r w:rsidRPr="00E87504">
        <w:rPr>
          <w:rFonts w:ascii="Times New Roman" w:eastAsia="Times New Roman" w:hAnsi="Times New Roman" w:cs="Times New Roman"/>
          <w:b/>
          <w:sz w:val="24"/>
          <w:szCs w:val="24"/>
        </w:rPr>
        <w:t>BIOGRAFIJA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Arial" w:eastAsia="Times New Roman" w:hAnsi="Arial" w:cs="Arial"/>
          <w:color w:val="666666"/>
          <w:sz w:val="18"/>
          <w:szCs w:val="18"/>
        </w:rPr>
        <w:t>•</w:t>
      </w:r>
      <w:r w:rsidRPr="004A438A">
        <w:rPr>
          <w:rFonts w:ascii="Arial" w:eastAsia="Times New Roman" w:hAnsi="Arial" w:cs="Arial"/>
          <w:color w:val="666666"/>
          <w:sz w:val="18"/>
          <w:szCs w:val="18"/>
          <w:lang w:val="lt-LT"/>
        </w:rPr>
        <w:tab/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Gimė 1989 m. gruodžio 7 d. Vilniuje.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1996–2008 m. mokėsi Dusetų Kazimiero </w:t>
      </w:r>
      <w:proofErr w:type="spellStart"/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Būgos</w:t>
      </w:r>
      <w:proofErr w:type="spellEnd"/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gimnazijoje.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2010 m. stažavosi </w:t>
      </w:r>
      <w:proofErr w:type="spellStart"/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Mačeratoje</w:t>
      </w:r>
      <w:proofErr w:type="spellEnd"/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, Italijoje.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2014 m. baigė Vilniaus dailės akademiją, skulptūros magistrantūrą.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Kartu su Nomeda ir Šarūnu Saukomis dalyvauja parodose Lietuvoje ir užsienyje: 2004 m., 2007 m. galerija „Meno niša“, 2006 m., 2007 m. galerija „Maldis“, 2012 m. Sankt Peterburgo nacionalinis rusų muziejus. 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2012 m. „Akademijos“ galerijoje surengė personalinę parodą. 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2013 m., 2014 m. dalyvavo tarptautinėje šiuolaikinio meno mugėje „Art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Vilnius“.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2013 m. kūrė tarptautiniame skulptorių plenere Dusetų skulptūrų parke. 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2014 m. suteiktas meno kūrėjo statusas.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2016 m. parodoje „Pasijuntu stebimas kito“ pristatė 3 m aukščio betonines skulptūras, realistiškai atvaizduojančias nuogus senyvus žmones.</w:t>
      </w:r>
    </w:p>
    <w:p w:rsidR="00E87504" w:rsidRPr="004A438A" w:rsidRDefault="00E87504" w:rsidP="00E875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>•</w:t>
      </w:r>
      <w:r w:rsidRPr="004A438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Dabar gyvena ir kuria Vilniuje.</w:t>
      </w:r>
    </w:p>
    <w:p w:rsidR="007160BF" w:rsidRDefault="007160BF">
      <w:pPr>
        <w:rPr>
          <w:lang w:val="lt-LT"/>
        </w:rPr>
      </w:pPr>
    </w:p>
    <w:p w:rsidR="00000E87" w:rsidRDefault="00000E87" w:rsidP="00000E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Apie M. Saukos kūrybą internetinėse svetainėse:</w:t>
      </w:r>
    </w:p>
    <w:p w:rsidR="00000E87" w:rsidRDefault="00173019" w:rsidP="00000E87">
      <w:hyperlink r:id="rId5" w:history="1">
        <w:proofErr w:type="spellStart"/>
        <w:r w:rsidR="00000E87">
          <w:rPr>
            <w:rStyle w:val="Hyperlink"/>
          </w:rPr>
          <w:t>Kuriu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Vilnių</w:t>
        </w:r>
        <w:proofErr w:type="spellEnd"/>
        <w:r w:rsidR="00000E87">
          <w:rPr>
            <w:rStyle w:val="Hyperlink"/>
          </w:rPr>
          <w:t xml:space="preserve"> - </w:t>
        </w:r>
        <w:proofErr w:type="spellStart"/>
        <w:r w:rsidR="00000E87">
          <w:rPr>
            <w:rStyle w:val="Hyperlink"/>
          </w:rPr>
          <w:t>Mykolo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Saukos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skulptūros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Viršuliškių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miško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parke</w:t>
        </w:r>
        <w:proofErr w:type="spellEnd"/>
        <w:r w:rsidR="00000E87">
          <w:rPr>
            <w:rStyle w:val="Hyperlink"/>
          </w:rPr>
          <w:t xml:space="preserve"> (youtube.com)</w:t>
        </w:r>
      </w:hyperlink>
    </w:p>
    <w:p w:rsidR="00000E87" w:rsidRDefault="00173019" w:rsidP="00000E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hyperlink r:id="rId6" w:history="1">
        <w:r w:rsidR="00000E87">
          <w:rPr>
            <w:rStyle w:val="Hyperlink"/>
          </w:rPr>
          <w:t xml:space="preserve">(1) </w:t>
        </w:r>
        <w:proofErr w:type="spellStart"/>
        <w:r w:rsidR="00000E87">
          <w:rPr>
            <w:rStyle w:val="Hyperlink"/>
          </w:rPr>
          <w:t>Vaizdo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įrašas</w:t>
        </w:r>
        <w:proofErr w:type="spellEnd"/>
        <w:r w:rsidR="00000E87">
          <w:rPr>
            <w:rStyle w:val="Hyperlink"/>
          </w:rPr>
          <w:t xml:space="preserve"> | Facebook</w:t>
        </w:r>
      </w:hyperlink>
      <w:r w:rsidR="00000E87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000E87" w:rsidRDefault="00173019" w:rsidP="00000E87">
      <w:hyperlink r:id="rId7" w:history="1">
        <w:proofErr w:type="spellStart"/>
        <w:r w:rsidR="00000E87">
          <w:rPr>
            <w:rStyle w:val="Hyperlink"/>
          </w:rPr>
          <w:t>Mykolo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Saukos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skulptūros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Šeškinėje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užminė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mįslę</w:t>
        </w:r>
        <w:proofErr w:type="spellEnd"/>
        <w:r w:rsidR="00000E87">
          <w:rPr>
            <w:rStyle w:val="Hyperlink"/>
          </w:rPr>
          <w:t xml:space="preserve"> (</w:t>
        </w:r>
        <w:proofErr w:type="spellStart"/>
        <w:r w:rsidR="00000E87">
          <w:rPr>
            <w:rStyle w:val="Hyperlink"/>
          </w:rPr>
          <w:t>bernardinai.lt</w:t>
        </w:r>
        <w:proofErr w:type="spellEnd"/>
        <w:r w:rsidR="00000E87">
          <w:rPr>
            <w:rStyle w:val="Hyperlink"/>
          </w:rPr>
          <w:t>)</w:t>
        </w:r>
      </w:hyperlink>
      <w:r w:rsidR="00000E87">
        <w:t xml:space="preserve">; </w:t>
      </w:r>
    </w:p>
    <w:p w:rsidR="00000E87" w:rsidRDefault="00173019" w:rsidP="00000E87">
      <w:hyperlink r:id="rId8" w:history="1">
        <w:proofErr w:type="spellStart"/>
        <w:r w:rsidR="00000E87">
          <w:rPr>
            <w:rStyle w:val="Hyperlink"/>
          </w:rPr>
          <w:t>Saukų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dinastija</w:t>
        </w:r>
        <w:proofErr w:type="spellEnd"/>
        <w:r w:rsidR="00000E87">
          <w:rPr>
            <w:rStyle w:val="Hyperlink"/>
          </w:rPr>
          <w:t xml:space="preserve">: </w:t>
        </w:r>
        <w:proofErr w:type="spellStart"/>
        <w:r w:rsidR="00000E87">
          <w:rPr>
            <w:rStyle w:val="Hyperlink"/>
          </w:rPr>
          <w:t>sūnus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Mykolas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kuria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Viršuliškių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parką</w:t>
        </w:r>
        <w:proofErr w:type="spellEnd"/>
        <w:r w:rsidR="00000E87">
          <w:rPr>
            <w:rStyle w:val="Hyperlink"/>
          </w:rPr>
          <w:t xml:space="preserve"> | </w:t>
        </w:r>
        <w:proofErr w:type="spellStart"/>
        <w:r w:rsidR="00000E87">
          <w:rPr>
            <w:rStyle w:val="Hyperlink"/>
          </w:rPr>
          <w:t>Diena.lt</w:t>
        </w:r>
        <w:proofErr w:type="spellEnd"/>
      </w:hyperlink>
    </w:p>
    <w:p w:rsidR="00000E87" w:rsidRDefault="00173019" w:rsidP="00000E87">
      <w:hyperlink r:id="rId9" w:history="1">
        <w:proofErr w:type="spellStart"/>
        <w:r w:rsidR="00000E87">
          <w:rPr>
            <w:rStyle w:val="Hyperlink"/>
          </w:rPr>
          <w:t>Aistė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Marija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Grajauskaitė</w:t>
        </w:r>
        <w:proofErr w:type="spellEnd"/>
        <w:r w:rsidR="00000E87">
          <w:rPr>
            <w:rStyle w:val="Hyperlink"/>
          </w:rPr>
          <w:t xml:space="preserve">. </w:t>
        </w:r>
        <w:proofErr w:type="spellStart"/>
        <w:r w:rsidR="00000E87">
          <w:rPr>
            <w:rStyle w:val="Hyperlink"/>
          </w:rPr>
          <w:t>Savos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Mykolo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Saukos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prasmės</w:t>
        </w:r>
        <w:proofErr w:type="spellEnd"/>
        <w:r w:rsidR="00000E87">
          <w:rPr>
            <w:rStyle w:val="Hyperlink"/>
          </w:rPr>
          <w:t xml:space="preserve"> (</w:t>
        </w:r>
        <w:proofErr w:type="spellStart"/>
        <w:r w:rsidR="00000E87">
          <w:rPr>
            <w:rStyle w:val="Hyperlink"/>
          </w:rPr>
          <w:t>literaturairmenas.lt</w:t>
        </w:r>
        <w:proofErr w:type="spellEnd"/>
        <w:r w:rsidR="00000E87">
          <w:rPr>
            <w:rStyle w:val="Hyperlink"/>
          </w:rPr>
          <w:t>)</w:t>
        </w:r>
      </w:hyperlink>
    </w:p>
    <w:p w:rsidR="00000E87" w:rsidRDefault="00173019" w:rsidP="00000E87">
      <w:hyperlink r:id="rId10" w:history="1">
        <w:r w:rsidR="00000E87">
          <w:rPr>
            <w:rStyle w:val="Hyperlink"/>
            <w:rFonts w:ascii="Arial" w:hAnsi="Arial" w:cs="Arial"/>
            <w:color w:val="2D7EBE"/>
            <w:sz w:val="21"/>
            <w:szCs w:val="21"/>
            <w:u w:val="none"/>
            <w:bdr w:val="none" w:sz="0" w:space="0" w:color="auto" w:frame="1"/>
          </w:rPr>
          <w:t>https://www.diena.lt/naujienos/vilnius/menas-ir-pramogos/sauku-dinastija-sunus-mykolas-kuria-virsuliskiu-parka-887088</w:t>
        </w:r>
      </w:hyperlink>
    </w:p>
    <w:p w:rsidR="00000E87" w:rsidRDefault="00173019" w:rsidP="00000E87">
      <w:hyperlink r:id="rId11" w:history="1">
        <w:proofErr w:type="spellStart"/>
        <w:r w:rsidR="00000E87">
          <w:rPr>
            <w:rStyle w:val="Hyperlink"/>
          </w:rPr>
          <w:t>Mykolas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Sauka</w:t>
        </w:r>
        <w:proofErr w:type="spellEnd"/>
        <w:r w:rsidR="00000E87">
          <w:rPr>
            <w:rStyle w:val="Hyperlink"/>
          </w:rPr>
          <w:t xml:space="preserve"> „</w:t>
        </w:r>
        <w:proofErr w:type="spellStart"/>
        <w:r w:rsidR="00000E87">
          <w:rPr>
            <w:rStyle w:val="Hyperlink"/>
          </w:rPr>
          <w:t>Šviesių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žmonių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proofErr w:type="gramStart"/>
        <w:r w:rsidR="00000E87">
          <w:rPr>
            <w:rStyle w:val="Hyperlink"/>
          </w:rPr>
          <w:t>parkelį</w:t>
        </w:r>
        <w:proofErr w:type="spellEnd"/>
        <w:r w:rsidR="00000E87">
          <w:rPr>
            <w:rStyle w:val="Hyperlink"/>
          </w:rPr>
          <w:t xml:space="preserve">“ </w:t>
        </w:r>
        <w:proofErr w:type="spellStart"/>
        <w:r w:rsidR="00000E87">
          <w:rPr>
            <w:rStyle w:val="Hyperlink"/>
          </w:rPr>
          <w:t>papildė</w:t>
        </w:r>
        <w:proofErr w:type="spellEnd"/>
        <w:proofErr w:type="gramEnd"/>
        <w:r w:rsidR="00000E87">
          <w:rPr>
            <w:rStyle w:val="Hyperlink"/>
          </w:rPr>
          <w:t xml:space="preserve"> Alfonso </w:t>
        </w:r>
        <w:proofErr w:type="spellStart"/>
        <w:r w:rsidR="00000E87">
          <w:rPr>
            <w:rStyle w:val="Hyperlink"/>
          </w:rPr>
          <w:t>Nykos-Niliūno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skulptūra</w:t>
        </w:r>
        <w:proofErr w:type="spellEnd"/>
        <w:r w:rsidR="00000E87">
          <w:rPr>
            <w:rStyle w:val="Hyperlink"/>
          </w:rPr>
          <w:t xml:space="preserve">: man </w:t>
        </w:r>
        <w:proofErr w:type="spellStart"/>
        <w:r w:rsidR="00000E87">
          <w:rPr>
            <w:rStyle w:val="Hyperlink"/>
          </w:rPr>
          <w:t>patinka</w:t>
        </w:r>
        <w:proofErr w:type="spellEnd"/>
        <w:r w:rsidR="00000E87">
          <w:rPr>
            <w:rStyle w:val="Hyperlink"/>
          </w:rPr>
          <w:t xml:space="preserve">, </w:t>
        </w:r>
        <w:proofErr w:type="spellStart"/>
        <w:r w:rsidR="00000E87">
          <w:rPr>
            <w:rStyle w:val="Hyperlink"/>
          </w:rPr>
          <w:t>čia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nėra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politikos</w:t>
        </w:r>
        <w:proofErr w:type="spellEnd"/>
        <w:r w:rsidR="00000E87">
          <w:rPr>
            <w:rStyle w:val="Hyperlink"/>
          </w:rPr>
          <w:t xml:space="preserve"> - </w:t>
        </w:r>
        <w:proofErr w:type="spellStart"/>
        <w:r w:rsidR="00000E87">
          <w:rPr>
            <w:rStyle w:val="Hyperlink"/>
          </w:rPr>
          <w:t>Delfi</w:t>
        </w:r>
        <w:proofErr w:type="spellEnd"/>
        <w:r w:rsidR="00000E87">
          <w:rPr>
            <w:rStyle w:val="Hyperlink"/>
          </w:rPr>
          <w:t xml:space="preserve"> </w:t>
        </w:r>
        <w:proofErr w:type="spellStart"/>
        <w:r w:rsidR="00000E87">
          <w:rPr>
            <w:rStyle w:val="Hyperlink"/>
          </w:rPr>
          <w:t>kultūra</w:t>
        </w:r>
        <w:proofErr w:type="spellEnd"/>
      </w:hyperlink>
    </w:p>
    <w:p w:rsidR="00000E87" w:rsidRDefault="00000E87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Pr="003B4373" w:rsidRDefault="00F50409" w:rsidP="00F5040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</w:rPr>
      </w:pPr>
      <w:proofErr w:type="spellStart"/>
      <w:r w:rsidRPr="003B4373">
        <w:rPr>
          <w:color w:val="000000"/>
        </w:rPr>
        <w:lastRenderedPageBreak/>
        <w:t>Viršuliškių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miško</w:t>
      </w:r>
      <w:proofErr w:type="spellEnd"/>
      <w:r w:rsidRPr="003B4373">
        <w:rPr>
          <w:color w:val="000000"/>
        </w:rPr>
        <w:t xml:space="preserve"> parkas (</w:t>
      </w:r>
      <w:proofErr w:type="spellStart"/>
      <w:r w:rsidRPr="003B4373">
        <w:rPr>
          <w:color w:val="000000"/>
        </w:rPr>
        <w:t>Laisvės</w:t>
      </w:r>
      <w:proofErr w:type="spellEnd"/>
      <w:r w:rsidRPr="003B4373">
        <w:rPr>
          <w:color w:val="000000"/>
        </w:rPr>
        <w:t xml:space="preserve"> pr. 57) </w:t>
      </w:r>
      <w:proofErr w:type="spellStart"/>
      <w:r w:rsidRPr="003B4373">
        <w:rPr>
          <w:color w:val="000000"/>
        </w:rPr>
        <w:t>pradėtas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pildyti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trijų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metrų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betoninėmis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skulptūromis</w:t>
      </w:r>
      <w:proofErr w:type="spellEnd"/>
      <w:r w:rsidRPr="003B4373">
        <w:rPr>
          <w:color w:val="000000"/>
        </w:rPr>
        <w:t xml:space="preserve">. </w:t>
      </w:r>
      <w:proofErr w:type="spellStart"/>
      <w:r w:rsidRPr="003B4373">
        <w:rPr>
          <w:color w:val="000000"/>
        </w:rPr>
        <w:t>Jų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autorius</w:t>
      </w:r>
      <w:proofErr w:type="spellEnd"/>
      <w:r w:rsidRPr="003B4373">
        <w:rPr>
          <w:color w:val="000000"/>
        </w:rPr>
        <w:t xml:space="preserve"> MYKOLAS SAUKA </w:t>
      </w:r>
      <w:proofErr w:type="spellStart"/>
      <w:r w:rsidRPr="003B4373">
        <w:rPr>
          <w:color w:val="000000"/>
        </w:rPr>
        <w:t>sako</w:t>
      </w:r>
      <w:proofErr w:type="spellEnd"/>
      <w:r w:rsidRPr="003B4373">
        <w:rPr>
          <w:color w:val="000000"/>
        </w:rPr>
        <w:t xml:space="preserve">, </w:t>
      </w:r>
      <w:proofErr w:type="spellStart"/>
      <w:r w:rsidRPr="003B4373">
        <w:rPr>
          <w:color w:val="000000"/>
        </w:rPr>
        <w:t>kad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nuošalų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ir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tik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vietos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gyventojų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lankomą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pušyną</w:t>
      </w:r>
      <w:proofErr w:type="spellEnd"/>
      <w:r w:rsidRPr="003B4373">
        <w:rPr>
          <w:color w:val="000000"/>
        </w:rPr>
        <w:t xml:space="preserve"> tarp </w:t>
      </w:r>
      <w:proofErr w:type="spellStart"/>
      <w:r w:rsidRPr="003B4373">
        <w:rPr>
          <w:color w:val="000000"/>
        </w:rPr>
        <w:t>sovietinių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daugiabučių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pasirinko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specialiai</w:t>
      </w:r>
      <w:proofErr w:type="spellEnd"/>
      <w:r w:rsidRPr="003B4373">
        <w:rPr>
          <w:color w:val="000000"/>
        </w:rPr>
        <w:t xml:space="preserve"> tam, </w:t>
      </w:r>
      <w:proofErr w:type="spellStart"/>
      <w:r w:rsidRPr="003B4373">
        <w:rPr>
          <w:color w:val="000000"/>
        </w:rPr>
        <w:t>kad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toliau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nuo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miesto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centro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susikurtų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traukos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taškas</w:t>
      </w:r>
      <w:proofErr w:type="spellEnd"/>
      <w:r w:rsidRPr="003B4373">
        <w:rPr>
          <w:color w:val="000000"/>
        </w:rPr>
        <w:t xml:space="preserve">, </w:t>
      </w:r>
      <w:proofErr w:type="spellStart"/>
      <w:r w:rsidRPr="003B4373">
        <w:rPr>
          <w:color w:val="000000"/>
        </w:rPr>
        <w:t>kurį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verta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pamatyti</w:t>
      </w:r>
      <w:proofErr w:type="spellEnd"/>
      <w:r w:rsidRPr="003B4373">
        <w:rPr>
          <w:color w:val="000000"/>
        </w:rPr>
        <w:t>.</w:t>
      </w:r>
    </w:p>
    <w:p w:rsidR="00F50409" w:rsidRPr="003B4373" w:rsidRDefault="00F50409" w:rsidP="00F5040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</w:rPr>
      </w:pPr>
      <w:proofErr w:type="spellStart"/>
      <w:r w:rsidRPr="003B4373">
        <w:rPr>
          <w:color w:val="000000"/>
        </w:rPr>
        <w:t>Prisiruošusius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aplankyti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parką</w:t>
      </w:r>
      <w:proofErr w:type="spellEnd"/>
      <w:r w:rsidRPr="003B4373">
        <w:rPr>
          <w:color w:val="000000"/>
        </w:rPr>
        <w:t xml:space="preserve">, </w:t>
      </w:r>
      <w:proofErr w:type="spellStart"/>
      <w:r w:rsidRPr="003B4373">
        <w:rPr>
          <w:color w:val="000000"/>
        </w:rPr>
        <w:t>einant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nuo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Čiobiškio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gatvės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pusės</w:t>
      </w:r>
      <w:proofErr w:type="spellEnd"/>
      <w:r w:rsidRPr="003B4373">
        <w:rPr>
          <w:color w:val="000000"/>
        </w:rPr>
        <w:t xml:space="preserve">, </w:t>
      </w:r>
      <w:proofErr w:type="spellStart"/>
      <w:r w:rsidRPr="003B4373">
        <w:rPr>
          <w:color w:val="000000"/>
        </w:rPr>
        <w:t>pasitiks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rankas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išskėtusio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vyro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skulptūra</w:t>
      </w:r>
      <w:proofErr w:type="spellEnd"/>
      <w:r w:rsidRPr="003B4373">
        <w:rPr>
          <w:color w:val="000000"/>
        </w:rPr>
        <w:t xml:space="preserve">, </w:t>
      </w:r>
      <w:proofErr w:type="spellStart"/>
      <w:r w:rsidRPr="003B4373">
        <w:rPr>
          <w:color w:val="000000"/>
        </w:rPr>
        <w:t>giliau</w:t>
      </w:r>
      <w:proofErr w:type="spellEnd"/>
      <w:r w:rsidRPr="003B4373">
        <w:rPr>
          <w:color w:val="000000"/>
        </w:rPr>
        <w:t xml:space="preserve"> – </w:t>
      </w:r>
      <w:proofErr w:type="spellStart"/>
      <w:r w:rsidRPr="003B4373">
        <w:rPr>
          <w:color w:val="000000"/>
        </w:rPr>
        <w:t>ir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kitos</w:t>
      </w:r>
      <w:proofErr w:type="spellEnd"/>
      <w:r w:rsidRPr="003B4373">
        <w:rPr>
          <w:color w:val="000000"/>
        </w:rPr>
        <w:t xml:space="preserve"> dvi </w:t>
      </w:r>
      <w:proofErr w:type="spellStart"/>
      <w:r w:rsidRPr="003B4373">
        <w:rPr>
          <w:color w:val="000000"/>
        </w:rPr>
        <w:t>figūros</w:t>
      </w:r>
      <w:proofErr w:type="spellEnd"/>
      <w:r w:rsidRPr="003B4373">
        <w:rPr>
          <w:color w:val="000000"/>
        </w:rPr>
        <w:t xml:space="preserve">. </w:t>
      </w:r>
      <w:proofErr w:type="spellStart"/>
      <w:r w:rsidRPr="003B4373">
        <w:rPr>
          <w:color w:val="000000"/>
        </w:rPr>
        <w:t>Iki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vasaros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skulptorius</w:t>
      </w:r>
      <w:proofErr w:type="spellEnd"/>
      <w:r w:rsidRPr="003B4373">
        <w:rPr>
          <w:color w:val="000000"/>
        </w:rPr>
        <w:t xml:space="preserve"> M. </w:t>
      </w:r>
      <w:proofErr w:type="spellStart"/>
      <w:r w:rsidRPr="003B4373">
        <w:rPr>
          <w:color w:val="000000"/>
        </w:rPr>
        <w:t>Sauka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parką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žada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papildyti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dar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dviem</w:t>
      </w:r>
      <w:proofErr w:type="spellEnd"/>
      <w:r w:rsidRPr="003B4373">
        <w:rPr>
          <w:color w:val="000000"/>
        </w:rPr>
        <w:t>.</w:t>
      </w:r>
    </w:p>
    <w:p w:rsidR="00F50409" w:rsidRPr="003B4373" w:rsidRDefault="00F50409" w:rsidP="00F5040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</w:rPr>
      </w:pPr>
      <w:r w:rsidRPr="003B4373">
        <w:rPr>
          <w:color w:val="000000"/>
          <w:bdr w:val="none" w:sz="0" w:space="0" w:color="auto" w:frame="1"/>
        </w:rPr>
        <w:t>„</w:t>
      </w:r>
      <w:proofErr w:type="spellStart"/>
      <w:r w:rsidRPr="003B4373">
        <w:rPr>
          <w:color w:val="000000"/>
          <w:bdr w:val="none" w:sz="0" w:space="0" w:color="auto" w:frame="1"/>
        </w:rPr>
        <w:t>Viršuliškės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yra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tiek</w:t>
      </w:r>
      <w:proofErr w:type="spellEnd"/>
      <w:r w:rsidRPr="003B4373">
        <w:rPr>
          <w:color w:val="000000"/>
          <w:bdr w:val="none" w:sz="0" w:space="0" w:color="auto" w:frame="1"/>
        </w:rPr>
        <w:t xml:space="preserve"> pat Vilnius, </w:t>
      </w:r>
      <w:proofErr w:type="spellStart"/>
      <w:r w:rsidRPr="003B4373">
        <w:rPr>
          <w:color w:val="000000"/>
          <w:bdr w:val="none" w:sz="0" w:space="0" w:color="auto" w:frame="1"/>
        </w:rPr>
        <w:t>kiek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Vokiečių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gatvė</w:t>
      </w:r>
      <w:proofErr w:type="spellEnd"/>
      <w:r w:rsidRPr="003B4373">
        <w:rPr>
          <w:color w:val="000000"/>
          <w:bdr w:val="none" w:sz="0" w:space="0" w:color="auto" w:frame="1"/>
        </w:rPr>
        <w:t xml:space="preserve">. Kai </w:t>
      </w:r>
      <w:proofErr w:type="spellStart"/>
      <w:r w:rsidRPr="003B4373">
        <w:rPr>
          <w:color w:val="000000"/>
          <w:bdr w:val="none" w:sz="0" w:space="0" w:color="auto" w:frame="1"/>
        </w:rPr>
        <w:t>tik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savaitgalį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pašviečia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saulė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žmonės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suplūsta</w:t>
      </w:r>
      <w:proofErr w:type="spellEnd"/>
      <w:r w:rsidRPr="003B4373">
        <w:rPr>
          <w:color w:val="000000"/>
          <w:bdr w:val="none" w:sz="0" w:space="0" w:color="auto" w:frame="1"/>
        </w:rPr>
        <w:t xml:space="preserve"> į </w:t>
      </w:r>
      <w:proofErr w:type="spellStart"/>
      <w:r w:rsidRPr="003B4373">
        <w:rPr>
          <w:color w:val="000000"/>
          <w:bdr w:val="none" w:sz="0" w:space="0" w:color="auto" w:frame="1"/>
        </w:rPr>
        <w:t>Bernardinų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sodą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prie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Pūčkorių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atodangos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arba</w:t>
      </w:r>
      <w:proofErr w:type="spellEnd"/>
      <w:r w:rsidRPr="003B4373">
        <w:rPr>
          <w:color w:val="000000"/>
          <w:bdr w:val="none" w:sz="0" w:space="0" w:color="auto" w:frame="1"/>
        </w:rPr>
        <w:t xml:space="preserve"> į </w:t>
      </w:r>
      <w:proofErr w:type="spellStart"/>
      <w:r w:rsidRPr="003B4373">
        <w:rPr>
          <w:color w:val="000000"/>
          <w:bdr w:val="none" w:sz="0" w:space="0" w:color="auto" w:frame="1"/>
        </w:rPr>
        <w:t>Vingio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parką</w:t>
      </w:r>
      <w:proofErr w:type="spellEnd"/>
      <w:r w:rsidRPr="003B4373">
        <w:rPr>
          <w:color w:val="000000"/>
          <w:bdr w:val="none" w:sz="0" w:space="0" w:color="auto" w:frame="1"/>
        </w:rPr>
        <w:t xml:space="preserve">. Bet </w:t>
      </w:r>
      <w:proofErr w:type="spellStart"/>
      <w:r w:rsidRPr="003B4373">
        <w:rPr>
          <w:color w:val="000000"/>
          <w:bdr w:val="none" w:sz="0" w:space="0" w:color="auto" w:frame="1"/>
        </w:rPr>
        <w:t>ar</w:t>
      </w:r>
      <w:proofErr w:type="spellEnd"/>
      <w:r w:rsidRPr="003B4373">
        <w:rPr>
          <w:color w:val="000000"/>
          <w:bdr w:val="none" w:sz="0" w:space="0" w:color="auto" w:frame="1"/>
        </w:rPr>
        <w:t xml:space="preserve"> kas </w:t>
      </w:r>
      <w:proofErr w:type="spellStart"/>
      <w:r w:rsidRPr="003B4373">
        <w:rPr>
          <w:color w:val="000000"/>
          <w:bdr w:val="none" w:sz="0" w:space="0" w:color="auto" w:frame="1"/>
        </w:rPr>
        <w:t>nors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važiuos</w:t>
      </w:r>
      <w:proofErr w:type="spellEnd"/>
      <w:r w:rsidRPr="003B4373">
        <w:rPr>
          <w:color w:val="000000"/>
          <w:bdr w:val="none" w:sz="0" w:space="0" w:color="auto" w:frame="1"/>
        </w:rPr>
        <w:t xml:space="preserve"> bent </w:t>
      </w:r>
      <w:proofErr w:type="spellStart"/>
      <w:r w:rsidRPr="003B4373">
        <w:rPr>
          <w:color w:val="000000"/>
          <w:bdr w:val="none" w:sz="0" w:space="0" w:color="auto" w:frame="1"/>
        </w:rPr>
        <w:t>kiek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toliau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nuo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centro</w:t>
      </w:r>
      <w:proofErr w:type="spellEnd"/>
      <w:r w:rsidRPr="003B4373">
        <w:rPr>
          <w:color w:val="000000"/>
          <w:bdr w:val="none" w:sz="0" w:space="0" w:color="auto" w:frame="1"/>
        </w:rPr>
        <w:t xml:space="preserve">, į </w:t>
      </w:r>
      <w:proofErr w:type="spellStart"/>
      <w:r w:rsidRPr="003B4373">
        <w:rPr>
          <w:color w:val="000000"/>
          <w:bdr w:val="none" w:sz="0" w:space="0" w:color="auto" w:frame="1"/>
        </w:rPr>
        <w:t>nedidelį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parkelį</w:t>
      </w:r>
      <w:proofErr w:type="spellEnd"/>
      <w:r w:rsidRPr="003B4373">
        <w:rPr>
          <w:color w:val="000000"/>
          <w:bdr w:val="none" w:sz="0" w:space="0" w:color="auto" w:frame="1"/>
        </w:rPr>
        <w:t xml:space="preserve"> tarp </w:t>
      </w:r>
      <w:proofErr w:type="spellStart"/>
      <w:r w:rsidRPr="003B4373">
        <w:rPr>
          <w:color w:val="000000"/>
          <w:bdr w:val="none" w:sz="0" w:space="0" w:color="auto" w:frame="1"/>
        </w:rPr>
        <w:t>Viršuliškių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Šeškinės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apžėlusį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laukinėmis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avietėmis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šermukšniais</w:t>
      </w:r>
      <w:proofErr w:type="spellEnd"/>
      <w:r w:rsidRPr="003B4373">
        <w:rPr>
          <w:color w:val="000000"/>
          <w:bdr w:val="none" w:sz="0" w:space="0" w:color="auto" w:frame="1"/>
        </w:rPr>
        <w:t>?</w:t>
      </w:r>
    </w:p>
    <w:p w:rsidR="00F50409" w:rsidRPr="003B4373" w:rsidRDefault="00F50409" w:rsidP="00F504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B4373">
        <w:rPr>
          <w:color w:val="000000"/>
          <w:bdr w:val="none" w:sz="0" w:space="0" w:color="auto" w:frame="1"/>
        </w:rPr>
        <w:t xml:space="preserve">Tai mano </w:t>
      </w:r>
      <w:proofErr w:type="spellStart"/>
      <w:r w:rsidRPr="003B4373">
        <w:rPr>
          <w:color w:val="000000"/>
          <w:bdr w:val="none" w:sz="0" w:space="0" w:color="auto" w:frame="1"/>
        </w:rPr>
        <w:t>užduotis</w:t>
      </w:r>
      <w:proofErr w:type="spellEnd"/>
      <w:r w:rsidRPr="003B4373">
        <w:rPr>
          <w:color w:val="000000"/>
          <w:bdr w:val="none" w:sz="0" w:space="0" w:color="auto" w:frame="1"/>
        </w:rPr>
        <w:t xml:space="preserve"> – </w:t>
      </w:r>
      <w:proofErr w:type="spellStart"/>
      <w:r w:rsidRPr="003B4373">
        <w:rPr>
          <w:color w:val="000000"/>
          <w:bdr w:val="none" w:sz="0" w:space="0" w:color="auto" w:frame="1"/>
        </w:rPr>
        <w:t>juos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sudominti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Noriu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kad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čia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važiuotų</w:t>
      </w:r>
      <w:proofErr w:type="spellEnd"/>
      <w:r w:rsidRPr="003B4373">
        <w:rPr>
          <w:color w:val="000000"/>
          <w:bdr w:val="none" w:sz="0" w:space="0" w:color="auto" w:frame="1"/>
        </w:rPr>
        <w:t xml:space="preserve"> ne </w:t>
      </w:r>
      <w:proofErr w:type="spellStart"/>
      <w:r w:rsidRPr="003B4373">
        <w:rPr>
          <w:color w:val="000000"/>
          <w:bdr w:val="none" w:sz="0" w:space="0" w:color="auto" w:frame="1"/>
        </w:rPr>
        <w:t>tik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vilniečiai</w:t>
      </w:r>
      <w:proofErr w:type="spellEnd"/>
      <w:r w:rsidRPr="003B4373">
        <w:rPr>
          <w:color w:val="000000"/>
          <w:bdr w:val="none" w:sz="0" w:space="0" w:color="auto" w:frame="1"/>
        </w:rPr>
        <w:t xml:space="preserve">, bet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turistai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Pasivaikščioti</w:t>
      </w:r>
      <w:proofErr w:type="spellEnd"/>
      <w:r w:rsidRPr="003B4373">
        <w:rPr>
          <w:color w:val="000000"/>
          <w:bdr w:val="none" w:sz="0" w:space="0" w:color="auto" w:frame="1"/>
        </w:rPr>
        <w:t xml:space="preserve"> po </w:t>
      </w:r>
      <w:proofErr w:type="spellStart"/>
      <w:r w:rsidRPr="003B4373">
        <w:rPr>
          <w:color w:val="000000"/>
          <w:bdr w:val="none" w:sz="0" w:space="0" w:color="auto" w:frame="1"/>
        </w:rPr>
        <w:t>Viršuliškes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kaip</w:t>
      </w:r>
      <w:proofErr w:type="spellEnd"/>
      <w:r w:rsidRPr="003B4373">
        <w:rPr>
          <w:color w:val="000000"/>
          <w:bdr w:val="none" w:sz="0" w:space="0" w:color="auto" w:frame="1"/>
        </w:rPr>
        <w:t xml:space="preserve"> po Père Lachaise </w:t>
      </w:r>
      <w:proofErr w:type="spellStart"/>
      <w:r w:rsidRPr="003B4373">
        <w:rPr>
          <w:color w:val="000000"/>
          <w:bdr w:val="none" w:sz="0" w:space="0" w:color="auto" w:frame="1"/>
        </w:rPr>
        <w:t>kapines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Paryžiuje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Šitas</w:t>
      </w:r>
      <w:proofErr w:type="spellEnd"/>
      <w:r w:rsidRPr="003B4373">
        <w:rPr>
          <w:color w:val="000000"/>
          <w:bdr w:val="none" w:sz="0" w:space="0" w:color="auto" w:frame="1"/>
        </w:rPr>
        <w:t xml:space="preserve"> parkas, </w:t>
      </w:r>
      <w:proofErr w:type="spellStart"/>
      <w:r w:rsidRPr="003B4373">
        <w:rPr>
          <w:color w:val="000000"/>
          <w:bdr w:val="none" w:sz="0" w:space="0" w:color="auto" w:frame="1"/>
        </w:rPr>
        <w:t>viena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vertus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yra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kitoks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negu</w:t>
      </w:r>
      <w:proofErr w:type="spellEnd"/>
      <w:r w:rsidRPr="003B4373">
        <w:rPr>
          <w:color w:val="000000"/>
          <w:bdr w:val="none" w:sz="0" w:space="0" w:color="auto" w:frame="1"/>
        </w:rPr>
        <w:t xml:space="preserve"> mums </w:t>
      </w:r>
      <w:proofErr w:type="spellStart"/>
      <w:r w:rsidRPr="003B4373">
        <w:rPr>
          <w:color w:val="000000"/>
          <w:bdr w:val="none" w:sz="0" w:space="0" w:color="auto" w:frame="1"/>
        </w:rPr>
        <w:t>įprasta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matyti</w:t>
      </w:r>
      <w:proofErr w:type="spellEnd"/>
      <w:r w:rsidRPr="003B4373">
        <w:rPr>
          <w:color w:val="000000"/>
          <w:bdr w:val="none" w:sz="0" w:space="0" w:color="auto" w:frame="1"/>
        </w:rPr>
        <w:t xml:space="preserve">: </w:t>
      </w:r>
      <w:proofErr w:type="spellStart"/>
      <w:r w:rsidRPr="003B4373">
        <w:rPr>
          <w:color w:val="000000"/>
          <w:bdr w:val="none" w:sz="0" w:space="0" w:color="auto" w:frame="1"/>
        </w:rPr>
        <w:t>jis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laukinis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mažai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lankomas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kiek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apleistas</w:t>
      </w:r>
      <w:proofErr w:type="spellEnd"/>
      <w:r w:rsidRPr="003B4373">
        <w:rPr>
          <w:color w:val="000000"/>
          <w:bdr w:val="none" w:sz="0" w:space="0" w:color="auto" w:frame="1"/>
        </w:rPr>
        <w:t xml:space="preserve">. Kita </w:t>
      </w:r>
      <w:proofErr w:type="spellStart"/>
      <w:r w:rsidRPr="003B4373">
        <w:rPr>
          <w:color w:val="000000"/>
          <w:bdr w:val="none" w:sz="0" w:space="0" w:color="auto" w:frame="1"/>
        </w:rPr>
        <w:t>vertus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čia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ramu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nes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tuščia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Todėl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čia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žmonės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ateina</w:t>
      </w:r>
      <w:proofErr w:type="spellEnd"/>
      <w:r w:rsidRPr="003B4373">
        <w:rPr>
          <w:color w:val="000000"/>
          <w:bdr w:val="none" w:sz="0" w:space="0" w:color="auto" w:frame="1"/>
        </w:rPr>
        <w:t xml:space="preserve"> ne </w:t>
      </w:r>
      <w:proofErr w:type="spellStart"/>
      <w:r w:rsidRPr="003B4373">
        <w:rPr>
          <w:color w:val="000000"/>
          <w:bdr w:val="none" w:sz="0" w:space="0" w:color="auto" w:frame="1"/>
        </w:rPr>
        <w:t>pasivaikščioti</w:t>
      </w:r>
      <w:proofErr w:type="spellEnd"/>
      <w:r w:rsidRPr="003B4373">
        <w:rPr>
          <w:color w:val="000000"/>
          <w:bdr w:val="none" w:sz="0" w:space="0" w:color="auto" w:frame="1"/>
        </w:rPr>
        <w:t xml:space="preserve">, o </w:t>
      </w:r>
      <w:proofErr w:type="spellStart"/>
      <w:r w:rsidRPr="003B4373">
        <w:rPr>
          <w:color w:val="000000"/>
          <w:bdr w:val="none" w:sz="0" w:space="0" w:color="auto" w:frame="1"/>
        </w:rPr>
        <w:t>pasislėpti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pavalgyti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prisėdę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ant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išvirtusių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kamienų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Betono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skulptūros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vaizduoja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tokius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pačius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žmones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kokie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gyvena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aplinkui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Vieni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jų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drįsta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kirsti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šį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brūzgyną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kiti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apeina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3B4373">
        <w:rPr>
          <w:color w:val="000000"/>
          <w:bdr w:val="none" w:sz="0" w:space="0" w:color="auto" w:frame="1"/>
        </w:rPr>
        <w:t>aplinkui</w:t>
      </w:r>
      <w:proofErr w:type="spellEnd"/>
      <w:r w:rsidRPr="003B4373">
        <w:rPr>
          <w:color w:val="000000"/>
          <w:bdr w:val="none" w:sz="0" w:space="0" w:color="auto" w:frame="1"/>
        </w:rPr>
        <w:t>“</w:t>
      </w:r>
      <w:proofErr w:type="gramEnd"/>
      <w:r w:rsidRPr="003B4373">
        <w:rPr>
          <w:color w:val="000000"/>
          <w:bdr w:val="none" w:sz="0" w:space="0" w:color="auto" w:frame="1"/>
        </w:rPr>
        <w:t xml:space="preserve">, – </w:t>
      </w:r>
      <w:proofErr w:type="spellStart"/>
      <w:r w:rsidRPr="003B4373">
        <w:rPr>
          <w:color w:val="000000"/>
          <w:bdr w:val="none" w:sz="0" w:space="0" w:color="auto" w:frame="1"/>
        </w:rPr>
        <w:t>sakė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skulptorius</w:t>
      </w:r>
      <w:proofErr w:type="spellEnd"/>
      <w:r w:rsidRPr="003B4373">
        <w:rPr>
          <w:color w:val="000000"/>
          <w:bdr w:val="none" w:sz="0" w:space="0" w:color="auto" w:frame="1"/>
        </w:rPr>
        <w:t xml:space="preserve"> M. </w:t>
      </w:r>
      <w:proofErr w:type="spellStart"/>
      <w:r w:rsidRPr="003B4373">
        <w:rPr>
          <w:color w:val="000000"/>
          <w:bdr w:val="none" w:sz="0" w:space="0" w:color="auto" w:frame="1"/>
        </w:rPr>
        <w:t>Sauka</w:t>
      </w:r>
      <w:proofErr w:type="spellEnd"/>
      <w:r w:rsidRPr="003B4373">
        <w:rPr>
          <w:color w:val="000000"/>
          <w:bdr w:val="none" w:sz="0" w:space="0" w:color="auto" w:frame="1"/>
        </w:rPr>
        <w:t>.</w:t>
      </w:r>
    </w:p>
    <w:p w:rsidR="00F50409" w:rsidRPr="003B4373" w:rsidRDefault="00F50409" w:rsidP="00F504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B4373">
        <w:rPr>
          <w:color w:val="000000"/>
          <w:bdr w:val="none" w:sz="0" w:space="0" w:color="auto" w:frame="1"/>
        </w:rPr>
        <w:t>„</w:t>
      </w:r>
      <w:proofErr w:type="spellStart"/>
      <w:r w:rsidRPr="003B4373">
        <w:rPr>
          <w:color w:val="000000"/>
          <w:bdr w:val="none" w:sz="0" w:space="0" w:color="auto" w:frame="1"/>
        </w:rPr>
        <w:t>Naujoji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meno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projektų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rėmimo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programa</w:t>
      </w:r>
      <w:proofErr w:type="spellEnd"/>
      <w:r w:rsidRPr="003B4373">
        <w:rPr>
          <w:color w:val="000000"/>
          <w:bdr w:val="none" w:sz="0" w:space="0" w:color="auto" w:frame="1"/>
        </w:rPr>
        <w:t xml:space="preserve"> „</w:t>
      </w:r>
      <w:proofErr w:type="spellStart"/>
      <w:r w:rsidRPr="003B4373">
        <w:rPr>
          <w:color w:val="000000"/>
          <w:bdr w:val="none" w:sz="0" w:space="0" w:color="auto" w:frame="1"/>
        </w:rPr>
        <w:t>Kuriu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3B4373">
        <w:rPr>
          <w:color w:val="000000"/>
          <w:bdr w:val="none" w:sz="0" w:space="0" w:color="auto" w:frame="1"/>
        </w:rPr>
        <w:t>Vilnių</w:t>
      </w:r>
      <w:proofErr w:type="spellEnd"/>
      <w:r w:rsidRPr="003B4373">
        <w:rPr>
          <w:color w:val="000000"/>
          <w:bdr w:val="none" w:sz="0" w:space="0" w:color="auto" w:frame="1"/>
        </w:rPr>
        <w:t xml:space="preserve">“ </w:t>
      </w:r>
      <w:proofErr w:type="spellStart"/>
      <w:r w:rsidRPr="003B4373">
        <w:rPr>
          <w:color w:val="000000"/>
          <w:bdr w:val="none" w:sz="0" w:space="0" w:color="auto" w:frame="1"/>
        </w:rPr>
        <w:t>skirta</w:t>
      </w:r>
      <w:proofErr w:type="spellEnd"/>
      <w:proofErr w:type="gram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pagyvinti</w:t>
      </w:r>
      <w:proofErr w:type="spellEnd"/>
      <w:r w:rsidRPr="003B4373">
        <w:rPr>
          <w:color w:val="000000"/>
          <w:bdr w:val="none" w:sz="0" w:space="0" w:color="auto" w:frame="1"/>
        </w:rPr>
        <w:t xml:space="preserve">, o kai </w:t>
      </w:r>
      <w:proofErr w:type="spellStart"/>
      <w:r w:rsidRPr="003B4373">
        <w:rPr>
          <w:color w:val="000000"/>
          <w:bdr w:val="none" w:sz="0" w:space="0" w:color="auto" w:frame="1"/>
        </w:rPr>
        <w:t>kuriais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atvejais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atgaivinti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vietas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kurios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svarbios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tik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vietos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gyventojams</w:t>
      </w:r>
      <w:proofErr w:type="spellEnd"/>
      <w:r w:rsidRPr="003B4373">
        <w:rPr>
          <w:color w:val="000000"/>
          <w:bdr w:val="none" w:sz="0" w:space="0" w:color="auto" w:frame="1"/>
        </w:rPr>
        <w:t xml:space="preserve">, o </w:t>
      </w:r>
      <w:proofErr w:type="spellStart"/>
      <w:r w:rsidRPr="003B4373">
        <w:rPr>
          <w:color w:val="000000"/>
          <w:bdr w:val="none" w:sz="0" w:space="0" w:color="auto" w:frame="1"/>
        </w:rPr>
        <w:t>kartais</w:t>
      </w:r>
      <w:proofErr w:type="spellEnd"/>
      <w:r w:rsidRPr="003B4373">
        <w:rPr>
          <w:color w:val="000000"/>
          <w:bdr w:val="none" w:sz="0" w:space="0" w:color="auto" w:frame="1"/>
        </w:rPr>
        <w:t xml:space="preserve"> net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jų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pačių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pamirštos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Dauguma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programos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finansavimą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laimėjusių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projektų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įsikurs</w:t>
      </w:r>
      <w:proofErr w:type="spellEnd"/>
      <w:r w:rsidRPr="003B4373">
        <w:rPr>
          <w:color w:val="000000"/>
          <w:bdr w:val="none" w:sz="0" w:space="0" w:color="auto" w:frame="1"/>
        </w:rPr>
        <w:t xml:space="preserve"> ne </w:t>
      </w:r>
      <w:proofErr w:type="spellStart"/>
      <w:r w:rsidRPr="003B4373">
        <w:rPr>
          <w:color w:val="000000"/>
          <w:bdr w:val="none" w:sz="0" w:space="0" w:color="auto" w:frame="1"/>
        </w:rPr>
        <w:t>sostinės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centre</w:t>
      </w:r>
      <w:proofErr w:type="spellEnd"/>
      <w:r w:rsidRPr="003B4373">
        <w:rPr>
          <w:color w:val="000000"/>
          <w:bdr w:val="none" w:sz="0" w:space="0" w:color="auto" w:frame="1"/>
        </w:rPr>
        <w:t xml:space="preserve">, o </w:t>
      </w:r>
      <w:proofErr w:type="spellStart"/>
      <w:r w:rsidRPr="003B4373">
        <w:rPr>
          <w:color w:val="000000"/>
          <w:bdr w:val="none" w:sz="0" w:space="0" w:color="auto" w:frame="1"/>
        </w:rPr>
        <w:t>miesto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pakraščiuose</w:t>
      </w:r>
      <w:proofErr w:type="spellEnd"/>
      <w:r w:rsidRPr="003B4373">
        <w:rPr>
          <w:color w:val="000000"/>
          <w:bdr w:val="none" w:sz="0" w:space="0" w:color="auto" w:frame="1"/>
        </w:rPr>
        <w:t xml:space="preserve">. Tai </w:t>
      </w:r>
      <w:proofErr w:type="spellStart"/>
      <w:r w:rsidRPr="003B4373">
        <w:rPr>
          <w:color w:val="000000"/>
          <w:bdr w:val="none" w:sz="0" w:space="0" w:color="auto" w:frame="1"/>
        </w:rPr>
        <w:t>yra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vienas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pagrindinių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šios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programos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sumanymų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Būtent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toks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buvo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Viršuliškių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miško</w:t>
      </w:r>
      <w:proofErr w:type="spellEnd"/>
      <w:r w:rsidRPr="003B4373">
        <w:rPr>
          <w:color w:val="000000"/>
          <w:bdr w:val="none" w:sz="0" w:space="0" w:color="auto" w:frame="1"/>
        </w:rPr>
        <w:t xml:space="preserve"> parkas. </w:t>
      </w:r>
      <w:proofErr w:type="spellStart"/>
      <w:r w:rsidRPr="003B4373">
        <w:rPr>
          <w:color w:val="000000"/>
          <w:bdr w:val="none" w:sz="0" w:space="0" w:color="auto" w:frame="1"/>
        </w:rPr>
        <w:t>Sakau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buvo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nes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tikiu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kad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čia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įsikūrus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Mykolo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Saukos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skulptūroms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šis</w:t>
      </w:r>
      <w:proofErr w:type="spellEnd"/>
      <w:r w:rsidRPr="003B4373">
        <w:rPr>
          <w:color w:val="000000"/>
          <w:bdr w:val="none" w:sz="0" w:space="0" w:color="auto" w:frame="1"/>
        </w:rPr>
        <w:t xml:space="preserve"> parkas taps </w:t>
      </w:r>
      <w:proofErr w:type="spellStart"/>
      <w:r w:rsidRPr="003B4373">
        <w:rPr>
          <w:color w:val="000000"/>
          <w:bdr w:val="none" w:sz="0" w:space="0" w:color="auto" w:frame="1"/>
        </w:rPr>
        <w:t>vietos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bendruomenės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viso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miesto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nauju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traukos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3B4373">
        <w:rPr>
          <w:color w:val="000000"/>
          <w:bdr w:val="none" w:sz="0" w:space="0" w:color="auto" w:frame="1"/>
        </w:rPr>
        <w:t>centru</w:t>
      </w:r>
      <w:proofErr w:type="spellEnd"/>
      <w:r w:rsidRPr="003B4373">
        <w:rPr>
          <w:color w:val="000000"/>
          <w:bdr w:val="none" w:sz="0" w:space="0" w:color="auto" w:frame="1"/>
        </w:rPr>
        <w:t>“</w:t>
      </w:r>
      <w:proofErr w:type="gramEnd"/>
      <w:r w:rsidRPr="003B4373">
        <w:rPr>
          <w:color w:val="000000"/>
          <w:bdr w:val="none" w:sz="0" w:space="0" w:color="auto" w:frame="1"/>
        </w:rPr>
        <w:t xml:space="preserve">, – </w:t>
      </w:r>
      <w:proofErr w:type="spellStart"/>
      <w:r w:rsidRPr="003B4373">
        <w:rPr>
          <w:color w:val="000000"/>
          <w:bdr w:val="none" w:sz="0" w:space="0" w:color="auto" w:frame="1"/>
        </w:rPr>
        <w:t>sakė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sostinės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meras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Remigijus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Šimašius</w:t>
      </w:r>
      <w:proofErr w:type="spellEnd"/>
      <w:r w:rsidRPr="003B4373">
        <w:rPr>
          <w:color w:val="000000"/>
          <w:bdr w:val="none" w:sz="0" w:space="0" w:color="auto" w:frame="1"/>
        </w:rPr>
        <w:t>.</w:t>
      </w:r>
    </w:p>
    <w:p w:rsidR="00F50409" w:rsidRPr="003B4373" w:rsidRDefault="00F50409" w:rsidP="00F504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spellStart"/>
      <w:r w:rsidRPr="003B4373">
        <w:rPr>
          <w:color w:val="000000"/>
        </w:rPr>
        <w:t>Kaip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skelbia</w:t>
      </w:r>
      <w:proofErr w:type="spellEnd"/>
      <w:r w:rsidRPr="003B4373">
        <w:rPr>
          <w:color w:val="000000"/>
        </w:rPr>
        <w:t> </w:t>
      </w:r>
      <w:hyperlink r:id="rId12" w:tgtFrame="_blank" w:history="1">
        <w:r w:rsidRPr="00680EEF">
          <w:rPr>
            <w:rStyle w:val="Hyperlink"/>
            <w:color w:val="auto"/>
            <w:u w:val="none"/>
            <w:bdr w:val="none" w:sz="0" w:space="0" w:color="auto" w:frame="1"/>
          </w:rPr>
          <w:t>Vilniaus</w:t>
        </w:r>
      </w:hyperlink>
      <w:r w:rsidRPr="00680EEF">
        <w:t> </w:t>
      </w:r>
      <w:proofErr w:type="spellStart"/>
      <w:r w:rsidRPr="003B4373">
        <w:rPr>
          <w:color w:val="000000"/>
        </w:rPr>
        <w:t>miesto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savivaldybė</w:t>
      </w:r>
      <w:proofErr w:type="spellEnd"/>
      <w:r w:rsidRPr="003B4373">
        <w:rPr>
          <w:color w:val="000000"/>
        </w:rPr>
        <w:t xml:space="preserve">, </w:t>
      </w:r>
      <w:proofErr w:type="spellStart"/>
      <w:r w:rsidRPr="003B4373">
        <w:rPr>
          <w:color w:val="000000"/>
        </w:rPr>
        <w:t>šis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projektas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yra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vienas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iš</w:t>
      </w:r>
      <w:proofErr w:type="spellEnd"/>
      <w:r w:rsidRPr="003B4373">
        <w:rPr>
          <w:color w:val="000000"/>
        </w:rPr>
        <w:t xml:space="preserve"> 19-os, </w:t>
      </w:r>
      <w:proofErr w:type="spellStart"/>
      <w:r w:rsidRPr="003B4373">
        <w:rPr>
          <w:color w:val="000000"/>
        </w:rPr>
        <w:t>kurie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laimėjo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finansavimą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pagal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meno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projektų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rėmimo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programą</w:t>
      </w:r>
      <w:proofErr w:type="spellEnd"/>
      <w:r w:rsidRPr="003B4373">
        <w:rPr>
          <w:color w:val="000000"/>
        </w:rPr>
        <w:t xml:space="preserve"> „</w:t>
      </w:r>
      <w:proofErr w:type="spellStart"/>
      <w:r w:rsidRPr="003B4373">
        <w:rPr>
          <w:color w:val="000000"/>
        </w:rPr>
        <w:t>Kuriu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Vilnių</w:t>
      </w:r>
      <w:proofErr w:type="spellEnd"/>
      <w:r w:rsidRPr="003B4373">
        <w:rPr>
          <w:color w:val="000000"/>
        </w:rPr>
        <w:t xml:space="preserve">“. </w:t>
      </w:r>
      <w:proofErr w:type="spellStart"/>
      <w:r w:rsidRPr="003B4373">
        <w:rPr>
          <w:color w:val="000000"/>
        </w:rPr>
        <w:t>Visi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projektai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finansuojami</w:t>
      </w:r>
      <w:proofErr w:type="spellEnd"/>
      <w:r w:rsidRPr="003B4373">
        <w:rPr>
          <w:color w:val="000000"/>
        </w:rPr>
        <w:t xml:space="preserve"> Vilniaus </w:t>
      </w:r>
      <w:proofErr w:type="spellStart"/>
      <w:r w:rsidRPr="003B4373">
        <w:rPr>
          <w:color w:val="000000"/>
        </w:rPr>
        <w:t>miesto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savivaldybės</w:t>
      </w:r>
      <w:proofErr w:type="spellEnd"/>
      <w:r w:rsidRPr="003B4373">
        <w:rPr>
          <w:color w:val="000000"/>
        </w:rPr>
        <w:t xml:space="preserve"> </w:t>
      </w:r>
      <w:proofErr w:type="spellStart"/>
      <w:r w:rsidRPr="003B4373">
        <w:rPr>
          <w:color w:val="000000"/>
        </w:rPr>
        <w:t>lėšomis</w:t>
      </w:r>
      <w:proofErr w:type="spellEnd"/>
      <w:r w:rsidRPr="003B4373">
        <w:rPr>
          <w:color w:val="000000"/>
        </w:rPr>
        <w:t xml:space="preserve">. Tam </w:t>
      </w:r>
      <w:proofErr w:type="spellStart"/>
      <w:r w:rsidRPr="003B4373">
        <w:rPr>
          <w:color w:val="000000"/>
        </w:rPr>
        <w:t>skirta</w:t>
      </w:r>
      <w:proofErr w:type="spellEnd"/>
      <w:r w:rsidRPr="003B4373">
        <w:rPr>
          <w:color w:val="000000"/>
        </w:rPr>
        <w:t xml:space="preserve"> net 500 </w:t>
      </w:r>
      <w:proofErr w:type="spellStart"/>
      <w:r w:rsidRPr="003B4373">
        <w:rPr>
          <w:color w:val="000000"/>
        </w:rPr>
        <w:t>tūkst</w:t>
      </w:r>
      <w:proofErr w:type="spellEnd"/>
      <w:r w:rsidRPr="003B4373">
        <w:rPr>
          <w:color w:val="000000"/>
        </w:rPr>
        <w:t xml:space="preserve">. </w:t>
      </w:r>
      <w:proofErr w:type="spellStart"/>
      <w:r w:rsidRPr="003B4373">
        <w:rPr>
          <w:color w:val="000000"/>
        </w:rPr>
        <w:t>eurų</w:t>
      </w:r>
      <w:proofErr w:type="spellEnd"/>
      <w:r w:rsidRPr="003B4373">
        <w:rPr>
          <w:color w:val="000000"/>
        </w:rPr>
        <w:t>.</w:t>
      </w:r>
    </w:p>
    <w:p w:rsidR="00F50409" w:rsidRPr="003B4373" w:rsidRDefault="00F50409" w:rsidP="00F504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B4373">
        <w:rPr>
          <w:color w:val="000000"/>
          <w:bdr w:val="none" w:sz="0" w:space="0" w:color="auto" w:frame="1"/>
        </w:rPr>
        <w:t xml:space="preserve">Meno </w:t>
      </w:r>
      <w:proofErr w:type="spellStart"/>
      <w:r w:rsidRPr="003B4373">
        <w:rPr>
          <w:color w:val="000000"/>
          <w:bdr w:val="none" w:sz="0" w:space="0" w:color="auto" w:frame="1"/>
        </w:rPr>
        <w:t>projektų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rėmimo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programos</w:t>
      </w:r>
      <w:proofErr w:type="spellEnd"/>
      <w:r w:rsidRPr="003B4373">
        <w:rPr>
          <w:color w:val="000000"/>
          <w:bdr w:val="none" w:sz="0" w:space="0" w:color="auto" w:frame="1"/>
        </w:rPr>
        <w:t xml:space="preserve"> „</w:t>
      </w:r>
      <w:proofErr w:type="spellStart"/>
      <w:r w:rsidRPr="003B4373">
        <w:rPr>
          <w:color w:val="000000"/>
          <w:bdr w:val="none" w:sz="0" w:space="0" w:color="auto" w:frame="1"/>
        </w:rPr>
        <w:t>Kuriu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3B4373">
        <w:rPr>
          <w:color w:val="000000"/>
          <w:bdr w:val="none" w:sz="0" w:space="0" w:color="auto" w:frame="1"/>
        </w:rPr>
        <w:t>Vilnių</w:t>
      </w:r>
      <w:proofErr w:type="spellEnd"/>
      <w:r w:rsidRPr="003B4373">
        <w:rPr>
          <w:color w:val="000000"/>
          <w:bdr w:val="none" w:sz="0" w:space="0" w:color="auto" w:frame="1"/>
        </w:rPr>
        <w:t xml:space="preserve">“ </w:t>
      </w:r>
      <w:proofErr w:type="spellStart"/>
      <w:r w:rsidRPr="003B4373">
        <w:rPr>
          <w:color w:val="000000"/>
          <w:bdr w:val="none" w:sz="0" w:space="0" w:color="auto" w:frame="1"/>
        </w:rPr>
        <w:t>konkursas</w:t>
      </w:r>
      <w:proofErr w:type="spellEnd"/>
      <w:proofErr w:type="gram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buvo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skelbiamas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pirmą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kartą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Iš</w:t>
      </w:r>
      <w:proofErr w:type="spellEnd"/>
      <w:r w:rsidRPr="003B4373">
        <w:rPr>
          <w:color w:val="000000"/>
          <w:bdr w:val="none" w:sz="0" w:space="0" w:color="auto" w:frame="1"/>
        </w:rPr>
        <w:t xml:space="preserve"> 120 </w:t>
      </w:r>
      <w:proofErr w:type="spellStart"/>
      <w:r w:rsidRPr="003B4373">
        <w:rPr>
          <w:color w:val="000000"/>
          <w:bdr w:val="none" w:sz="0" w:space="0" w:color="auto" w:frame="1"/>
        </w:rPr>
        <w:t>novatoriškų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ryškių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unikalių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miesto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meno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projektų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kuriuos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siūlė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įvairūs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menininkai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buvo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atrinkta</w:t>
      </w:r>
      <w:proofErr w:type="spellEnd"/>
      <w:r w:rsidRPr="003B4373">
        <w:rPr>
          <w:color w:val="000000"/>
          <w:bdr w:val="none" w:sz="0" w:space="0" w:color="auto" w:frame="1"/>
        </w:rPr>
        <w:t xml:space="preserve"> 19. </w:t>
      </w:r>
      <w:proofErr w:type="spellStart"/>
      <w:r w:rsidRPr="003B4373">
        <w:rPr>
          <w:color w:val="000000"/>
          <w:bdr w:val="none" w:sz="0" w:space="0" w:color="auto" w:frame="1"/>
        </w:rPr>
        <w:t>Laimėję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projektai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papuoš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papildys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erdves</w:t>
      </w:r>
      <w:proofErr w:type="spellEnd"/>
      <w:r w:rsidRPr="003B4373">
        <w:rPr>
          <w:color w:val="000000"/>
          <w:bdr w:val="none" w:sz="0" w:space="0" w:color="auto" w:frame="1"/>
        </w:rPr>
        <w:t xml:space="preserve"> ne </w:t>
      </w:r>
      <w:proofErr w:type="spellStart"/>
      <w:r w:rsidRPr="003B4373">
        <w:rPr>
          <w:color w:val="000000"/>
          <w:bdr w:val="none" w:sz="0" w:space="0" w:color="auto" w:frame="1"/>
        </w:rPr>
        <w:t>tik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miesto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centre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Naujamiestyje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Senamiestyje</w:t>
      </w:r>
      <w:proofErr w:type="spellEnd"/>
      <w:r w:rsidRPr="003B4373">
        <w:rPr>
          <w:color w:val="000000"/>
          <w:bdr w:val="none" w:sz="0" w:space="0" w:color="auto" w:frame="1"/>
        </w:rPr>
        <w:t xml:space="preserve">, bet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atokesniuose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nuo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centro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rajonuose</w:t>
      </w:r>
      <w:proofErr w:type="spellEnd"/>
      <w:r w:rsidRPr="003B4373">
        <w:rPr>
          <w:color w:val="000000"/>
          <w:bdr w:val="none" w:sz="0" w:space="0" w:color="auto" w:frame="1"/>
        </w:rPr>
        <w:t xml:space="preserve">: </w:t>
      </w:r>
      <w:proofErr w:type="spellStart"/>
      <w:r w:rsidRPr="003B4373">
        <w:rPr>
          <w:color w:val="000000"/>
          <w:bdr w:val="none" w:sz="0" w:space="0" w:color="auto" w:frame="1"/>
        </w:rPr>
        <w:t>Viršuliškėse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Antakalnyje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Šeškinėje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lastRenderedPageBreak/>
        <w:t>Pilaitėje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Kirtimuose</w:t>
      </w:r>
      <w:proofErr w:type="spellEnd"/>
      <w:r w:rsidRPr="003B4373">
        <w:rPr>
          <w:color w:val="000000"/>
          <w:bdr w:val="none" w:sz="0" w:space="0" w:color="auto" w:frame="1"/>
        </w:rPr>
        <w:t xml:space="preserve">, </w:t>
      </w:r>
      <w:proofErr w:type="spellStart"/>
      <w:r w:rsidRPr="003B4373">
        <w:rPr>
          <w:color w:val="000000"/>
          <w:bdr w:val="none" w:sz="0" w:space="0" w:color="auto" w:frame="1"/>
        </w:rPr>
        <w:t>Šnipiškėse</w:t>
      </w:r>
      <w:proofErr w:type="spellEnd"/>
      <w:r w:rsidRPr="003B4373">
        <w:rPr>
          <w:color w:val="000000"/>
          <w:bdr w:val="none" w:sz="0" w:space="0" w:color="auto" w:frame="1"/>
        </w:rPr>
        <w:t xml:space="preserve">. Meno </w:t>
      </w:r>
      <w:proofErr w:type="spellStart"/>
      <w:r w:rsidRPr="003B4373">
        <w:rPr>
          <w:color w:val="000000"/>
          <w:bdr w:val="none" w:sz="0" w:space="0" w:color="auto" w:frame="1"/>
        </w:rPr>
        <w:t>kūriniais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pasipuoš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ir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viešasis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transportas</w:t>
      </w:r>
      <w:proofErr w:type="spellEnd"/>
      <w:r w:rsidRPr="003B4373">
        <w:rPr>
          <w:color w:val="000000"/>
          <w:bdr w:val="none" w:sz="0" w:space="0" w:color="auto" w:frame="1"/>
        </w:rPr>
        <w:t xml:space="preserve">. </w:t>
      </w:r>
      <w:proofErr w:type="spellStart"/>
      <w:r w:rsidRPr="003B4373">
        <w:rPr>
          <w:color w:val="000000"/>
          <w:bdr w:val="none" w:sz="0" w:space="0" w:color="auto" w:frame="1"/>
        </w:rPr>
        <w:t>Projektai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turi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būti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įgyvendinti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iki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kitų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metų</w:t>
      </w:r>
      <w:proofErr w:type="spellEnd"/>
      <w:r w:rsidRPr="003B4373">
        <w:rPr>
          <w:color w:val="000000"/>
          <w:bdr w:val="none" w:sz="0" w:space="0" w:color="auto" w:frame="1"/>
        </w:rPr>
        <w:t xml:space="preserve"> </w:t>
      </w:r>
      <w:proofErr w:type="spellStart"/>
      <w:r w:rsidRPr="003B4373">
        <w:rPr>
          <w:color w:val="000000"/>
          <w:bdr w:val="none" w:sz="0" w:space="0" w:color="auto" w:frame="1"/>
        </w:rPr>
        <w:t>vasaros</w:t>
      </w:r>
      <w:proofErr w:type="spellEnd"/>
      <w:r w:rsidRPr="003B4373">
        <w:rPr>
          <w:color w:val="000000"/>
          <w:bdr w:val="none" w:sz="0" w:space="0" w:color="auto" w:frame="1"/>
        </w:rPr>
        <w:t>.</w:t>
      </w:r>
    </w:p>
    <w:p w:rsidR="00F50409" w:rsidRPr="003B4373" w:rsidRDefault="00F50409" w:rsidP="00F50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Autorius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teigė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turėjęs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viziją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kaip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skulptūros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turi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atrodyti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tačiau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specialiai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jų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prie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aplinkos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nederinęs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tiesiog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įkurdinęs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miškelyje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Jis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įsitikinęs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kad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laikui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bėgant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Viršuliškių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parke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skulptūros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apaugs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samanomis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natūralia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parko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gamta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sudarys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darnią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visumą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B43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B437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3B4373">
        <w:rPr>
          <w:rFonts w:ascii="Times New Roman" w:hAnsi="Times New Roman" w:cs="Times New Roman"/>
          <w:color w:val="333333"/>
          <w:sz w:val="24"/>
          <w:szCs w:val="24"/>
        </w:rPr>
        <w:t>Skaityti</w:t>
      </w:r>
      <w:proofErr w:type="spellEnd"/>
      <w:r w:rsidRPr="003B4373">
        <w:rPr>
          <w:rFonts w:ascii="Times New Roman" w:hAnsi="Times New Roman" w:cs="Times New Roman"/>
          <w:color w:val="333333"/>
          <w:sz w:val="24"/>
          <w:szCs w:val="24"/>
        </w:rPr>
        <w:t xml:space="preserve"> daugiau: </w:t>
      </w:r>
      <w:hyperlink r:id="rId13" w:history="1">
        <w:r w:rsidRPr="003B4373">
          <w:rPr>
            <w:rStyle w:val="Hyperlink"/>
            <w:rFonts w:ascii="Times New Roman" w:hAnsi="Times New Roman" w:cs="Times New Roman"/>
            <w:color w:val="2D7EBE"/>
            <w:sz w:val="24"/>
            <w:szCs w:val="24"/>
            <w:bdr w:val="none" w:sz="0" w:space="0" w:color="auto" w:frame="1"/>
          </w:rPr>
          <w:t>https://www.diena.lt/naujienos/vilnius/menas-ir-pramogos/sauku-dinastija-sunus-mykolas-kuria-virsuliskiu-parka-887088</w:t>
        </w:r>
      </w:hyperlink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 w:rsidP="00F504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KLAUSIMAI PRIEŠ PATEIKIANT UŽDUOTĮ</w:t>
      </w:r>
    </w:p>
    <w:p w:rsidR="00F50409" w:rsidRDefault="00F50409" w:rsidP="00F504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50409" w:rsidRDefault="00F50409" w:rsidP="00F50409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2B4A01">
        <w:rPr>
          <w:rFonts w:ascii="Times New Roman" w:hAnsi="Times New Roman" w:cs="Times New Roman"/>
          <w:i/>
          <w:sz w:val="24"/>
          <w:szCs w:val="24"/>
          <w:lang w:val="lt-LT"/>
        </w:rPr>
        <w:t>Prieš atliekant užduotį, mokiniai su mokytoja vaikšto po parką, sustoja prie kiekvienos skulptūros, perskaito pavadinimą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, aptaria jos dydį, pozą, emociją. Mokytoja užduoda klausimus. Mokytojas atkreipia dėmesį, kad visi mokiniai aktyviai atsakinėtų.  </w:t>
      </w:r>
    </w:p>
    <w:p w:rsidR="00F50409" w:rsidRPr="0007617B" w:rsidRDefault="00F50409" w:rsidP="00F5040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617B">
        <w:rPr>
          <w:rFonts w:ascii="Times New Roman" w:hAnsi="Times New Roman" w:cs="Times New Roman"/>
          <w:b/>
          <w:sz w:val="24"/>
          <w:szCs w:val="24"/>
          <w:lang w:val="lt-LT"/>
        </w:rPr>
        <w:t>Klausimai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</w:p>
    <w:p w:rsidR="00F50409" w:rsidRPr="002B4A01" w:rsidRDefault="00F50409" w:rsidP="00F504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B4A01">
        <w:rPr>
          <w:rFonts w:ascii="Times New Roman" w:hAnsi="Times New Roman" w:cs="Times New Roman"/>
          <w:sz w:val="24"/>
          <w:szCs w:val="24"/>
          <w:lang w:val="lt-LT"/>
        </w:rPr>
        <w:t>Ką prisimenate apie skulptorių M. Sauką? (biografija, meno darbai, ekspozicijos)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50409" w:rsidRDefault="00F50409" w:rsidP="00F504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Kodėl skulptorius pasirinko šią vietą, Viršuliškių miško parką?</w:t>
      </w:r>
    </w:p>
    <w:p w:rsidR="00F50409" w:rsidRDefault="00F50409" w:rsidP="00F504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Kokias emocijas kelia skulptūros vaikštant po parką? Kodėl?</w:t>
      </w:r>
    </w:p>
    <w:p w:rsidR="00F50409" w:rsidRPr="0007617B" w:rsidRDefault="00F50409" w:rsidP="00F50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kelia klausimus vadovaudamasis mokinių atsakymais, siekia, kad mokiniai drąsiai reikštų savo mintis. </w:t>
      </w:r>
    </w:p>
    <w:p w:rsidR="00F50409" w:rsidRDefault="00F50409" w:rsidP="00F5040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50409" w:rsidRPr="0007617B" w:rsidRDefault="00F50409" w:rsidP="00F5040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07617B">
        <w:rPr>
          <w:rFonts w:ascii="Times New Roman" w:hAnsi="Times New Roman" w:cs="Times New Roman"/>
          <w:i/>
          <w:sz w:val="24"/>
          <w:szCs w:val="24"/>
          <w:lang w:val="lt-LT"/>
        </w:rPr>
        <w:t xml:space="preserve">Pateikus užduotį pasiūlyti mokiniams nusifotografuoti savo pasirinktą skulptūrą.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Jei planuojama tęsti temą apie M. Saukos kūrybą kitose pamokose, nuotraukos gali būti panaudotos kitų pamokų tikslams atsiekti.</w:t>
      </w:r>
    </w:p>
    <w:p w:rsidR="00F50409" w:rsidRPr="002B4A01" w:rsidRDefault="00F50409" w:rsidP="00F5040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/>
    <w:p w:rsidR="00F50409" w:rsidRDefault="00F50409" w:rsidP="00F504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50409" w:rsidRPr="00944A13" w:rsidRDefault="00F50409" w:rsidP="00F504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4A13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UŽDUOTIES LAPAS</w:t>
      </w:r>
    </w:p>
    <w:p w:rsidR="00F50409" w:rsidRPr="00944A13" w:rsidRDefault="00F50409" w:rsidP="00F50409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44A13">
        <w:rPr>
          <w:rFonts w:ascii="Times New Roman" w:hAnsi="Times New Roman" w:cs="Times New Roman"/>
          <w:sz w:val="24"/>
          <w:szCs w:val="24"/>
          <w:lang w:val="lt-LT"/>
        </w:rPr>
        <w:t xml:space="preserve">Data_______________     Dalykas_________________________   Klasė___________    </w:t>
      </w:r>
    </w:p>
    <w:p w:rsidR="00F50409" w:rsidRPr="00944A13" w:rsidRDefault="00F50409" w:rsidP="00F50409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F50409" w:rsidRPr="00944A13" w:rsidTr="00FD1BFB">
        <w:tc>
          <w:tcPr>
            <w:tcW w:w="2547" w:type="dxa"/>
          </w:tcPr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nariai</w:t>
            </w:r>
          </w:p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803" w:type="dxa"/>
          </w:tcPr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</w:tr>
      <w:tr w:rsidR="00F50409" w:rsidRPr="00944A13" w:rsidTr="00FD1BFB">
        <w:tc>
          <w:tcPr>
            <w:tcW w:w="2547" w:type="dxa"/>
          </w:tcPr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Įrašykite pasirinktos skulptūros pavadinimą</w:t>
            </w:r>
          </w:p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803" w:type="dxa"/>
          </w:tcPr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0409" w:rsidRPr="00944A13" w:rsidTr="00FD1BFB">
        <w:tc>
          <w:tcPr>
            <w:tcW w:w="2547" w:type="dxa"/>
          </w:tcPr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Sugalvokite savo pavadinimą</w:t>
            </w:r>
          </w:p>
        </w:tc>
        <w:tc>
          <w:tcPr>
            <w:tcW w:w="6803" w:type="dxa"/>
          </w:tcPr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0409" w:rsidRPr="00944A13" w:rsidTr="00F50409">
        <w:trPr>
          <w:trHeight w:val="3741"/>
        </w:trPr>
        <w:tc>
          <w:tcPr>
            <w:tcW w:w="2547" w:type="dxa"/>
          </w:tcPr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Parašykite savo istoriją pasirinktai skulptūrai </w:t>
            </w: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803" w:type="dxa"/>
          </w:tcPr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0409" w:rsidRPr="00944A13" w:rsidTr="00FD1BFB">
        <w:tc>
          <w:tcPr>
            <w:tcW w:w="2547" w:type="dxa"/>
          </w:tcPr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Pamokoje buvo įdomu .... (kiekvienas grupės narys įrašo savo atsakymą)</w:t>
            </w:r>
          </w:p>
        </w:tc>
        <w:tc>
          <w:tcPr>
            <w:tcW w:w="6803" w:type="dxa"/>
          </w:tcPr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50409" w:rsidRPr="00944A13" w:rsidRDefault="00F50409" w:rsidP="00FD1B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0409" w:rsidTr="00FD1BFB">
        <w:tc>
          <w:tcPr>
            <w:tcW w:w="2547" w:type="dxa"/>
          </w:tcPr>
          <w:p w:rsidR="00F50409" w:rsidRDefault="00F50409" w:rsidP="00FD1BFB">
            <w:pPr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Norėčiau dar ..........(kiekvienas grupės narys įrašo savo atsakymą)</w:t>
            </w:r>
          </w:p>
          <w:p w:rsidR="00F50409" w:rsidRDefault="00F50409" w:rsidP="00FD1BFB">
            <w:pPr>
              <w:rPr>
                <w:lang w:val="lt-LT"/>
              </w:rPr>
            </w:pPr>
          </w:p>
          <w:p w:rsidR="00F50409" w:rsidRDefault="00F50409" w:rsidP="00FD1BFB">
            <w:pPr>
              <w:rPr>
                <w:lang w:val="lt-LT"/>
              </w:rPr>
            </w:pPr>
          </w:p>
          <w:p w:rsidR="00F50409" w:rsidRDefault="00F50409" w:rsidP="00FD1BFB">
            <w:pPr>
              <w:rPr>
                <w:lang w:val="lt-LT"/>
              </w:rPr>
            </w:pPr>
          </w:p>
          <w:p w:rsidR="00F50409" w:rsidRDefault="00F50409" w:rsidP="00FD1BFB">
            <w:pPr>
              <w:rPr>
                <w:lang w:val="lt-LT"/>
              </w:rPr>
            </w:pPr>
          </w:p>
          <w:p w:rsidR="00F50409" w:rsidRDefault="00F50409" w:rsidP="00FD1BFB">
            <w:pPr>
              <w:rPr>
                <w:lang w:val="lt-LT"/>
              </w:rPr>
            </w:pPr>
          </w:p>
        </w:tc>
        <w:tc>
          <w:tcPr>
            <w:tcW w:w="6803" w:type="dxa"/>
          </w:tcPr>
          <w:p w:rsidR="00F50409" w:rsidRDefault="00F50409" w:rsidP="00FD1BF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F50409" w:rsidRDefault="00F50409" w:rsidP="00FD1BFB">
            <w:pPr>
              <w:rPr>
                <w:lang w:val="lt-LT"/>
              </w:rPr>
            </w:pPr>
          </w:p>
          <w:p w:rsidR="00F50409" w:rsidRDefault="00F50409" w:rsidP="00FD1BFB">
            <w:pPr>
              <w:rPr>
                <w:lang w:val="lt-LT"/>
              </w:rPr>
            </w:pPr>
          </w:p>
          <w:p w:rsidR="00F50409" w:rsidRDefault="00F50409" w:rsidP="00FD1BFB">
            <w:pPr>
              <w:rPr>
                <w:lang w:val="lt-LT"/>
              </w:rPr>
            </w:pPr>
          </w:p>
          <w:p w:rsidR="00F50409" w:rsidRDefault="00F50409" w:rsidP="00FD1BFB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</w:tr>
    </w:tbl>
    <w:p w:rsidR="00F50409" w:rsidRDefault="00F50409">
      <w:pPr>
        <w:rPr>
          <w:lang w:val="lt-LT"/>
        </w:rPr>
      </w:pPr>
      <w:bookmarkStart w:id="0" w:name="_GoBack"/>
      <w:bookmarkEnd w:id="0"/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Default="00F50409">
      <w:pPr>
        <w:rPr>
          <w:lang w:val="lt-LT"/>
        </w:rPr>
      </w:pPr>
    </w:p>
    <w:p w:rsidR="00F50409" w:rsidRPr="00E87504" w:rsidRDefault="00F50409">
      <w:pPr>
        <w:rPr>
          <w:lang w:val="lt-LT"/>
        </w:rPr>
      </w:pPr>
    </w:p>
    <w:sectPr w:rsidR="00F50409" w:rsidRPr="00E87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6D43"/>
    <w:multiLevelType w:val="hybridMultilevel"/>
    <w:tmpl w:val="F97005E6"/>
    <w:lvl w:ilvl="0" w:tplc="1EE45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04"/>
    <w:rsid w:val="00000E87"/>
    <w:rsid w:val="00173019"/>
    <w:rsid w:val="007160BF"/>
    <w:rsid w:val="008F1D01"/>
    <w:rsid w:val="00E87504"/>
    <w:rsid w:val="00F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268A"/>
  <w15:chartTrackingRefBased/>
  <w15:docId w15:val="{F44C11BF-8E8A-4AC8-A200-926199F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E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E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na.lt/naujienos/vilnius/menas-ir-pramogos/sauku-dinastija-sunus-mykolas-kuria-virsuliskiu-parka-887088" TargetMode="External"/><Relationship Id="rId13" Type="http://schemas.openxmlformats.org/officeDocument/2006/relationships/hyperlink" Target="https://www.diena.lt/naujienos/vilnius/menas-ir-pramogos/sauku-dinastija-sunus-mykolas-kuria-virsuliskiu-parka-887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nardinai.lt/2018-10-25-mykolo-saukos-skulpturos-seskineje-uzmine-misle/" TargetMode="External"/><Relationship Id="rId12" Type="http://schemas.openxmlformats.org/officeDocument/2006/relationships/hyperlink" Target="https://bernardinai.lt/zyma/vilnius?utm_source=article&amp;utm_medium=backlink&amp;utm_campaign=linki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464534192497575" TargetMode="External"/><Relationship Id="rId11" Type="http://schemas.openxmlformats.org/officeDocument/2006/relationships/hyperlink" Target="https://www.delfi.lt/kultura/naujienos/mykolas-sauka-sviesiu-zmoniu-parkeli-papilde-alfonso-nykos-niliuno-skulptura-man-patinka-cia-nera-politikos-93639611" TargetMode="External"/><Relationship Id="rId5" Type="http://schemas.openxmlformats.org/officeDocument/2006/relationships/hyperlink" Target="https://www.youtube.com/watch?app=desktop&amp;v=xLdjl85zQOI&amp;embeds_referring_euri=https%3A%2F%2Fsa.lt%2F&amp;feature=emb_imp_woy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ena.lt/naujienos/vilnius/menas-ir-pramogos/sauku-dinastija-sunus-mykolas-kuria-virsuliskiu-parka-887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eraturairmenas.lt/publicistika/aiste-marija-grajauskaite-savos-mykolo-saukos-prasm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Giniotienė</dc:creator>
  <cp:keywords/>
  <dc:description/>
  <cp:lastModifiedBy>Rita Giniotienė</cp:lastModifiedBy>
  <cp:revision>2</cp:revision>
  <dcterms:created xsi:type="dcterms:W3CDTF">2024-03-20T07:33:00Z</dcterms:created>
  <dcterms:modified xsi:type="dcterms:W3CDTF">2024-03-20T07:33:00Z</dcterms:modified>
</cp:coreProperties>
</file>